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5C" w:rsidRDefault="00716E5C" w:rsidP="00716E5C">
      <w:pPr>
        <w:ind w:firstLine="720"/>
        <w:jc w:val="center"/>
        <w:rPr>
          <w:rFonts w:ascii="Arial Narrow" w:hAnsi="Arial Narrow" w:cs="Arial"/>
          <w:b/>
          <w:sz w:val="34"/>
          <w:szCs w:val="32"/>
          <w:u w:val="single"/>
        </w:rPr>
      </w:pPr>
      <w:r>
        <w:rPr>
          <w:rFonts w:ascii="Arial Narrow" w:hAnsi="Arial Narrow" w:cs="Arial"/>
          <w:b/>
          <w:noProof/>
          <w:sz w:val="34"/>
          <w:szCs w:val="32"/>
          <w:u w:val="single"/>
        </w:rPr>
        <w:drawing>
          <wp:anchor distT="0" distB="0" distL="114300" distR="114300" simplePos="0" relativeHeight="251659264" behindDoc="1" locked="0" layoutInCell="1" allowOverlap="1">
            <wp:simplePos x="0" y="0"/>
            <wp:positionH relativeFrom="column">
              <wp:posOffset>-531523</wp:posOffset>
            </wp:positionH>
            <wp:positionV relativeFrom="paragraph">
              <wp:posOffset>26863</wp:posOffset>
            </wp:positionV>
            <wp:extent cx="895350" cy="1184745"/>
            <wp:effectExtent l="19050" t="0" r="0" b="0"/>
            <wp:wrapNone/>
            <wp:docPr id="8"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1184745"/>
                    </a:xfrm>
                    <a:prstGeom prst="rect">
                      <a:avLst/>
                    </a:prstGeom>
                    <a:noFill/>
                  </pic:spPr>
                </pic:pic>
              </a:graphicData>
            </a:graphic>
          </wp:anchor>
        </w:drawing>
      </w:r>
    </w:p>
    <w:tbl>
      <w:tblPr>
        <w:tblpPr w:leftFromText="180" w:rightFromText="180" w:vertAnchor="text" w:tblpX="11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7"/>
        <w:gridCol w:w="923"/>
        <w:gridCol w:w="2641"/>
      </w:tblGrid>
      <w:tr w:rsidR="00716E5C" w:rsidRPr="00E4587A" w:rsidTr="00716E5C">
        <w:trPr>
          <w:trHeight w:val="1425"/>
        </w:trPr>
        <w:tc>
          <w:tcPr>
            <w:tcW w:w="8931" w:type="dxa"/>
            <w:gridSpan w:val="3"/>
            <w:tcBorders>
              <w:top w:val="nil"/>
              <w:left w:val="nil"/>
              <w:bottom w:val="nil"/>
              <w:right w:val="nil"/>
            </w:tcBorders>
          </w:tcPr>
          <w:p w:rsidR="00716E5C" w:rsidRPr="00E4587A" w:rsidRDefault="00716E5C" w:rsidP="00716E5C">
            <w:pPr>
              <w:rPr>
                <w:rFonts w:ascii="Cambria Math" w:hAnsi="Cambria Math"/>
                <w:b/>
                <w:sz w:val="32"/>
                <w:szCs w:val="32"/>
              </w:rPr>
            </w:pPr>
            <w:r w:rsidRPr="00E4587A">
              <w:rPr>
                <w:rFonts w:ascii="Cambria Math" w:hAnsi="Cambria Math"/>
                <w:b/>
                <w:sz w:val="42"/>
                <w:szCs w:val="32"/>
              </w:rPr>
              <w:t>COLLEGE OF ENGINEERING AND TECHNOLOGY</w:t>
            </w:r>
          </w:p>
          <w:p w:rsidR="00716E5C" w:rsidRPr="003A7891" w:rsidRDefault="00716E5C" w:rsidP="00716E5C">
            <w:pPr>
              <w:rPr>
                <w:rFonts w:ascii="Cambria Math" w:hAnsi="Cambria Math"/>
                <w:sz w:val="26"/>
                <w:szCs w:val="26"/>
              </w:rPr>
            </w:pPr>
            <w:r w:rsidRPr="003A7891">
              <w:rPr>
                <w:rFonts w:ascii="Cambria Math" w:hAnsi="Cambria Math"/>
                <w:sz w:val="26"/>
                <w:szCs w:val="26"/>
              </w:rPr>
              <w:t>(A Constituent College of Biju Patnaik University of Technology, Odisha)</w:t>
            </w:r>
          </w:p>
          <w:p w:rsidR="00716E5C" w:rsidRPr="00E4587A" w:rsidRDefault="00716E5C" w:rsidP="00716E5C">
            <w:pPr>
              <w:jc w:val="center"/>
              <w:rPr>
                <w:rFonts w:ascii="Cambria Math" w:hAnsi="Cambria Math"/>
                <w:sz w:val="30"/>
                <w:szCs w:val="30"/>
              </w:rPr>
            </w:pPr>
            <w:r w:rsidRPr="00E4587A">
              <w:rPr>
                <w:rFonts w:ascii="Cambria Math" w:hAnsi="Cambria Math"/>
                <w:sz w:val="30"/>
                <w:szCs w:val="30"/>
              </w:rPr>
              <w:t>TECHNO CAMPUS, GHATIKIA, PO: MAHALAXMIVIHAR</w:t>
            </w:r>
          </w:p>
          <w:p w:rsidR="00716E5C" w:rsidRPr="00E4587A" w:rsidRDefault="00716E5C" w:rsidP="00716E5C">
            <w:pPr>
              <w:jc w:val="center"/>
              <w:rPr>
                <w:rFonts w:ascii="Cambria Math" w:hAnsi="Cambria Math"/>
              </w:rPr>
            </w:pPr>
            <w:r w:rsidRPr="00E4587A">
              <w:rPr>
                <w:rFonts w:ascii="Cambria Math" w:hAnsi="Cambria Math"/>
                <w:sz w:val="30"/>
                <w:szCs w:val="30"/>
              </w:rPr>
              <w:t>BHUBANESWAR-751 029</w:t>
            </w:r>
          </w:p>
        </w:tc>
      </w:tr>
      <w:tr w:rsidR="00716E5C" w:rsidRPr="00E4587A" w:rsidTr="00716E5C">
        <w:trPr>
          <w:trHeight w:val="384"/>
        </w:trPr>
        <w:tc>
          <w:tcPr>
            <w:tcW w:w="5367" w:type="dxa"/>
            <w:tcBorders>
              <w:top w:val="nil"/>
              <w:left w:val="nil"/>
              <w:bottom w:val="nil"/>
              <w:right w:val="nil"/>
            </w:tcBorders>
          </w:tcPr>
          <w:p w:rsidR="00716E5C" w:rsidRPr="00E4587A" w:rsidRDefault="00716E5C" w:rsidP="00716E5C">
            <w:pPr>
              <w:rPr>
                <w:rFonts w:ascii="Cambria Math" w:hAnsi="Cambria Math"/>
              </w:rPr>
            </w:pPr>
          </w:p>
        </w:tc>
        <w:tc>
          <w:tcPr>
            <w:tcW w:w="923" w:type="dxa"/>
            <w:tcBorders>
              <w:top w:val="nil"/>
              <w:left w:val="nil"/>
              <w:bottom w:val="nil"/>
              <w:right w:val="nil"/>
            </w:tcBorders>
          </w:tcPr>
          <w:p w:rsidR="00716E5C" w:rsidRPr="00E4587A" w:rsidRDefault="00716E5C" w:rsidP="00716E5C">
            <w:pPr>
              <w:rPr>
                <w:rFonts w:ascii="Cambria Math" w:hAnsi="Cambria Math"/>
              </w:rPr>
            </w:pPr>
          </w:p>
        </w:tc>
        <w:tc>
          <w:tcPr>
            <w:tcW w:w="2640" w:type="dxa"/>
            <w:tcBorders>
              <w:top w:val="nil"/>
              <w:left w:val="nil"/>
              <w:bottom w:val="nil"/>
              <w:right w:val="nil"/>
            </w:tcBorders>
          </w:tcPr>
          <w:p w:rsidR="00716E5C" w:rsidRPr="00E4587A" w:rsidRDefault="00716E5C" w:rsidP="00716E5C">
            <w:pPr>
              <w:rPr>
                <w:rFonts w:ascii="Cambria Math" w:hAnsi="Cambria Math"/>
              </w:rPr>
            </w:pPr>
          </w:p>
        </w:tc>
      </w:tr>
      <w:tr w:rsidR="00716E5C" w:rsidRPr="00E4587A" w:rsidTr="00716E5C">
        <w:trPr>
          <w:trHeight w:val="433"/>
        </w:trPr>
        <w:tc>
          <w:tcPr>
            <w:tcW w:w="5367" w:type="dxa"/>
            <w:tcBorders>
              <w:top w:val="nil"/>
              <w:left w:val="nil"/>
              <w:bottom w:val="nil"/>
              <w:right w:val="nil"/>
            </w:tcBorders>
          </w:tcPr>
          <w:p w:rsidR="00716E5C" w:rsidRPr="00E4587A" w:rsidRDefault="00716E5C" w:rsidP="00716E5C">
            <w:pPr>
              <w:rPr>
                <w:rFonts w:ascii="Cambria Math" w:hAnsi="Cambria Math"/>
                <w:b/>
                <w:sz w:val="26"/>
                <w:szCs w:val="26"/>
              </w:rPr>
            </w:pPr>
            <w:r w:rsidRPr="00E4587A">
              <w:rPr>
                <w:rFonts w:ascii="Cambria Math" w:hAnsi="Cambria Math"/>
                <w:b/>
                <w:sz w:val="26"/>
                <w:szCs w:val="26"/>
              </w:rPr>
              <w:t>Ref. No.</w:t>
            </w:r>
            <w:r w:rsidR="000D658F">
              <w:rPr>
                <w:rFonts w:ascii="Cambria Math" w:hAnsi="Cambria Math"/>
                <w:b/>
                <w:sz w:val="26"/>
                <w:szCs w:val="26"/>
              </w:rPr>
              <w:t xml:space="preserve"> 3956</w:t>
            </w:r>
            <w:r w:rsidRPr="00E4587A">
              <w:rPr>
                <w:rFonts w:ascii="Cambria Math" w:hAnsi="Cambria Math"/>
                <w:b/>
                <w:sz w:val="26"/>
                <w:szCs w:val="26"/>
              </w:rPr>
              <w:t xml:space="preserve"> /CET;</w:t>
            </w:r>
          </w:p>
        </w:tc>
        <w:tc>
          <w:tcPr>
            <w:tcW w:w="3563" w:type="dxa"/>
            <w:gridSpan w:val="2"/>
            <w:tcBorders>
              <w:top w:val="nil"/>
              <w:left w:val="nil"/>
              <w:bottom w:val="nil"/>
              <w:right w:val="nil"/>
            </w:tcBorders>
          </w:tcPr>
          <w:p w:rsidR="00716E5C" w:rsidRPr="00E4587A" w:rsidRDefault="00716E5C" w:rsidP="000D658F">
            <w:pPr>
              <w:rPr>
                <w:rFonts w:ascii="Cambria Math" w:hAnsi="Cambria Math"/>
                <w:b/>
                <w:sz w:val="26"/>
                <w:szCs w:val="26"/>
              </w:rPr>
            </w:pPr>
            <w:r w:rsidRPr="00E4587A">
              <w:rPr>
                <w:rFonts w:ascii="Cambria Math" w:hAnsi="Cambria Math"/>
                <w:b/>
                <w:sz w:val="26"/>
                <w:szCs w:val="26"/>
              </w:rPr>
              <w:t>Dated</w:t>
            </w:r>
            <w:r w:rsidR="000D658F">
              <w:rPr>
                <w:rFonts w:ascii="Cambria Math" w:hAnsi="Cambria Math"/>
                <w:b/>
                <w:sz w:val="26"/>
                <w:szCs w:val="26"/>
              </w:rPr>
              <w:t xml:space="preserve"> 17</w:t>
            </w:r>
            <w:r w:rsidRPr="00E4587A">
              <w:rPr>
                <w:rFonts w:ascii="Cambria Math" w:hAnsi="Cambria Math"/>
                <w:b/>
                <w:sz w:val="26"/>
                <w:szCs w:val="26"/>
              </w:rPr>
              <w:t>-11-2016</w:t>
            </w:r>
          </w:p>
        </w:tc>
      </w:tr>
      <w:tr w:rsidR="00716E5C" w:rsidRPr="00E4587A" w:rsidTr="00716E5C">
        <w:trPr>
          <w:trHeight w:val="483"/>
        </w:trPr>
        <w:tc>
          <w:tcPr>
            <w:tcW w:w="5367" w:type="dxa"/>
            <w:tcBorders>
              <w:top w:val="nil"/>
              <w:left w:val="nil"/>
              <w:bottom w:val="nil"/>
              <w:right w:val="nil"/>
            </w:tcBorders>
          </w:tcPr>
          <w:p w:rsidR="00716E5C" w:rsidRPr="00E4587A" w:rsidRDefault="00716E5C" w:rsidP="00716E5C">
            <w:pPr>
              <w:rPr>
                <w:rFonts w:ascii="Cambria Math" w:hAnsi="Cambria Math"/>
                <w:sz w:val="27"/>
                <w:szCs w:val="27"/>
              </w:rPr>
            </w:pPr>
          </w:p>
        </w:tc>
        <w:tc>
          <w:tcPr>
            <w:tcW w:w="3563" w:type="dxa"/>
            <w:gridSpan w:val="2"/>
            <w:tcBorders>
              <w:top w:val="nil"/>
              <w:left w:val="nil"/>
              <w:bottom w:val="nil"/>
              <w:right w:val="nil"/>
            </w:tcBorders>
          </w:tcPr>
          <w:p w:rsidR="00716E5C" w:rsidRPr="00E4587A" w:rsidRDefault="00716E5C" w:rsidP="00716E5C">
            <w:pPr>
              <w:rPr>
                <w:rFonts w:ascii="Cambria Math" w:hAnsi="Cambria Math"/>
                <w:sz w:val="27"/>
                <w:szCs w:val="27"/>
              </w:rPr>
            </w:pPr>
          </w:p>
        </w:tc>
      </w:tr>
    </w:tbl>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tblGrid>
      <w:tr w:rsidR="00DE2876" w:rsidTr="00716E5C">
        <w:tc>
          <w:tcPr>
            <w:tcW w:w="7488" w:type="dxa"/>
            <w:tcBorders>
              <w:top w:val="nil"/>
              <w:left w:val="nil"/>
              <w:bottom w:val="nil"/>
              <w:right w:val="nil"/>
            </w:tcBorders>
          </w:tcPr>
          <w:p w:rsidR="00716E5C" w:rsidRDefault="00716E5C" w:rsidP="00716E5C">
            <w:pPr>
              <w:spacing w:after="200" w:line="276" w:lineRule="auto"/>
              <w:rPr>
                <w:rFonts w:ascii="Arial Narrow" w:eastAsia="Arial Unicode MS" w:hAnsi="Arial Narrow" w:cs="Arial"/>
                <w:b/>
              </w:rPr>
            </w:pPr>
          </w:p>
        </w:tc>
      </w:tr>
      <w:tr w:rsidR="00DE2876" w:rsidTr="00716E5C">
        <w:trPr>
          <w:trHeight w:val="80"/>
        </w:trPr>
        <w:tc>
          <w:tcPr>
            <w:tcW w:w="7488" w:type="dxa"/>
            <w:tcBorders>
              <w:top w:val="nil"/>
              <w:left w:val="nil"/>
              <w:bottom w:val="nil"/>
              <w:right w:val="nil"/>
            </w:tcBorders>
          </w:tcPr>
          <w:p w:rsidR="00716E5C" w:rsidRDefault="00716E5C" w:rsidP="00716E5C">
            <w:pPr>
              <w:spacing w:after="80"/>
              <w:jc w:val="center"/>
              <w:rPr>
                <w:rFonts w:ascii="Arial Narrow" w:eastAsia="Arial Unicode MS" w:hAnsi="Arial Narrow" w:cs="Arial"/>
                <w:b/>
              </w:rPr>
            </w:pPr>
          </w:p>
        </w:tc>
      </w:tr>
    </w:tbl>
    <w:p w:rsidR="00716E5C" w:rsidRDefault="00716E5C" w:rsidP="00716E5C">
      <w:pPr>
        <w:spacing w:after="80"/>
        <w:jc w:val="both"/>
        <w:rPr>
          <w:sz w:val="26"/>
          <w:szCs w:val="26"/>
        </w:rPr>
      </w:pPr>
    </w:p>
    <w:p w:rsidR="00716E5C" w:rsidRDefault="00716E5C" w:rsidP="00716E5C">
      <w:pPr>
        <w:spacing w:after="80"/>
        <w:jc w:val="center"/>
        <w:rPr>
          <w:rFonts w:ascii="Arial Narrow" w:hAnsi="Arial Narrow" w:cs="Arial"/>
          <w:b/>
          <w:sz w:val="34"/>
          <w:szCs w:val="32"/>
          <w:u w:val="single"/>
        </w:rPr>
      </w:pPr>
      <w:r>
        <w:rPr>
          <w:rFonts w:ascii="Arial Narrow" w:hAnsi="Arial Narrow" w:cs="Arial"/>
          <w:b/>
          <w:sz w:val="34"/>
          <w:szCs w:val="32"/>
          <w:u w:val="single"/>
        </w:rPr>
        <w:t xml:space="preserve">TENDER CALL NOTICE </w:t>
      </w:r>
    </w:p>
    <w:p w:rsidR="00716E5C" w:rsidRDefault="00716E5C" w:rsidP="00716E5C">
      <w:pPr>
        <w:spacing w:after="80"/>
        <w:jc w:val="center"/>
        <w:rPr>
          <w:rFonts w:ascii="Arial Narrow" w:hAnsi="Arial Narrow" w:cs="Arial"/>
        </w:rPr>
      </w:pPr>
    </w:p>
    <w:p w:rsidR="00716E5C" w:rsidRDefault="00716E5C" w:rsidP="00716E5C">
      <w:pPr>
        <w:spacing w:after="80"/>
        <w:jc w:val="both"/>
        <w:rPr>
          <w:rFonts w:ascii="Arial" w:hAnsi="Arial" w:cs="Arial"/>
        </w:rPr>
      </w:pPr>
      <w:r>
        <w:rPr>
          <w:rFonts w:ascii="Arial" w:hAnsi="Arial" w:cs="Arial"/>
        </w:rPr>
        <w:t xml:space="preserve">Sealed tenders are invited from reputed Original Equipment Manufacturers (OEM)/ Authorized Agents/ Dealers/ Suppliers for supply of </w:t>
      </w:r>
      <w:r w:rsidR="002B5563">
        <w:rPr>
          <w:rFonts w:ascii="Arial" w:hAnsi="Arial" w:cs="Arial"/>
        </w:rPr>
        <w:t>equipment</w:t>
      </w:r>
      <w:r>
        <w:rPr>
          <w:rFonts w:ascii="Arial" w:hAnsi="Arial" w:cs="Arial"/>
        </w:rPr>
        <w:t xml:space="preserve"> through registered post/ speed post/ courier for different laboratories of </w:t>
      </w:r>
      <w:r w:rsidRPr="00716E5C">
        <w:rPr>
          <w:rFonts w:ascii="Arial" w:hAnsi="Arial" w:cs="Arial"/>
          <w:b/>
        </w:rPr>
        <w:t>Department of Biotechnology</w:t>
      </w:r>
      <w:r>
        <w:rPr>
          <w:rFonts w:ascii="Arial" w:hAnsi="Arial" w:cs="Arial"/>
        </w:rPr>
        <w:t xml:space="preserve">, </w:t>
      </w:r>
      <w:r w:rsidRPr="00716E5C">
        <w:rPr>
          <w:rFonts w:ascii="Arial" w:hAnsi="Arial" w:cs="Arial"/>
          <w:i/>
        </w:rPr>
        <w:t>viz</w:t>
      </w:r>
      <w:r>
        <w:rPr>
          <w:rFonts w:ascii="Arial" w:hAnsi="Arial" w:cs="Arial"/>
        </w:rPr>
        <w:t xml:space="preserve">. (1) </w:t>
      </w:r>
      <w:r>
        <w:rPr>
          <w:rFonts w:ascii="Microsoft Sans Serif" w:hAnsi="Microsoft Sans Serif" w:cs="Microsoft Sans Serif"/>
        </w:rPr>
        <w:t xml:space="preserve">Biochemistry </w:t>
      </w:r>
      <w:r>
        <w:rPr>
          <w:rFonts w:ascii="Arial" w:hAnsi="Arial" w:cs="Arial"/>
          <w:bCs/>
        </w:rPr>
        <w:t>Laboratory</w:t>
      </w:r>
      <w:r>
        <w:rPr>
          <w:rFonts w:ascii="Arial" w:hAnsi="Arial" w:cs="Arial"/>
        </w:rPr>
        <w:t xml:space="preserve">, (2) </w:t>
      </w:r>
      <w:r w:rsidRPr="00716E5C">
        <w:rPr>
          <w:rFonts w:ascii="Arial" w:hAnsi="Arial" w:cs="Arial"/>
          <w:color w:val="000000"/>
        </w:rPr>
        <w:t>Microbiology and Fermentation Technology Lab</w:t>
      </w:r>
      <w:r>
        <w:rPr>
          <w:rFonts w:ascii="Microsoft Sans Serif" w:hAnsi="Microsoft Sans Serif" w:cs="Microsoft Sans Serif"/>
        </w:rPr>
        <w:t xml:space="preserve">, </w:t>
      </w:r>
      <w:r>
        <w:rPr>
          <w:rFonts w:ascii="Arial" w:hAnsi="Arial" w:cs="Arial"/>
        </w:rPr>
        <w:t xml:space="preserve">(3) </w:t>
      </w:r>
      <w:r w:rsidRPr="00716E5C">
        <w:rPr>
          <w:rFonts w:ascii="Arial" w:hAnsi="Arial" w:cs="Arial"/>
        </w:rPr>
        <w:t>Molecular Biology</w:t>
      </w:r>
      <w:r w:rsidR="00460941">
        <w:rPr>
          <w:rFonts w:ascii="Arial" w:hAnsi="Arial" w:cs="Arial"/>
        </w:rPr>
        <w:t xml:space="preserve"> Laboratory</w:t>
      </w:r>
      <w:r>
        <w:rPr>
          <w:rFonts w:ascii="Microsoft Sans Serif" w:hAnsi="Microsoft Sans Serif" w:cs="Microsoft Sans Serif"/>
        </w:rPr>
        <w:t>.</w:t>
      </w:r>
      <w:bookmarkStart w:id="0" w:name="_GoBack"/>
      <w:bookmarkEnd w:id="0"/>
    </w:p>
    <w:p w:rsidR="00716E5C" w:rsidRDefault="00716E5C" w:rsidP="00716E5C">
      <w:pPr>
        <w:spacing w:after="80"/>
        <w:jc w:val="both"/>
        <w:rPr>
          <w:rFonts w:ascii="Arial" w:hAnsi="Arial" w:cs="Arial"/>
        </w:rPr>
      </w:pPr>
      <w:r>
        <w:rPr>
          <w:rFonts w:ascii="Arial" w:hAnsi="Arial" w:cs="Arial"/>
        </w:rPr>
        <w:t xml:space="preserve">The last date for receipt and date of opening of various tenders is mentioned in the respective tender document. The tenders will be opened in the office of the Principal, College of Engineering and Technology, Bhubaneswar in the presence of bidders and/or their nominees. The tender bid documents with details of terms and conditions are to be downloaded from the College Website: </w:t>
      </w:r>
      <w:hyperlink r:id="rId8" w:history="1">
        <w:r>
          <w:rPr>
            <w:rStyle w:val="Hyperlink"/>
            <w:rFonts w:ascii="Arial" w:hAnsi="Arial" w:cs="Arial"/>
            <w:b/>
          </w:rPr>
          <w:t>www.cet.edu.in</w:t>
        </w:r>
      </w:hyperlink>
      <w:r>
        <w:rPr>
          <w:rFonts w:ascii="Arial" w:hAnsi="Arial" w:cs="Arial"/>
          <w:b/>
        </w:rPr>
        <w:t xml:space="preserve">.  </w:t>
      </w:r>
    </w:p>
    <w:p w:rsidR="00716E5C" w:rsidRDefault="00716E5C" w:rsidP="00716E5C">
      <w:pPr>
        <w:spacing w:after="80"/>
        <w:jc w:val="both"/>
        <w:rPr>
          <w:rFonts w:ascii="Arial" w:hAnsi="Arial" w:cs="Arial"/>
        </w:rPr>
      </w:pPr>
      <w:r>
        <w:rPr>
          <w:rFonts w:ascii="Arial" w:hAnsi="Arial" w:cs="Arial"/>
        </w:rPr>
        <w:t xml:space="preserve">The authority reserves the right to reject/cancel the tenders in whole or in part without assigning any reason thereof. The authority will not be responsible for any postal delay. </w:t>
      </w:r>
      <w:r w:rsidRPr="002B5563">
        <w:rPr>
          <w:rFonts w:ascii="Arial" w:hAnsi="Arial" w:cs="Arial"/>
          <w:b/>
        </w:rPr>
        <w:t>No hand delivery is accepted</w:t>
      </w:r>
      <w:r>
        <w:rPr>
          <w:rFonts w:ascii="Arial" w:hAnsi="Arial" w:cs="Arial"/>
        </w:rPr>
        <w:t>.</w:t>
      </w:r>
    </w:p>
    <w:p w:rsidR="00716E5C" w:rsidRDefault="00716E5C" w:rsidP="00716E5C">
      <w:pPr>
        <w:spacing w:after="80"/>
        <w:jc w:val="both"/>
        <w:rPr>
          <w:rFonts w:ascii="Arial" w:hAnsi="Arial" w:cs="Arial"/>
        </w:rPr>
      </w:pPr>
    </w:p>
    <w:p w:rsidR="00716E5C" w:rsidRDefault="00411924" w:rsidP="00411924">
      <w:pPr>
        <w:tabs>
          <w:tab w:val="left" w:pos="8280"/>
        </w:tabs>
        <w:spacing w:after="80"/>
        <w:jc w:val="both"/>
        <w:rPr>
          <w:rFonts w:ascii="Arial" w:hAnsi="Arial" w:cs="Arial"/>
        </w:rPr>
      </w:pPr>
      <w:r>
        <w:rPr>
          <w:rFonts w:ascii="Arial" w:hAnsi="Arial" w:cs="Arial"/>
        </w:rPr>
        <w:tab/>
        <w:t>Sd/-</w:t>
      </w:r>
    </w:p>
    <w:p w:rsidR="00716E5C" w:rsidRDefault="00716E5C" w:rsidP="00716E5C">
      <w:pPr>
        <w:spacing w:after="80"/>
        <w:jc w:val="right"/>
        <w:rPr>
          <w:sz w:val="28"/>
          <w:szCs w:val="26"/>
        </w:rPr>
      </w:pPr>
      <w:r>
        <w:rPr>
          <w:sz w:val="28"/>
          <w:szCs w:val="26"/>
        </w:rPr>
        <w:t>PRINCIPAL</w:t>
      </w:r>
    </w:p>
    <w:p w:rsidR="00716E5C" w:rsidRDefault="00716E5C" w:rsidP="00716E5C">
      <w:pPr>
        <w:spacing w:after="80"/>
        <w:jc w:val="right"/>
        <w:rPr>
          <w:rFonts w:ascii="Arial Narrow" w:hAnsi="Arial Narrow" w:cs="Arial"/>
          <w:b/>
          <w:sz w:val="28"/>
          <w:szCs w:val="28"/>
        </w:rPr>
      </w:pPr>
    </w:p>
    <w:p w:rsidR="00716E5C" w:rsidRDefault="00716E5C" w:rsidP="00716E5C">
      <w:pPr>
        <w:spacing w:after="80"/>
        <w:jc w:val="right"/>
        <w:rPr>
          <w:rFonts w:ascii="Arial Narrow" w:hAnsi="Arial Narrow" w:cs="Arial"/>
          <w:sz w:val="28"/>
          <w:szCs w:val="28"/>
        </w:rPr>
      </w:pPr>
    </w:p>
    <w:p w:rsidR="00716E5C" w:rsidRDefault="00716E5C" w:rsidP="00716E5C">
      <w:pPr>
        <w:spacing w:after="80"/>
        <w:jc w:val="right"/>
        <w:rPr>
          <w:rFonts w:ascii="Arial Narrow" w:hAnsi="Arial Narrow" w:cs="Arial"/>
          <w:sz w:val="28"/>
          <w:szCs w:val="28"/>
        </w:rPr>
      </w:pPr>
    </w:p>
    <w:p w:rsidR="00716E5C" w:rsidRDefault="00716E5C" w:rsidP="00716E5C">
      <w:pPr>
        <w:spacing w:after="80"/>
        <w:jc w:val="right"/>
        <w:rPr>
          <w:rFonts w:ascii="Arial Narrow" w:hAnsi="Arial Narrow" w:cs="Arial"/>
        </w:rPr>
      </w:pPr>
    </w:p>
    <w:p w:rsidR="00716E5C" w:rsidRDefault="00716E5C" w:rsidP="00716E5C">
      <w:pPr>
        <w:spacing w:after="80"/>
        <w:ind w:left="7200" w:firstLine="1440"/>
        <w:jc w:val="right"/>
        <w:rPr>
          <w:rFonts w:ascii="Arial Narrow" w:hAnsi="Arial Narrow" w:cs="Arial"/>
        </w:rPr>
      </w:pPr>
      <w:r>
        <w:rPr>
          <w:rFonts w:ascii="Arial Narrow" w:hAnsi="Arial Narrow" w:cs="Arial"/>
        </w:rPr>
        <w:tab/>
      </w:r>
      <w:r>
        <w:rPr>
          <w:rFonts w:ascii="Arial Narrow" w:hAnsi="Arial Narrow" w:cs="Arial"/>
        </w:rPr>
        <w:tab/>
      </w:r>
    </w:p>
    <w:p w:rsidR="00716E5C" w:rsidRDefault="00716E5C" w:rsidP="00716E5C">
      <w:pPr>
        <w:spacing w:after="80"/>
        <w:jc w:val="both"/>
        <w:rPr>
          <w:rFonts w:ascii="Arial Narrow" w:hAnsi="Arial Narrow" w:cs="Arial"/>
        </w:rPr>
      </w:pPr>
    </w:p>
    <w:p w:rsidR="00716E5C" w:rsidRDefault="00716E5C" w:rsidP="00716E5C">
      <w:pPr>
        <w:spacing w:after="80"/>
        <w:jc w:val="both"/>
        <w:rPr>
          <w:rFonts w:ascii="Arial Narrow" w:hAnsi="Arial Narrow" w:cs="Arial"/>
        </w:rPr>
      </w:pPr>
    </w:p>
    <w:p w:rsidR="00716E5C" w:rsidRDefault="00716E5C" w:rsidP="00716E5C">
      <w:pPr>
        <w:spacing w:after="80"/>
        <w:jc w:val="both"/>
        <w:rPr>
          <w:rFonts w:ascii="Arial Narrow" w:hAnsi="Arial Narrow" w:cs="Arial"/>
        </w:rPr>
      </w:pPr>
    </w:p>
    <w:p w:rsidR="00716E5C" w:rsidRPr="0051395D" w:rsidRDefault="00716E5C" w:rsidP="00716E5C">
      <w:pPr>
        <w:spacing w:after="80"/>
        <w:jc w:val="both"/>
        <w:rPr>
          <w:rFonts w:ascii="Arial Narrow" w:hAnsi="Arial Narrow" w:cs="Arial"/>
        </w:rPr>
      </w:pPr>
    </w:p>
    <w:p w:rsidR="00716E5C" w:rsidRDefault="00716E5C" w:rsidP="00716E5C">
      <w:pPr>
        <w:spacing w:after="80"/>
        <w:jc w:val="both"/>
        <w:rPr>
          <w:rFonts w:ascii="Arial Narrow" w:hAnsi="Arial Narrow" w:cs="Arial"/>
        </w:rPr>
      </w:pPr>
    </w:p>
    <w:p w:rsidR="00716E5C" w:rsidRDefault="00716E5C" w:rsidP="00716E5C">
      <w:pPr>
        <w:spacing w:after="80"/>
        <w:jc w:val="both"/>
        <w:rPr>
          <w:rFonts w:ascii="Arial Narrow" w:hAnsi="Arial Narrow" w:cs="Arial"/>
        </w:rPr>
      </w:pPr>
    </w:p>
    <w:p w:rsidR="00716E5C" w:rsidRPr="00460941" w:rsidRDefault="00716E5C" w:rsidP="00716E5C">
      <w:pPr>
        <w:spacing w:after="80"/>
        <w:jc w:val="center"/>
        <w:rPr>
          <w:rFonts w:ascii="Arial Narrow" w:eastAsia="Arial Unicode MS" w:hAnsi="Arial Narrow" w:cs="Arial"/>
          <w:b/>
          <w:sz w:val="28"/>
          <w:szCs w:val="28"/>
          <w:u w:val="single"/>
        </w:rPr>
      </w:pPr>
      <w:r w:rsidRPr="00460941">
        <w:rPr>
          <w:rFonts w:ascii="Arial Narrow" w:eastAsia="Arial Unicode MS" w:hAnsi="Arial Narrow" w:cs="Arial"/>
          <w:b/>
          <w:sz w:val="28"/>
          <w:szCs w:val="28"/>
          <w:u w:val="single"/>
        </w:rPr>
        <w:t xml:space="preserve">Tender No. </w:t>
      </w:r>
      <w:r w:rsidR="000D658F">
        <w:rPr>
          <w:rFonts w:ascii="Arial Narrow" w:eastAsia="Arial Unicode MS" w:hAnsi="Arial Narrow" w:cs="Arial"/>
          <w:b/>
          <w:sz w:val="28"/>
          <w:szCs w:val="28"/>
          <w:u w:val="single"/>
        </w:rPr>
        <w:t>3956</w:t>
      </w:r>
      <w:r w:rsidRPr="00460941">
        <w:rPr>
          <w:rFonts w:ascii="Arial Narrow" w:eastAsia="Arial Unicode MS" w:hAnsi="Arial Narrow" w:cs="Arial"/>
          <w:b/>
          <w:sz w:val="28"/>
          <w:szCs w:val="28"/>
          <w:u w:val="single"/>
        </w:rPr>
        <w:t xml:space="preserve">  / CET  Dated</w:t>
      </w:r>
      <w:r w:rsidR="000D658F">
        <w:rPr>
          <w:rFonts w:ascii="Arial Narrow" w:eastAsia="Arial Unicode MS" w:hAnsi="Arial Narrow" w:cs="Arial"/>
          <w:b/>
          <w:sz w:val="28"/>
          <w:szCs w:val="28"/>
          <w:u w:val="single"/>
        </w:rPr>
        <w:t xml:space="preserve"> 17 </w:t>
      </w:r>
      <w:r w:rsidRPr="00460941">
        <w:rPr>
          <w:rFonts w:ascii="Arial Narrow" w:eastAsia="Arial Unicode MS" w:hAnsi="Arial Narrow" w:cs="Arial"/>
          <w:b/>
          <w:sz w:val="28"/>
          <w:szCs w:val="28"/>
          <w:u w:val="single"/>
        </w:rPr>
        <w:t>/11</w:t>
      </w:r>
      <w:r w:rsidR="000D658F">
        <w:rPr>
          <w:rFonts w:ascii="Arial Narrow" w:eastAsia="Arial Unicode MS" w:hAnsi="Arial Narrow" w:cs="Arial"/>
          <w:b/>
          <w:sz w:val="28"/>
          <w:szCs w:val="28"/>
          <w:u w:val="single"/>
        </w:rPr>
        <w:t xml:space="preserve"> </w:t>
      </w:r>
      <w:r w:rsidRPr="00460941">
        <w:rPr>
          <w:rFonts w:ascii="Arial Narrow" w:eastAsia="Arial Unicode MS" w:hAnsi="Arial Narrow" w:cs="Arial"/>
          <w:b/>
          <w:sz w:val="28"/>
          <w:szCs w:val="28"/>
          <w:u w:val="single"/>
        </w:rPr>
        <w:t>/2016</w:t>
      </w:r>
    </w:p>
    <w:p w:rsidR="00716E5C" w:rsidRPr="004D6A2B" w:rsidRDefault="00716E5C" w:rsidP="00716E5C">
      <w:pPr>
        <w:jc w:val="center"/>
        <w:rPr>
          <w:rFonts w:ascii="Arial Narrow" w:hAnsi="Arial Narrow" w:cs="Arial"/>
          <w:b/>
          <w:sz w:val="32"/>
          <w:szCs w:val="32"/>
        </w:rPr>
      </w:pPr>
      <w:r w:rsidRPr="004D6A2B">
        <w:rPr>
          <w:rFonts w:ascii="Arial Narrow" w:hAnsi="Arial Narrow" w:cs="Arial"/>
          <w:b/>
          <w:sz w:val="32"/>
          <w:szCs w:val="32"/>
        </w:rPr>
        <w:t xml:space="preserve">Bidding Documents and Instruction </w:t>
      </w:r>
    </w:p>
    <w:p w:rsidR="00716E5C" w:rsidRPr="004D6A2B" w:rsidRDefault="00716E5C" w:rsidP="00716E5C">
      <w:pPr>
        <w:jc w:val="center"/>
        <w:rPr>
          <w:rFonts w:ascii="Arial Narrow" w:hAnsi="Arial Narrow" w:cs="Arial"/>
          <w:b/>
          <w:sz w:val="32"/>
          <w:szCs w:val="32"/>
        </w:rPr>
      </w:pPr>
      <w:r w:rsidRPr="004D6A2B">
        <w:rPr>
          <w:rFonts w:ascii="Arial Narrow" w:hAnsi="Arial Narrow" w:cs="Arial"/>
          <w:b/>
          <w:sz w:val="32"/>
          <w:szCs w:val="32"/>
        </w:rPr>
        <w:t xml:space="preserve">ForSupply, Installation &amp; Commissioning of </w:t>
      </w:r>
    </w:p>
    <w:p w:rsidR="00716E5C" w:rsidRPr="004D6A2B" w:rsidRDefault="00716E5C" w:rsidP="00716E5C">
      <w:pPr>
        <w:jc w:val="center"/>
        <w:rPr>
          <w:rFonts w:ascii="Arial Narrow" w:hAnsi="Arial Narrow" w:cs="Arial"/>
          <w:b/>
          <w:sz w:val="32"/>
          <w:szCs w:val="32"/>
        </w:rPr>
      </w:pPr>
      <w:r>
        <w:rPr>
          <w:rFonts w:ascii="Arial Narrow" w:hAnsi="Arial Narrow" w:cs="Arial"/>
          <w:b/>
          <w:sz w:val="32"/>
          <w:szCs w:val="32"/>
        </w:rPr>
        <w:t>Equipment</w:t>
      </w:r>
      <w:r w:rsidRPr="004D6A2B">
        <w:rPr>
          <w:rFonts w:ascii="Arial Narrow" w:hAnsi="Arial Narrow" w:cs="Arial"/>
          <w:b/>
          <w:sz w:val="32"/>
          <w:szCs w:val="32"/>
        </w:rPr>
        <w:t>&amp; MachinesFor</w:t>
      </w:r>
    </w:p>
    <w:p w:rsidR="00716E5C" w:rsidRPr="00D6765B" w:rsidRDefault="00716E5C" w:rsidP="00716E5C">
      <w:pPr>
        <w:jc w:val="center"/>
        <w:rPr>
          <w:rFonts w:ascii="Arial Narrow" w:hAnsi="Arial Narrow" w:cs="Arial"/>
          <w:b/>
          <w:color w:val="FF0000"/>
          <w:sz w:val="36"/>
          <w:szCs w:val="36"/>
        </w:rPr>
      </w:pPr>
      <w:r w:rsidRPr="00D6765B">
        <w:rPr>
          <w:rFonts w:ascii="Arial Narrow" w:hAnsi="Arial Narrow" w:cs="Microsoft Sans Serif"/>
          <w:b/>
          <w:color w:val="FF0000"/>
          <w:sz w:val="36"/>
          <w:szCs w:val="36"/>
        </w:rPr>
        <w:t xml:space="preserve">Biochemistry </w:t>
      </w:r>
      <w:r w:rsidRPr="00D6765B">
        <w:rPr>
          <w:rFonts w:ascii="Arial Narrow" w:hAnsi="Arial Narrow" w:cs="Arial"/>
          <w:b/>
          <w:bCs/>
          <w:color w:val="FF0000"/>
          <w:sz w:val="36"/>
          <w:szCs w:val="36"/>
        </w:rPr>
        <w:t>Laboratory</w:t>
      </w:r>
    </w:p>
    <w:p w:rsidR="00716E5C" w:rsidRPr="004D6A2B" w:rsidRDefault="00716E5C" w:rsidP="00716E5C">
      <w:pPr>
        <w:jc w:val="center"/>
        <w:rPr>
          <w:rFonts w:ascii="Arial Narrow" w:hAnsi="Arial Narrow" w:cs="Arial"/>
          <w:b/>
          <w:sz w:val="32"/>
          <w:szCs w:val="32"/>
        </w:rPr>
      </w:pPr>
      <w:r w:rsidRPr="004D6A2B">
        <w:rPr>
          <w:rFonts w:ascii="Arial Narrow" w:hAnsi="Arial Narrow" w:cs="Arial"/>
          <w:b/>
          <w:sz w:val="32"/>
          <w:szCs w:val="32"/>
        </w:rPr>
        <w:t xml:space="preserve">of </w:t>
      </w:r>
      <w:r>
        <w:rPr>
          <w:rFonts w:ascii="Arial Narrow" w:hAnsi="Arial Narrow" w:cs="Arial"/>
          <w:b/>
          <w:sz w:val="32"/>
          <w:szCs w:val="32"/>
        </w:rPr>
        <w:t>Biotechnology</w:t>
      </w:r>
      <w:r w:rsidRPr="004D6A2B">
        <w:rPr>
          <w:rFonts w:ascii="Arial Narrow" w:hAnsi="Arial Narrow" w:cs="Arial"/>
          <w:b/>
          <w:sz w:val="32"/>
          <w:szCs w:val="32"/>
        </w:rPr>
        <w:t xml:space="preserve"> Department </w:t>
      </w:r>
    </w:p>
    <w:p w:rsidR="00716E5C" w:rsidRPr="0051395D" w:rsidRDefault="00716E5C" w:rsidP="00716E5C">
      <w:pPr>
        <w:spacing w:after="80"/>
        <w:jc w:val="center"/>
        <w:rPr>
          <w:rFonts w:ascii="Arial Narrow" w:hAnsi="Arial Narrow" w:cs="Arial"/>
          <w:b/>
        </w:rPr>
      </w:pPr>
      <w:r>
        <w:rPr>
          <w:rFonts w:ascii="Arial Narrow" w:hAnsi="Arial Narrow" w:cs="Arial"/>
          <w:b/>
          <w:noProof/>
        </w:rPr>
        <w:drawing>
          <wp:inline distT="0" distB="0" distL="0" distR="0">
            <wp:extent cx="638175" cy="838200"/>
            <wp:effectExtent l="19050" t="0" r="9525"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cstate="print"/>
                    <a:srcRect/>
                    <a:stretch>
                      <a:fillRect/>
                    </a:stretch>
                  </pic:blipFill>
                  <pic:spPr bwMode="auto">
                    <a:xfrm>
                      <a:off x="0" y="0"/>
                      <a:ext cx="638175" cy="838200"/>
                    </a:xfrm>
                    <a:prstGeom prst="rect">
                      <a:avLst/>
                    </a:prstGeom>
                    <a:noFill/>
                    <a:ln w="9525">
                      <a:noFill/>
                      <a:miter lim="800000"/>
                      <a:headEnd/>
                      <a:tailEnd/>
                    </a:ln>
                  </pic:spPr>
                </pic:pic>
              </a:graphicData>
            </a:graphic>
          </wp:inline>
        </w:drawing>
      </w:r>
    </w:p>
    <w:p w:rsidR="00716E5C" w:rsidRPr="0051395D" w:rsidRDefault="00716E5C" w:rsidP="00716E5C">
      <w:pPr>
        <w:spacing w:after="80"/>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716E5C" w:rsidRPr="008239B3" w:rsidRDefault="00716E5C" w:rsidP="00716E5C">
      <w:pPr>
        <w:widowControl w:val="0"/>
        <w:autoSpaceDE w:val="0"/>
        <w:autoSpaceDN w:val="0"/>
        <w:adjustRightInd w:val="0"/>
        <w:spacing w:after="80"/>
        <w:ind w:left="2160" w:hanging="2070"/>
        <w:jc w:val="center"/>
        <w:rPr>
          <w:rFonts w:ascii="Arial Narrow" w:hAnsi="Arial Narrow" w:cs="Arial"/>
          <w:b/>
          <w:bCs/>
          <w:spacing w:val="-4"/>
          <w:u w:val="single"/>
        </w:rPr>
      </w:pPr>
      <w:r w:rsidRPr="008239B3">
        <w:rPr>
          <w:rFonts w:ascii="Arial Narrow" w:hAnsi="Arial Narrow" w:cs="Arial"/>
          <w:b/>
          <w:bCs/>
          <w:spacing w:val="-2"/>
          <w:u w:val="single"/>
        </w:rPr>
        <w:t>IN</w:t>
      </w:r>
      <w:r w:rsidRPr="008239B3">
        <w:rPr>
          <w:rFonts w:ascii="Arial Narrow" w:hAnsi="Arial Narrow" w:cs="Arial"/>
          <w:b/>
          <w:bCs/>
          <w:spacing w:val="-6"/>
          <w:u w:val="single"/>
        </w:rPr>
        <w:t>V</w:t>
      </w:r>
      <w:r w:rsidRPr="008239B3">
        <w:rPr>
          <w:rFonts w:ascii="Arial Narrow" w:hAnsi="Arial Narrow" w:cs="Arial"/>
          <w:b/>
          <w:bCs/>
          <w:spacing w:val="-2"/>
          <w:u w:val="single"/>
        </w:rPr>
        <w:t>I</w:t>
      </w:r>
      <w:r w:rsidRPr="008239B3">
        <w:rPr>
          <w:rFonts w:ascii="Arial Narrow" w:hAnsi="Arial Narrow" w:cs="Arial"/>
          <w:b/>
          <w:bCs/>
          <w:spacing w:val="-5"/>
          <w:u w:val="single"/>
        </w:rPr>
        <w:t>T</w:t>
      </w:r>
      <w:r w:rsidRPr="008239B3">
        <w:rPr>
          <w:rFonts w:ascii="Arial Narrow" w:hAnsi="Arial Narrow" w:cs="Arial"/>
          <w:b/>
          <w:bCs/>
          <w:spacing w:val="-2"/>
          <w:u w:val="single"/>
        </w:rPr>
        <w:t>A</w:t>
      </w:r>
      <w:r w:rsidRPr="008239B3">
        <w:rPr>
          <w:rFonts w:ascii="Arial Narrow" w:hAnsi="Arial Narrow" w:cs="Arial"/>
          <w:b/>
          <w:bCs/>
          <w:u w:val="single"/>
        </w:rPr>
        <w:t>T</w:t>
      </w:r>
      <w:r w:rsidRPr="008239B3">
        <w:rPr>
          <w:rFonts w:ascii="Arial Narrow" w:hAnsi="Arial Narrow" w:cs="Arial"/>
          <w:b/>
          <w:bCs/>
          <w:spacing w:val="-6"/>
          <w:u w:val="single"/>
        </w:rPr>
        <w:t>I</w:t>
      </w:r>
      <w:r w:rsidRPr="008239B3">
        <w:rPr>
          <w:rFonts w:ascii="Arial Narrow" w:hAnsi="Arial Narrow" w:cs="Arial"/>
          <w:b/>
          <w:bCs/>
          <w:spacing w:val="-3"/>
          <w:u w:val="single"/>
        </w:rPr>
        <w:t>O</w:t>
      </w:r>
      <w:r w:rsidRPr="008239B3">
        <w:rPr>
          <w:rFonts w:ascii="Arial Narrow" w:hAnsi="Arial Narrow" w:cs="Arial"/>
          <w:b/>
          <w:bCs/>
          <w:u w:val="single"/>
        </w:rPr>
        <w:t>N</w:t>
      </w:r>
      <w:r w:rsidRPr="008239B3">
        <w:rPr>
          <w:rFonts w:ascii="Arial Narrow" w:hAnsi="Arial Narrow" w:cs="Arial"/>
          <w:b/>
          <w:bCs/>
          <w:spacing w:val="-8"/>
          <w:u w:val="single"/>
        </w:rPr>
        <w:t>F</w:t>
      </w:r>
      <w:r w:rsidRPr="008239B3">
        <w:rPr>
          <w:rFonts w:ascii="Arial Narrow" w:hAnsi="Arial Narrow" w:cs="Arial"/>
          <w:b/>
          <w:bCs/>
          <w:spacing w:val="2"/>
          <w:u w:val="single"/>
        </w:rPr>
        <w:t>O</w:t>
      </w:r>
      <w:r w:rsidRPr="008239B3">
        <w:rPr>
          <w:rFonts w:ascii="Arial Narrow" w:hAnsi="Arial Narrow" w:cs="Arial"/>
          <w:b/>
          <w:bCs/>
          <w:u w:val="single"/>
        </w:rPr>
        <w:t>RB</w:t>
      </w:r>
      <w:r w:rsidRPr="008239B3">
        <w:rPr>
          <w:rFonts w:ascii="Arial Narrow" w:hAnsi="Arial Narrow" w:cs="Arial"/>
          <w:b/>
          <w:bCs/>
          <w:spacing w:val="-2"/>
          <w:u w:val="single"/>
        </w:rPr>
        <w:t>I</w:t>
      </w:r>
      <w:r w:rsidRPr="008239B3">
        <w:rPr>
          <w:rFonts w:ascii="Arial Narrow" w:hAnsi="Arial Narrow" w:cs="Arial"/>
          <w:b/>
          <w:bCs/>
          <w:spacing w:val="-6"/>
          <w:u w:val="single"/>
        </w:rPr>
        <w:t>D</w:t>
      </w:r>
      <w:r w:rsidRPr="008239B3">
        <w:rPr>
          <w:rFonts w:ascii="Arial Narrow" w:hAnsi="Arial Narrow" w:cs="Arial"/>
          <w:b/>
          <w:bCs/>
          <w:u w:val="single"/>
        </w:rPr>
        <w:t>S</w:t>
      </w:r>
    </w:p>
    <w:p w:rsidR="00716E5C" w:rsidRPr="002B5563" w:rsidRDefault="00716E5C" w:rsidP="00716E5C">
      <w:pPr>
        <w:autoSpaceDE w:val="0"/>
        <w:autoSpaceDN w:val="0"/>
        <w:adjustRightInd w:val="0"/>
        <w:spacing w:after="80"/>
        <w:jc w:val="both"/>
        <w:rPr>
          <w:rFonts w:ascii="Arial Narrow" w:hAnsi="Arial Narrow" w:cs="Arial"/>
          <w:b/>
          <w:u w:val="single"/>
        </w:rPr>
      </w:pPr>
      <w:r w:rsidRPr="002B5563">
        <w:rPr>
          <w:rFonts w:ascii="Arial Narrow" w:hAnsi="Arial Narrow" w:cs="Arial"/>
          <w:b/>
          <w:bCs/>
        </w:rPr>
        <w:t xml:space="preserve">College of Engineering &amp; Technology, Bhubaneswar </w:t>
      </w:r>
      <w:r w:rsidRPr="002B5563">
        <w:rPr>
          <w:rFonts w:ascii="Arial Narrow" w:hAnsi="Arial Narrow" w:cs="Arial"/>
          <w:bCs/>
        </w:rPr>
        <w:t xml:space="preserve">invites sealed tender </w:t>
      </w:r>
      <w:r w:rsidRPr="002B5563">
        <w:rPr>
          <w:rFonts w:ascii="Arial Narrow" w:hAnsi="Arial Narrow" w:cs="TimesNewRomanPSMT"/>
        </w:rPr>
        <w:t xml:space="preserve">under two bid systems i.e. Technical and Financial Bid from </w:t>
      </w:r>
      <w:r w:rsidR="002B5563" w:rsidRPr="002B5563">
        <w:rPr>
          <w:rFonts w:ascii="Arial Narrow" w:hAnsi="Arial Narrow" w:cs="Arial"/>
        </w:rPr>
        <w:t>Original Equipment Manufacturers (OEM)/</w:t>
      </w:r>
      <w:r w:rsidR="002B5563" w:rsidRPr="002B5563">
        <w:rPr>
          <w:rFonts w:ascii="Arial Narrow" w:hAnsi="Arial Narrow" w:cs="TTE2544868t00"/>
          <w:lang w:val="en-IN"/>
        </w:rPr>
        <w:t xml:space="preserve">reputed </w:t>
      </w:r>
      <w:r w:rsidR="002B5563" w:rsidRPr="002B5563">
        <w:rPr>
          <w:rFonts w:ascii="Arial Narrow" w:hAnsi="Arial Narrow" w:cs="Arial"/>
        </w:rPr>
        <w:t>manufacturers/ Authorized Agents/ Dealers/ Suppliers</w:t>
      </w:r>
      <w:r w:rsidRPr="002B5563">
        <w:rPr>
          <w:rFonts w:ascii="Arial Narrow" w:hAnsi="Arial Narrow" w:cs="Arial"/>
        </w:rPr>
        <w:t xml:space="preserve">/authorized agencies/dealers/suppliers for supply, installation and commissioning of Machines/equipment to the </w:t>
      </w:r>
      <w:r w:rsidRPr="002B5563">
        <w:rPr>
          <w:rFonts w:ascii="Arial Narrow" w:hAnsi="Arial Narrow" w:cs="Arial"/>
          <w:b/>
        </w:rPr>
        <w:t>Department of Biotechnology</w:t>
      </w:r>
      <w:r w:rsidRPr="002B5563">
        <w:rPr>
          <w:rFonts w:ascii="Arial Narrow" w:hAnsi="Arial Narrow" w:cs="Arial"/>
        </w:rPr>
        <w:t xml:space="preserve"> of this College as per the schedule given below. </w:t>
      </w:r>
      <w:r w:rsidRPr="002B5563">
        <w:rPr>
          <w:rFonts w:ascii="Arial Narrow" w:hAnsi="Arial Narrow" w:cs="Arial"/>
          <w:spacing w:val="-5"/>
        </w:rPr>
        <w:t>I</w:t>
      </w:r>
      <w:r w:rsidRPr="002B5563">
        <w:rPr>
          <w:rFonts w:ascii="Arial Narrow" w:hAnsi="Arial Narrow" w:cs="Arial"/>
        </w:rPr>
        <w:t>n</w:t>
      </w:r>
      <w:r w:rsidRPr="002B5563">
        <w:rPr>
          <w:rFonts w:ascii="Arial Narrow" w:hAnsi="Arial Narrow" w:cs="Arial"/>
          <w:spacing w:val="2"/>
        </w:rPr>
        <w:t>t</w:t>
      </w:r>
      <w:r w:rsidRPr="002B5563">
        <w:rPr>
          <w:rFonts w:ascii="Arial Narrow" w:hAnsi="Arial Narrow" w:cs="Arial"/>
          <w:spacing w:val="-8"/>
        </w:rPr>
        <w:t>e</w:t>
      </w:r>
      <w:r w:rsidRPr="002B5563">
        <w:rPr>
          <w:rFonts w:ascii="Arial Narrow" w:hAnsi="Arial Narrow" w:cs="Arial"/>
          <w:spacing w:val="5"/>
        </w:rPr>
        <w:t>r</w:t>
      </w:r>
      <w:r w:rsidRPr="002B5563">
        <w:rPr>
          <w:rFonts w:ascii="Arial Narrow" w:hAnsi="Arial Narrow" w:cs="Arial"/>
          <w:spacing w:val="-8"/>
        </w:rPr>
        <w:t>e</w:t>
      </w:r>
      <w:r w:rsidRPr="002B5563">
        <w:rPr>
          <w:rFonts w:ascii="Arial Narrow" w:hAnsi="Arial Narrow" w:cs="Arial"/>
          <w:spacing w:val="-2"/>
        </w:rPr>
        <w:t>s</w:t>
      </w:r>
      <w:r w:rsidRPr="002B5563">
        <w:rPr>
          <w:rFonts w:ascii="Arial Narrow" w:hAnsi="Arial Narrow" w:cs="Arial"/>
          <w:spacing w:val="2"/>
        </w:rPr>
        <w:t>t</w:t>
      </w:r>
      <w:r w:rsidRPr="002B5563">
        <w:rPr>
          <w:rFonts w:ascii="Arial Narrow" w:hAnsi="Arial Narrow" w:cs="Arial"/>
          <w:spacing w:val="-8"/>
        </w:rPr>
        <w:t>e</w:t>
      </w:r>
      <w:r w:rsidRPr="002B5563">
        <w:rPr>
          <w:rFonts w:ascii="Arial Narrow" w:hAnsi="Arial Narrow" w:cs="Arial"/>
        </w:rPr>
        <w:t xml:space="preserve">d </w:t>
      </w:r>
      <w:r w:rsidRPr="002B5563">
        <w:rPr>
          <w:rFonts w:ascii="Arial Narrow" w:hAnsi="Arial Narrow" w:cs="Arial"/>
          <w:spacing w:val="-8"/>
        </w:rPr>
        <w:t>e</w:t>
      </w:r>
      <w:r w:rsidRPr="002B5563">
        <w:rPr>
          <w:rFonts w:ascii="Arial Narrow" w:hAnsi="Arial Narrow" w:cs="Arial"/>
          <w:spacing w:val="-3"/>
        </w:rPr>
        <w:t>l</w:t>
      </w:r>
      <w:r w:rsidRPr="002B5563">
        <w:rPr>
          <w:rFonts w:ascii="Arial Narrow" w:hAnsi="Arial Narrow" w:cs="Arial"/>
          <w:spacing w:val="2"/>
        </w:rPr>
        <w:t>i</w:t>
      </w:r>
      <w:r w:rsidRPr="002B5563">
        <w:rPr>
          <w:rFonts w:ascii="Arial Narrow" w:hAnsi="Arial Narrow" w:cs="Arial"/>
          <w:spacing w:val="-5"/>
        </w:rPr>
        <w:t>g</w:t>
      </w:r>
      <w:r w:rsidRPr="002B5563">
        <w:rPr>
          <w:rFonts w:ascii="Arial Narrow" w:hAnsi="Arial Narrow" w:cs="Arial"/>
          <w:spacing w:val="2"/>
        </w:rPr>
        <w:t>i</w:t>
      </w:r>
      <w:r w:rsidRPr="002B5563">
        <w:rPr>
          <w:rFonts w:ascii="Arial Narrow" w:hAnsi="Arial Narrow" w:cs="Arial"/>
          <w:spacing w:val="-5"/>
        </w:rPr>
        <w:t>b</w:t>
      </w:r>
      <w:r w:rsidRPr="002B5563">
        <w:rPr>
          <w:rFonts w:ascii="Arial Narrow" w:hAnsi="Arial Narrow" w:cs="Arial"/>
          <w:spacing w:val="2"/>
        </w:rPr>
        <w:t>l</w:t>
      </w:r>
      <w:r w:rsidRPr="002B5563">
        <w:rPr>
          <w:rFonts w:ascii="Arial Narrow" w:hAnsi="Arial Narrow" w:cs="Arial"/>
        </w:rPr>
        <w:t xml:space="preserve">e </w:t>
      </w:r>
      <w:r w:rsidRPr="002B5563">
        <w:rPr>
          <w:rFonts w:ascii="Arial Narrow" w:hAnsi="Arial Narrow" w:cs="Arial"/>
          <w:spacing w:val="-10"/>
        </w:rPr>
        <w:t>B</w:t>
      </w:r>
      <w:r w:rsidRPr="002B5563">
        <w:rPr>
          <w:rFonts w:ascii="Arial Narrow" w:hAnsi="Arial Narrow" w:cs="Arial"/>
          <w:spacing w:val="2"/>
        </w:rPr>
        <w:t>i</w:t>
      </w:r>
      <w:r w:rsidRPr="002B5563">
        <w:rPr>
          <w:rFonts w:ascii="Arial Narrow" w:hAnsi="Arial Narrow" w:cs="Arial"/>
          <w:spacing w:val="-5"/>
        </w:rPr>
        <w:t>d</w:t>
      </w:r>
      <w:r w:rsidRPr="002B5563">
        <w:rPr>
          <w:rFonts w:ascii="Arial Narrow" w:hAnsi="Arial Narrow" w:cs="Arial"/>
        </w:rPr>
        <w:t>d</w:t>
      </w:r>
      <w:r w:rsidRPr="002B5563">
        <w:rPr>
          <w:rFonts w:ascii="Arial Narrow" w:hAnsi="Arial Narrow" w:cs="Arial"/>
          <w:spacing w:val="-8"/>
        </w:rPr>
        <w:t>e</w:t>
      </w:r>
      <w:r w:rsidRPr="002B5563">
        <w:rPr>
          <w:rFonts w:ascii="Arial Narrow" w:hAnsi="Arial Narrow" w:cs="Arial"/>
        </w:rPr>
        <w:t xml:space="preserve">rs </w:t>
      </w:r>
      <w:r w:rsidRPr="002B5563">
        <w:rPr>
          <w:rFonts w:ascii="Arial Narrow" w:hAnsi="Arial Narrow" w:cs="Arial"/>
          <w:spacing w:val="-3"/>
        </w:rPr>
        <w:t>m</w:t>
      </w:r>
      <w:r w:rsidRPr="002B5563">
        <w:rPr>
          <w:rFonts w:ascii="Arial Narrow" w:hAnsi="Arial Narrow" w:cs="Arial"/>
          <w:spacing w:val="2"/>
        </w:rPr>
        <w:t>a</w:t>
      </w:r>
      <w:r w:rsidRPr="002B5563">
        <w:rPr>
          <w:rFonts w:ascii="Arial Narrow" w:hAnsi="Arial Narrow" w:cs="Arial"/>
        </w:rPr>
        <w:t xml:space="preserve">y </w:t>
      </w:r>
      <w:r w:rsidRPr="002B5563">
        <w:rPr>
          <w:rFonts w:ascii="Arial Narrow" w:hAnsi="Arial Narrow" w:cs="Arial"/>
          <w:spacing w:val="-6"/>
        </w:rPr>
        <w:t xml:space="preserve">download bid documents for </w:t>
      </w:r>
      <w:r w:rsidRPr="002B5563">
        <w:rPr>
          <w:rFonts w:ascii="Arial Narrow" w:hAnsi="Arial Narrow" w:cs="Arial"/>
          <w:spacing w:val="4"/>
        </w:rPr>
        <w:t xml:space="preserve">detail information and list of items with technical specifications from </w:t>
      </w:r>
      <w:r w:rsidRPr="002B5563">
        <w:rPr>
          <w:rFonts w:ascii="Arial Narrow" w:hAnsi="Arial Narrow" w:cs="Arial"/>
          <w:b/>
          <w:bCs/>
        </w:rPr>
        <w:t>t</w:t>
      </w:r>
      <w:r w:rsidRPr="002B5563">
        <w:rPr>
          <w:rFonts w:ascii="Arial Narrow" w:hAnsi="Arial Narrow" w:cs="Arial"/>
          <w:b/>
          <w:bCs/>
          <w:spacing w:val="-6"/>
        </w:rPr>
        <w:t>h</w:t>
      </w:r>
      <w:r w:rsidRPr="002B5563">
        <w:rPr>
          <w:rFonts w:ascii="Arial Narrow" w:hAnsi="Arial Narrow" w:cs="Arial"/>
          <w:b/>
          <w:bCs/>
        </w:rPr>
        <w:t xml:space="preserve">e </w:t>
      </w:r>
      <w:r w:rsidRPr="002B5563">
        <w:rPr>
          <w:rFonts w:ascii="Arial Narrow" w:hAnsi="Arial Narrow" w:cs="Arial"/>
          <w:b/>
          <w:bCs/>
          <w:spacing w:val="-6"/>
        </w:rPr>
        <w:t>w</w:t>
      </w:r>
      <w:r w:rsidRPr="002B5563">
        <w:rPr>
          <w:rFonts w:ascii="Arial Narrow" w:hAnsi="Arial Narrow" w:cs="Arial"/>
          <w:b/>
          <w:bCs/>
          <w:spacing w:val="2"/>
        </w:rPr>
        <w:t>e</w:t>
      </w:r>
      <w:r w:rsidRPr="002B5563">
        <w:rPr>
          <w:rFonts w:ascii="Arial Narrow" w:hAnsi="Arial Narrow" w:cs="Arial"/>
          <w:b/>
          <w:bCs/>
          <w:spacing w:val="-2"/>
        </w:rPr>
        <w:t>b</w:t>
      </w:r>
      <w:r w:rsidRPr="002B5563">
        <w:rPr>
          <w:rFonts w:ascii="Arial Narrow" w:hAnsi="Arial Narrow" w:cs="Arial"/>
          <w:b/>
          <w:bCs/>
          <w:spacing w:val="-6"/>
        </w:rPr>
        <w:t>s</w:t>
      </w:r>
      <w:r w:rsidRPr="002B5563">
        <w:rPr>
          <w:rFonts w:ascii="Arial Narrow" w:hAnsi="Arial Narrow" w:cs="Arial"/>
          <w:b/>
          <w:bCs/>
          <w:spacing w:val="-3"/>
        </w:rPr>
        <w:t>i</w:t>
      </w:r>
      <w:r w:rsidRPr="002B5563">
        <w:rPr>
          <w:rFonts w:ascii="Arial Narrow" w:hAnsi="Arial Narrow" w:cs="Arial"/>
          <w:b/>
          <w:bCs/>
          <w:spacing w:val="-5"/>
        </w:rPr>
        <w:t>t</w:t>
      </w:r>
      <w:r w:rsidRPr="002B5563">
        <w:rPr>
          <w:rFonts w:ascii="Arial Narrow" w:hAnsi="Arial Narrow" w:cs="Arial"/>
          <w:b/>
          <w:bCs/>
        </w:rPr>
        <w:t xml:space="preserve">e </w:t>
      </w:r>
      <w:r w:rsidRPr="002B5563">
        <w:rPr>
          <w:rFonts w:ascii="Arial Narrow" w:hAnsi="Arial Narrow" w:cs="Arial"/>
          <w:b/>
          <w:bCs/>
          <w:spacing w:val="-5"/>
        </w:rPr>
        <w:t>o</w:t>
      </w:r>
      <w:r w:rsidRPr="002B5563">
        <w:rPr>
          <w:rFonts w:ascii="Arial Narrow" w:hAnsi="Arial Narrow" w:cs="Arial"/>
          <w:b/>
          <w:bCs/>
        </w:rPr>
        <w:t xml:space="preserve">f </w:t>
      </w:r>
      <w:r w:rsidRPr="002B5563">
        <w:rPr>
          <w:rFonts w:ascii="Arial Narrow" w:hAnsi="Arial Narrow" w:cs="Arial"/>
          <w:b/>
          <w:bCs/>
          <w:spacing w:val="-5"/>
        </w:rPr>
        <w:t>t</w:t>
      </w:r>
      <w:r w:rsidRPr="002B5563">
        <w:rPr>
          <w:rFonts w:ascii="Arial Narrow" w:hAnsi="Arial Narrow" w:cs="Arial"/>
          <w:b/>
          <w:bCs/>
          <w:spacing w:val="-6"/>
        </w:rPr>
        <w:t>h</w:t>
      </w:r>
      <w:r w:rsidRPr="002B5563">
        <w:rPr>
          <w:rFonts w:ascii="Arial Narrow" w:hAnsi="Arial Narrow" w:cs="Arial"/>
          <w:b/>
          <w:bCs/>
        </w:rPr>
        <w:t xml:space="preserve">e </w:t>
      </w:r>
      <w:r w:rsidRPr="002B5563">
        <w:rPr>
          <w:rFonts w:ascii="Arial Narrow" w:hAnsi="Arial Narrow" w:cs="Arial"/>
          <w:b/>
          <w:bCs/>
          <w:spacing w:val="1"/>
        </w:rPr>
        <w:t xml:space="preserve">College </w:t>
      </w:r>
      <w:hyperlink r:id="rId10" w:history="1">
        <w:r w:rsidRPr="002B5563">
          <w:rPr>
            <w:rFonts w:ascii="Arial Narrow" w:hAnsi="Arial Narrow" w:cs="Arial"/>
            <w:b/>
            <w:bCs/>
            <w:spacing w:val="-2"/>
            <w:u w:val="single"/>
          </w:rPr>
          <w:t>w</w:t>
        </w:r>
        <w:r w:rsidRPr="002B5563">
          <w:rPr>
            <w:rFonts w:ascii="Arial Narrow" w:hAnsi="Arial Narrow" w:cs="Arial"/>
            <w:b/>
            <w:bCs/>
            <w:spacing w:val="-6"/>
            <w:u w:val="single"/>
          </w:rPr>
          <w:t>ww</w:t>
        </w:r>
        <w:r w:rsidRPr="002B5563">
          <w:rPr>
            <w:rFonts w:ascii="Arial Narrow" w:hAnsi="Arial Narrow" w:cs="Arial"/>
            <w:b/>
            <w:bCs/>
            <w:spacing w:val="2"/>
            <w:u w:val="single"/>
          </w:rPr>
          <w:t>.</w:t>
        </w:r>
      </w:hyperlink>
      <w:r w:rsidRPr="002B5563">
        <w:rPr>
          <w:rFonts w:ascii="Arial Narrow" w:hAnsi="Arial Narrow" w:cs="Arial"/>
          <w:b/>
          <w:bCs/>
          <w:spacing w:val="2"/>
          <w:u w:val="single"/>
        </w:rPr>
        <w:t>cet.edu.in</w:t>
      </w:r>
    </w:p>
    <w:p w:rsidR="00716E5C" w:rsidRDefault="00716E5C" w:rsidP="00716E5C">
      <w:pPr>
        <w:widowControl w:val="0"/>
        <w:autoSpaceDE w:val="0"/>
        <w:autoSpaceDN w:val="0"/>
        <w:adjustRightInd w:val="0"/>
        <w:spacing w:after="80"/>
        <w:jc w:val="both"/>
        <w:rPr>
          <w:rFonts w:ascii="Arial Narrow" w:hAnsi="Arial Narrow" w:cs="Arial"/>
          <w:w w:val="101"/>
        </w:rPr>
      </w:pPr>
      <w:r w:rsidRPr="008239B3">
        <w:rPr>
          <w:rFonts w:ascii="Arial Narrow" w:hAnsi="Arial Narrow" w:cs="Arial"/>
          <w:spacing w:val="-2"/>
        </w:rPr>
        <w:t>P</w:t>
      </w:r>
      <w:r w:rsidRPr="008239B3">
        <w:rPr>
          <w:rFonts w:ascii="Arial Narrow" w:hAnsi="Arial Narrow" w:cs="Arial"/>
          <w:spacing w:val="-3"/>
        </w:rPr>
        <w:t>a</w:t>
      </w:r>
      <w:r w:rsidRPr="008239B3">
        <w:rPr>
          <w:rFonts w:ascii="Arial Narrow" w:hAnsi="Arial Narrow" w:cs="Arial"/>
        </w:rPr>
        <w:t>r</w:t>
      </w:r>
      <w:r w:rsidRPr="008239B3">
        <w:rPr>
          <w:rFonts w:ascii="Arial Narrow" w:hAnsi="Arial Narrow" w:cs="Arial"/>
          <w:spacing w:val="-3"/>
        </w:rPr>
        <w:t>t</w:t>
      </w:r>
      <w:r w:rsidRPr="008239B3">
        <w:rPr>
          <w:rFonts w:ascii="Arial Narrow" w:hAnsi="Arial Narrow" w:cs="Arial"/>
          <w:spacing w:val="2"/>
        </w:rPr>
        <w:t>i</w:t>
      </w:r>
      <w:r w:rsidRPr="008239B3">
        <w:rPr>
          <w:rFonts w:ascii="Arial Narrow" w:hAnsi="Arial Narrow" w:cs="Arial"/>
          <w:spacing w:val="-8"/>
        </w:rPr>
        <w:t>c</w:t>
      </w:r>
      <w:r w:rsidRPr="008239B3">
        <w:rPr>
          <w:rFonts w:ascii="Arial Narrow" w:hAnsi="Arial Narrow" w:cs="Arial"/>
          <w:spacing w:val="-5"/>
        </w:rPr>
        <w:t>u</w:t>
      </w:r>
      <w:r w:rsidRPr="008239B3">
        <w:rPr>
          <w:rFonts w:ascii="Arial Narrow" w:hAnsi="Arial Narrow" w:cs="Arial"/>
          <w:spacing w:val="-3"/>
        </w:rPr>
        <w:t>la</w:t>
      </w:r>
      <w:r w:rsidRPr="008239B3">
        <w:rPr>
          <w:rFonts w:ascii="Arial Narrow" w:hAnsi="Arial Narrow" w:cs="Arial"/>
          <w:spacing w:val="5"/>
        </w:rPr>
        <w:t>r</w:t>
      </w:r>
      <w:r w:rsidRPr="008239B3">
        <w:rPr>
          <w:rFonts w:ascii="Arial Narrow" w:hAnsi="Arial Narrow" w:cs="Arial"/>
        </w:rPr>
        <w:t>s</w:t>
      </w:r>
      <w:r w:rsidRPr="008239B3">
        <w:rPr>
          <w:rFonts w:ascii="Arial Narrow" w:hAnsi="Arial Narrow" w:cs="Arial"/>
          <w:spacing w:val="2"/>
        </w:rPr>
        <w:t>a</w:t>
      </w:r>
      <w:r w:rsidRPr="008239B3">
        <w:rPr>
          <w:rFonts w:ascii="Arial Narrow" w:hAnsi="Arial Narrow" w:cs="Arial"/>
          <w:spacing w:val="-5"/>
        </w:rPr>
        <w:t>bou</w:t>
      </w:r>
      <w:r w:rsidRPr="008239B3">
        <w:rPr>
          <w:rFonts w:ascii="Arial Narrow" w:hAnsi="Arial Narrow" w:cs="Arial"/>
        </w:rPr>
        <w:t>t</w:t>
      </w:r>
      <w:r w:rsidRPr="008239B3">
        <w:rPr>
          <w:rFonts w:ascii="Arial Narrow" w:hAnsi="Arial Narrow" w:cs="Arial"/>
          <w:spacing w:val="-6"/>
        </w:rPr>
        <w:t>s</w:t>
      </w:r>
      <w:r w:rsidRPr="008239B3">
        <w:rPr>
          <w:rFonts w:ascii="Arial Narrow" w:hAnsi="Arial Narrow" w:cs="Arial"/>
        </w:rPr>
        <w:t>u</w:t>
      </w:r>
      <w:r w:rsidRPr="008239B3">
        <w:rPr>
          <w:rFonts w:ascii="Arial Narrow" w:hAnsi="Arial Narrow" w:cs="Arial"/>
          <w:spacing w:val="-5"/>
        </w:rPr>
        <w:t>b</w:t>
      </w:r>
      <w:r w:rsidRPr="008239B3">
        <w:rPr>
          <w:rFonts w:ascii="Arial Narrow" w:hAnsi="Arial Narrow" w:cs="Arial"/>
          <w:spacing w:val="-3"/>
        </w:rPr>
        <w:t>m</w:t>
      </w:r>
      <w:r w:rsidRPr="008239B3">
        <w:rPr>
          <w:rFonts w:ascii="Arial Narrow" w:hAnsi="Arial Narrow" w:cs="Arial"/>
          <w:spacing w:val="2"/>
        </w:rPr>
        <w:t>i</w:t>
      </w:r>
      <w:r w:rsidRPr="008239B3">
        <w:rPr>
          <w:rFonts w:ascii="Arial Narrow" w:hAnsi="Arial Narrow" w:cs="Arial"/>
          <w:spacing w:val="-6"/>
        </w:rPr>
        <w:t>s</w:t>
      </w:r>
      <w:r w:rsidRPr="008239B3">
        <w:rPr>
          <w:rFonts w:ascii="Arial Narrow" w:hAnsi="Arial Narrow" w:cs="Arial"/>
          <w:spacing w:val="-2"/>
        </w:rPr>
        <w:t>s</w:t>
      </w:r>
      <w:r w:rsidRPr="008239B3">
        <w:rPr>
          <w:rFonts w:ascii="Arial Narrow" w:hAnsi="Arial Narrow" w:cs="Arial"/>
          <w:spacing w:val="2"/>
        </w:rPr>
        <w:t>i</w:t>
      </w:r>
      <w:r w:rsidRPr="008239B3">
        <w:rPr>
          <w:rFonts w:ascii="Arial Narrow" w:hAnsi="Arial Narrow" w:cs="Arial"/>
          <w:spacing w:val="-10"/>
        </w:rPr>
        <w:t>o</w:t>
      </w:r>
      <w:r w:rsidRPr="008239B3">
        <w:rPr>
          <w:rFonts w:ascii="Arial Narrow" w:hAnsi="Arial Narrow" w:cs="Arial"/>
        </w:rPr>
        <w:t>n</w:t>
      </w:r>
      <w:r w:rsidRPr="008239B3">
        <w:rPr>
          <w:rFonts w:ascii="Arial Narrow" w:hAnsi="Arial Narrow" w:cs="Arial"/>
          <w:spacing w:val="-5"/>
        </w:rPr>
        <w:t>o</w:t>
      </w:r>
      <w:r w:rsidRPr="008239B3">
        <w:rPr>
          <w:rFonts w:ascii="Arial Narrow" w:hAnsi="Arial Narrow" w:cs="Arial"/>
        </w:rPr>
        <w:t>f</w:t>
      </w:r>
      <w:r w:rsidRPr="008239B3">
        <w:rPr>
          <w:rFonts w:ascii="Arial Narrow" w:hAnsi="Arial Narrow" w:cs="Arial"/>
          <w:spacing w:val="-5"/>
        </w:rPr>
        <w:t>b</w:t>
      </w:r>
      <w:r w:rsidRPr="008239B3">
        <w:rPr>
          <w:rFonts w:ascii="Arial Narrow" w:hAnsi="Arial Narrow" w:cs="Arial"/>
          <w:spacing w:val="-3"/>
        </w:rPr>
        <w:t>i</w:t>
      </w:r>
      <w:r w:rsidRPr="008239B3">
        <w:rPr>
          <w:rFonts w:ascii="Arial Narrow" w:hAnsi="Arial Narrow" w:cs="Arial"/>
        </w:rPr>
        <w:t>d</w:t>
      </w:r>
      <w:r w:rsidRPr="008239B3">
        <w:rPr>
          <w:rFonts w:ascii="Arial Narrow" w:hAnsi="Arial Narrow" w:cs="Arial"/>
          <w:spacing w:val="-5"/>
        </w:rPr>
        <w:t>d</w:t>
      </w:r>
      <w:r w:rsidRPr="008239B3">
        <w:rPr>
          <w:rFonts w:ascii="Arial Narrow" w:hAnsi="Arial Narrow" w:cs="Arial"/>
          <w:spacing w:val="-3"/>
        </w:rPr>
        <w:t>i</w:t>
      </w:r>
      <w:r w:rsidRPr="008239B3">
        <w:rPr>
          <w:rFonts w:ascii="Arial Narrow" w:hAnsi="Arial Narrow" w:cs="Arial"/>
        </w:rPr>
        <w:t>ngd</w:t>
      </w:r>
      <w:r w:rsidRPr="008239B3">
        <w:rPr>
          <w:rFonts w:ascii="Arial Narrow" w:hAnsi="Arial Narrow" w:cs="Arial"/>
          <w:spacing w:val="-5"/>
        </w:rPr>
        <w:t>o</w:t>
      </w:r>
      <w:r w:rsidRPr="008239B3">
        <w:rPr>
          <w:rFonts w:ascii="Arial Narrow" w:hAnsi="Arial Narrow" w:cs="Arial"/>
          <w:spacing w:val="-3"/>
        </w:rPr>
        <w:t>c</w:t>
      </w:r>
      <w:r w:rsidRPr="008239B3">
        <w:rPr>
          <w:rFonts w:ascii="Arial Narrow" w:hAnsi="Arial Narrow" w:cs="Arial"/>
          <w:spacing w:val="-5"/>
        </w:rPr>
        <w:t>u</w:t>
      </w:r>
      <w:r w:rsidRPr="008239B3">
        <w:rPr>
          <w:rFonts w:ascii="Arial Narrow" w:hAnsi="Arial Narrow" w:cs="Arial"/>
          <w:spacing w:val="2"/>
        </w:rPr>
        <w:t>m</w:t>
      </w:r>
      <w:r w:rsidRPr="008239B3">
        <w:rPr>
          <w:rFonts w:ascii="Arial Narrow" w:hAnsi="Arial Narrow" w:cs="Arial"/>
          <w:spacing w:val="-8"/>
        </w:rPr>
        <w:t>e</w:t>
      </w:r>
      <w:r w:rsidRPr="008239B3">
        <w:rPr>
          <w:rFonts w:ascii="Arial Narrow" w:hAnsi="Arial Narrow" w:cs="Arial"/>
        </w:rPr>
        <w:t>nt</w:t>
      </w:r>
      <w:r w:rsidRPr="008239B3">
        <w:rPr>
          <w:rFonts w:ascii="Arial Narrow" w:hAnsi="Arial Narrow" w:cs="Arial"/>
          <w:spacing w:val="-3"/>
        </w:rPr>
        <w:t xml:space="preserve"> a</w:t>
      </w:r>
      <w:r w:rsidRPr="008239B3">
        <w:rPr>
          <w:rFonts w:ascii="Arial Narrow" w:hAnsi="Arial Narrow" w:cs="Arial"/>
        </w:rPr>
        <w:t>re</w:t>
      </w:r>
      <w:r w:rsidRPr="008239B3">
        <w:rPr>
          <w:rFonts w:ascii="Arial Narrow" w:hAnsi="Arial Narrow" w:cs="Arial"/>
          <w:spacing w:val="2"/>
        </w:rPr>
        <w:t>a</w:t>
      </w:r>
      <w:r w:rsidRPr="008239B3">
        <w:rPr>
          <w:rFonts w:ascii="Arial Narrow" w:hAnsi="Arial Narrow" w:cs="Arial"/>
        </w:rPr>
        <w:t>s</w:t>
      </w:r>
      <w:r w:rsidRPr="008239B3">
        <w:rPr>
          <w:rFonts w:ascii="Arial Narrow" w:hAnsi="Arial Narrow" w:cs="Arial"/>
          <w:spacing w:val="-5"/>
        </w:rPr>
        <w:t>fo</w:t>
      </w:r>
      <w:r w:rsidRPr="008239B3">
        <w:rPr>
          <w:rFonts w:ascii="Arial Narrow" w:hAnsi="Arial Narrow" w:cs="Arial"/>
          <w:spacing w:val="-3"/>
        </w:rPr>
        <w:t>l</w:t>
      </w:r>
      <w:r w:rsidRPr="008239B3">
        <w:rPr>
          <w:rFonts w:ascii="Arial Narrow" w:hAnsi="Arial Narrow" w:cs="Arial"/>
          <w:spacing w:val="2"/>
        </w:rPr>
        <w:t>l</w:t>
      </w:r>
      <w:r w:rsidRPr="008239B3">
        <w:rPr>
          <w:rFonts w:ascii="Arial Narrow" w:hAnsi="Arial Narrow" w:cs="Arial"/>
          <w:spacing w:val="-5"/>
        </w:rPr>
        <w:t>o</w:t>
      </w:r>
      <w:r w:rsidRPr="008239B3">
        <w:rPr>
          <w:rFonts w:ascii="Arial Narrow" w:hAnsi="Arial Narrow" w:cs="Arial"/>
          <w:spacing w:val="-6"/>
        </w:rPr>
        <w:t>w</w:t>
      </w:r>
      <w:r w:rsidRPr="008239B3">
        <w:rPr>
          <w:rFonts w:ascii="Arial Narrow" w:hAnsi="Arial Narrow" w:cs="Arial"/>
        </w:rPr>
        <w:t>s</w:t>
      </w:r>
      <w:r w:rsidRPr="008239B3">
        <w:rPr>
          <w:rFonts w:ascii="Arial Narrow" w:hAnsi="Arial Narrow" w:cs="Arial"/>
          <w:w w:val="10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928"/>
      </w:tblGrid>
      <w:tr w:rsidR="00716E5C" w:rsidRPr="00F719A0" w:rsidTr="00716E5C">
        <w:tc>
          <w:tcPr>
            <w:tcW w:w="4111" w:type="dxa"/>
          </w:tcPr>
          <w:p w:rsidR="00716E5C" w:rsidRPr="00F719A0" w:rsidRDefault="00716E5C" w:rsidP="00716E5C">
            <w:pPr>
              <w:widowControl w:val="0"/>
              <w:tabs>
                <w:tab w:val="left" w:pos="1540"/>
                <w:tab w:val="left" w:pos="5140"/>
              </w:tabs>
              <w:autoSpaceDE w:val="0"/>
              <w:autoSpaceDN w:val="0"/>
              <w:adjustRightInd w:val="0"/>
              <w:spacing w:after="80"/>
              <w:jc w:val="both"/>
              <w:rPr>
                <w:rFonts w:ascii="Arial Narrow" w:hAnsi="Arial Narrow" w:cs="Arial"/>
              </w:rPr>
            </w:pPr>
            <w:r w:rsidRPr="00F719A0">
              <w:rPr>
                <w:rFonts w:ascii="Arial Narrow" w:hAnsi="Arial Narrow" w:cs="Arial"/>
              </w:rPr>
              <w:t>(</w:t>
            </w:r>
            <w:r w:rsidRPr="00F719A0">
              <w:rPr>
                <w:rFonts w:ascii="Arial Narrow" w:hAnsi="Arial Narrow" w:cs="Arial"/>
                <w:spacing w:val="-3"/>
              </w:rPr>
              <w:t>a</w:t>
            </w:r>
            <w:r w:rsidRPr="00F719A0">
              <w:rPr>
                <w:rFonts w:ascii="Arial Narrow" w:hAnsi="Arial Narrow" w:cs="Arial"/>
              </w:rPr>
              <w:t xml:space="preserve">) </w:t>
            </w:r>
            <w:r w:rsidRPr="00F719A0">
              <w:rPr>
                <w:rFonts w:ascii="Arial Narrow" w:hAnsi="Arial Narrow" w:cs="Arial"/>
                <w:spacing w:val="-6"/>
              </w:rPr>
              <w:t>P</w:t>
            </w:r>
            <w:r w:rsidRPr="00F719A0">
              <w:rPr>
                <w:rFonts w:ascii="Arial Narrow" w:hAnsi="Arial Narrow" w:cs="Arial"/>
              </w:rPr>
              <w:t>r</w:t>
            </w:r>
            <w:r w:rsidRPr="00F719A0">
              <w:rPr>
                <w:rFonts w:ascii="Arial Narrow" w:hAnsi="Arial Narrow" w:cs="Arial"/>
                <w:spacing w:val="2"/>
              </w:rPr>
              <w:t>i</w:t>
            </w:r>
            <w:r w:rsidRPr="00F719A0">
              <w:rPr>
                <w:rFonts w:ascii="Arial Narrow" w:hAnsi="Arial Narrow" w:cs="Arial"/>
                <w:spacing w:val="-3"/>
              </w:rPr>
              <w:t>c</w:t>
            </w:r>
            <w:r w:rsidRPr="00F719A0">
              <w:rPr>
                <w:rFonts w:ascii="Arial Narrow" w:hAnsi="Arial Narrow" w:cs="Arial"/>
              </w:rPr>
              <w:t xml:space="preserve">e </w:t>
            </w:r>
            <w:r w:rsidRPr="00F719A0">
              <w:rPr>
                <w:rFonts w:ascii="Arial Narrow" w:hAnsi="Arial Narrow" w:cs="Arial"/>
                <w:spacing w:val="-5"/>
              </w:rPr>
              <w:t>o</w:t>
            </w:r>
            <w:r w:rsidRPr="00F719A0">
              <w:rPr>
                <w:rFonts w:ascii="Arial Narrow" w:hAnsi="Arial Narrow" w:cs="Arial"/>
              </w:rPr>
              <w:t xml:space="preserve">f </w:t>
            </w:r>
            <w:r w:rsidRPr="00F719A0">
              <w:rPr>
                <w:rFonts w:ascii="Arial Narrow" w:hAnsi="Arial Narrow" w:cs="Arial"/>
                <w:spacing w:val="-5"/>
              </w:rPr>
              <w:t>b</w:t>
            </w:r>
            <w:r w:rsidRPr="00F719A0">
              <w:rPr>
                <w:rFonts w:ascii="Arial Narrow" w:hAnsi="Arial Narrow" w:cs="Arial"/>
                <w:spacing w:val="-3"/>
              </w:rPr>
              <w:t>i</w:t>
            </w:r>
            <w:r w:rsidRPr="00F719A0">
              <w:rPr>
                <w:rFonts w:ascii="Arial Narrow" w:hAnsi="Arial Narrow" w:cs="Arial"/>
              </w:rPr>
              <w:t>d</w:t>
            </w:r>
            <w:r w:rsidRPr="00F719A0">
              <w:rPr>
                <w:rFonts w:ascii="Arial Narrow" w:hAnsi="Arial Narrow" w:cs="Arial"/>
                <w:spacing w:val="-5"/>
              </w:rPr>
              <w:t>d</w:t>
            </w:r>
            <w:r w:rsidRPr="00F719A0">
              <w:rPr>
                <w:rFonts w:ascii="Arial Narrow" w:hAnsi="Arial Narrow" w:cs="Arial"/>
                <w:spacing w:val="-3"/>
              </w:rPr>
              <w:t>i</w:t>
            </w:r>
            <w:r w:rsidRPr="00F719A0">
              <w:rPr>
                <w:rFonts w:ascii="Arial Narrow" w:hAnsi="Arial Narrow" w:cs="Arial"/>
              </w:rPr>
              <w:t>ng d</w:t>
            </w:r>
            <w:r w:rsidRPr="00F719A0">
              <w:rPr>
                <w:rFonts w:ascii="Arial Narrow" w:hAnsi="Arial Narrow" w:cs="Arial"/>
                <w:spacing w:val="-5"/>
              </w:rPr>
              <w:t>o</w:t>
            </w:r>
            <w:r w:rsidRPr="00F719A0">
              <w:rPr>
                <w:rFonts w:ascii="Arial Narrow" w:hAnsi="Arial Narrow" w:cs="Arial"/>
                <w:spacing w:val="-3"/>
              </w:rPr>
              <w:t>c</w:t>
            </w:r>
            <w:r w:rsidRPr="00F719A0">
              <w:rPr>
                <w:rFonts w:ascii="Arial Narrow" w:hAnsi="Arial Narrow" w:cs="Arial"/>
                <w:spacing w:val="-5"/>
              </w:rPr>
              <w:t>u</w:t>
            </w:r>
            <w:r w:rsidRPr="00F719A0">
              <w:rPr>
                <w:rFonts w:ascii="Arial Narrow" w:hAnsi="Arial Narrow" w:cs="Arial"/>
                <w:spacing w:val="2"/>
              </w:rPr>
              <w:t>m</w:t>
            </w:r>
            <w:r w:rsidRPr="00F719A0">
              <w:rPr>
                <w:rFonts w:ascii="Arial Narrow" w:hAnsi="Arial Narrow" w:cs="Arial"/>
                <w:spacing w:val="-8"/>
              </w:rPr>
              <w:t>e</w:t>
            </w:r>
            <w:r w:rsidRPr="00F719A0">
              <w:rPr>
                <w:rFonts w:ascii="Arial Narrow" w:hAnsi="Arial Narrow" w:cs="Arial"/>
              </w:rPr>
              <w:t xml:space="preserve">nt:                      </w:t>
            </w:r>
          </w:p>
          <w:p w:rsidR="00716E5C" w:rsidRPr="00F719A0" w:rsidRDefault="00716E5C" w:rsidP="00716E5C">
            <w:pPr>
              <w:widowControl w:val="0"/>
              <w:autoSpaceDE w:val="0"/>
              <w:autoSpaceDN w:val="0"/>
              <w:adjustRightInd w:val="0"/>
              <w:spacing w:after="80"/>
              <w:jc w:val="both"/>
              <w:rPr>
                <w:rFonts w:ascii="Arial Narrow" w:hAnsi="Arial Narrow" w:cs="Arial"/>
              </w:rPr>
            </w:pPr>
            <w:r w:rsidRPr="00F719A0">
              <w:rPr>
                <w:rFonts w:ascii="Arial Narrow" w:hAnsi="Arial Narrow" w:cs="Arial"/>
                <w:spacing w:val="-5"/>
              </w:rPr>
              <w:t>(</w:t>
            </w:r>
            <w:r w:rsidRPr="00F719A0">
              <w:rPr>
                <w:rFonts w:ascii="Arial Narrow" w:hAnsi="Arial Narrow" w:cs="Arial"/>
                <w:spacing w:val="5"/>
              </w:rPr>
              <w:t>n</w:t>
            </w:r>
            <w:r w:rsidRPr="00F719A0">
              <w:rPr>
                <w:rFonts w:ascii="Arial Narrow" w:hAnsi="Arial Narrow" w:cs="Arial"/>
                <w:spacing w:val="-10"/>
              </w:rPr>
              <w:t>o</w:t>
            </w:r>
            <w:r w:rsidRPr="00F719A0">
              <w:rPr>
                <w:rFonts w:ascii="Arial Narrow" w:hAnsi="Arial Narrow" w:cs="Arial"/>
              </w:rPr>
              <w:t>n</w:t>
            </w:r>
            <w:r w:rsidRPr="00F719A0">
              <w:rPr>
                <w:rFonts w:ascii="Arial Narrow" w:hAnsi="Arial Narrow" w:cs="Arial"/>
                <w:spacing w:val="-5"/>
              </w:rPr>
              <w:t>-</w:t>
            </w:r>
            <w:r w:rsidRPr="00F719A0">
              <w:rPr>
                <w:rFonts w:ascii="Arial Narrow" w:hAnsi="Arial Narrow" w:cs="Arial"/>
                <w:spacing w:val="5"/>
              </w:rPr>
              <w:t>r</w:t>
            </w:r>
            <w:r w:rsidRPr="00F719A0">
              <w:rPr>
                <w:rFonts w:ascii="Arial Narrow" w:hAnsi="Arial Narrow" w:cs="Arial"/>
                <w:spacing w:val="-3"/>
                <w:w w:val="101"/>
              </w:rPr>
              <w:t>e</w:t>
            </w:r>
            <w:r w:rsidRPr="00F719A0">
              <w:rPr>
                <w:rFonts w:ascii="Arial Narrow" w:hAnsi="Arial Narrow" w:cs="Arial"/>
                <w:spacing w:val="-5"/>
              </w:rPr>
              <w:t>fu</w:t>
            </w:r>
            <w:r w:rsidRPr="00F719A0">
              <w:rPr>
                <w:rFonts w:ascii="Arial Narrow" w:hAnsi="Arial Narrow" w:cs="Arial"/>
              </w:rPr>
              <w:t>n</w:t>
            </w:r>
            <w:r w:rsidRPr="00F719A0">
              <w:rPr>
                <w:rFonts w:ascii="Arial Narrow" w:hAnsi="Arial Narrow" w:cs="Arial"/>
                <w:spacing w:val="-5"/>
              </w:rPr>
              <w:t>d</w:t>
            </w:r>
            <w:r w:rsidRPr="00F719A0">
              <w:rPr>
                <w:rFonts w:ascii="Arial Narrow" w:hAnsi="Arial Narrow" w:cs="Arial"/>
                <w:spacing w:val="2"/>
                <w:w w:val="101"/>
              </w:rPr>
              <w:t>a</w:t>
            </w:r>
            <w:r w:rsidRPr="00F719A0">
              <w:rPr>
                <w:rFonts w:ascii="Arial Narrow" w:hAnsi="Arial Narrow" w:cs="Arial"/>
                <w:spacing w:val="-10"/>
              </w:rPr>
              <w:t>b</w:t>
            </w:r>
            <w:r w:rsidRPr="00F719A0">
              <w:rPr>
                <w:rFonts w:ascii="Arial Narrow" w:hAnsi="Arial Narrow" w:cs="Arial"/>
                <w:spacing w:val="2"/>
                <w:w w:val="101"/>
              </w:rPr>
              <w:t>l</w:t>
            </w:r>
            <w:r w:rsidRPr="00F719A0">
              <w:rPr>
                <w:rFonts w:ascii="Arial Narrow" w:hAnsi="Arial Narrow" w:cs="Arial"/>
                <w:spacing w:val="-3"/>
                <w:w w:val="101"/>
              </w:rPr>
              <w:t>e</w:t>
            </w:r>
            <w:r w:rsidRPr="00F719A0">
              <w:rPr>
                <w:rFonts w:ascii="Arial Narrow" w:hAnsi="Arial Narrow" w:cs="Arial"/>
              </w:rPr>
              <w:t>)</w:t>
            </w:r>
          </w:p>
        </w:tc>
        <w:tc>
          <w:tcPr>
            <w:tcW w:w="3928" w:type="dxa"/>
          </w:tcPr>
          <w:p w:rsidR="00716E5C" w:rsidRPr="00D6765B" w:rsidRDefault="00716E5C" w:rsidP="00716E5C">
            <w:pPr>
              <w:widowControl w:val="0"/>
              <w:tabs>
                <w:tab w:val="left" w:pos="1540"/>
                <w:tab w:val="left" w:pos="5140"/>
              </w:tabs>
              <w:autoSpaceDE w:val="0"/>
              <w:autoSpaceDN w:val="0"/>
              <w:adjustRightInd w:val="0"/>
              <w:spacing w:after="80"/>
              <w:jc w:val="both"/>
              <w:rPr>
                <w:rFonts w:ascii="Arial Narrow" w:hAnsi="Arial Narrow" w:cs="Arial"/>
              </w:rPr>
            </w:pPr>
            <w:r w:rsidRPr="00D6765B">
              <w:rPr>
                <w:rFonts w:ascii="Arial Narrow" w:hAnsi="Arial Narrow" w:cs="Arial"/>
                <w:b/>
                <w:bCs/>
                <w:spacing w:val="-2"/>
              </w:rPr>
              <w:t>R</w:t>
            </w:r>
            <w:r w:rsidRPr="00D6765B">
              <w:rPr>
                <w:rFonts w:ascii="Arial Narrow" w:hAnsi="Arial Narrow" w:cs="Arial"/>
                <w:b/>
                <w:bCs/>
                <w:spacing w:val="-6"/>
              </w:rPr>
              <w:t>s</w:t>
            </w:r>
            <w:r w:rsidRPr="00D6765B">
              <w:rPr>
                <w:rFonts w:ascii="Arial Narrow" w:hAnsi="Arial Narrow" w:cs="Arial"/>
                <w:b/>
                <w:bCs/>
                <w:spacing w:val="-2"/>
              </w:rPr>
              <w:t>.</w:t>
            </w:r>
            <w:r w:rsidR="000E7A0F" w:rsidRPr="00D6765B">
              <w:rPr>
                <w:rFonts w:ascii="Arial Narrow" w:hAnsi="Arial Narrow" w:cs="Arial"/>
                <w:b/>
                <w:bCs/>
                <w:spacing w:val="-2"/>
              </w:rPr>
              <w:t>500</w:t>
            </w:r>
            <w:r w:rsidRPr="00D6765B">
              <w:rPr>
                <w:rFonts w:ascii="Arial Narrow" w:hAnsi="Arial Narrow" w:cs="Arial"/>
                <w:b/>
                <w:bCs/>
                <w:spacing w:val="-2"/>
              </w:rPr>
              <w:t>/-</w:t>
            </w:r>
          </w:p>
          <w:p w:rsidR="00716E5C" w:rsidRPr="00F719A0" w:rsidRDefault="00716E5C" w:rsidP="00716E5C">
            <w:pPr>
              <w:widowControl w:val="0"/>
              <w:autoSpaceDE w:val="0"/>
              <w:autoSpaceDN w:val="0"/>
              <w:adjustRightInd w:val="0"/>
              <w:spacing w:after="80"/>
              <w:jc w:val="both"/>
              <w:rPr>
                <w:rFonts w:ascii="Arial Narrow" w:hAnsi="Arial Narrow" w:cs="Arial"/>
              </w:rPr>
            </w:pPr>
          </w:p>
        </w:tc>
      </w:tr>
      <w:tr w:rsidR="00716E5C" w:rsidRPr="00F719A0" w:rsidTr="00716E5C">
        <w:tc>
          <w:tcPr>
            <w:tcW w:w="4111" w:type="dxa"/>
          </w:tcPr>
          <w:p w:rsidR="00716E5C" w:rsidRPr="00F719A0" w:rsidRDefault="00716E5C" w:rsidP="00716E5C">
            <w:pPr>
              <w:widowControl w:val="0"/>
              <w:tabs>
                <w:tab w:val="left" w:pos="1540"/>
                <w:tab w:val="left" w:pos="5140"/>
              </w:tabs>
              <w:autoSpaceDE w:val="0"/>
              <w:autoSpaceDN w:val="0"/>
              <w:adjustRightInd w:val="0"/>
              <w:spacing w:after="80"/>
              <w:jc w:val="both"/>
              <w:rPr>
                <w:rFonts w:ascii="Arial Narrow" w:hAnsi="Arial Narrow" w:cs="Arial"/>
              </w:rPr>
            </w:pPr>
            <w:r>
              <w:rPr>
                <w:rFonts w:ascii="Arial Narrow" w:hAnsi="Arial Narrow" w:cs="Arial"/>
              </w:rPr>
              <w:t>(b) Earnest Money Deposit (EMD)</w:t>
            </w:r>
          </w:p>
        </w:tc>
        <w:tc>
          <w:tcPr>
            <w:tcW w:w="3928" w:type="dxa"/>
          </w:tcPr>
          <w:p w:rsidR="00716E5C" w:rsidRPr="00F719A0" w:rsidRDefault="00716E5C" w:rsidP="00D6765B">
            <w:pPr>
              <w:widowControl w:val="0"/>
              <w:tabs>
                <w:tab w:val="left" w:pos="1540"/>
                <w:tab w:val="left" w:pos="5140"/>
              </w:tabs>
              <w:autoSpaceDE w:val="0"/>
              <w:autoSpaceDN w:val="0"/>
              <w:adjustRightInd w:val="0"/>
              <w:spacing w:after="80"/>
              <w:jc w:val="both"/>
              <w:rPr>
                <w:rFonts w:ascii="Arial Narrow" w:hAnsi="Arial Narrow" w:cs="Arial"/>
                <w:b/>
                <w:bCs/>
                <w:spacing w:val="-2"/>
              </w:rPr>
            </w:pPr>
            <w:r w:rsidRPr="00D6765B">
              <w:rPr>
                <w:rFonts w:ascii="Arial Narrow" w:hAnsi="Arial Narrow" w:cs="Arial"/>
                <w:b/>
                <w:bCs/>
                <w:spacing w:val="-2"/>
              </w:rPr>
              <w:t>Rs.</w:t>
            </w:r>
            <w:r w:rsidR="00D6765B" w:rsidRPr="00D6765B">
              <w:rPr>
                <w:rFonts w:ascii="Arial Narrow" w:hAnsi="Arial Narrow" w:cs="Arial"/>
                <w:b/>
                <w:bCs/>
                <w:spacing w:val="-2"/>
              </w:rPr>
              <w:t>30</w:t>
            </w:r>
            <w:r w:rsidRPr="00D6765B">
              <w:rPr>
                <w:rFonts w:ascii="Arial Narrow" w:hAnsi="Arial Narrow" w:cs="Arial"/>
                <w:b/>
                <w:bCs/>
                <w:spacing w:val="-2"/>
              </w:rPr>
              <w:t>,000/</w:t>
            </w:r>
            <w:r w:rsidR="00460941" w:rsidRPr="00D6765B">
              <w:rPr>
                <w:rFonts w:ascii="Arial Narrow" w:hAnsi="Arial Narrow" w:cs="Arial"/>
                <w:b/>
                <w:bCs/>
                <w:spacing w:val="-2"/>
              </w:rPr>
              <w:t>-</w:t>
            </w:r>
          </w:p>
        </w:tc>
      </w:tr>
      <w:tr w:rsidR="00716E5C" w:rsidRPr="00F719A0" w:rsidTr="00716E5C">
        <w:tc>
          <w:tcPr>
            <w:tcW w:w="4111" w:type="dxa"/>
          </w:tcPr>
          <w:p w:rsidR="00716E5C" w:rsidRPr="00F719A0" w:rsidRDefault="00716E5C" w:rsidP="002B5563">
            <w:pPr>
              <w:widowControl w:val="0"/>
              <w:tabs>
                <w:tab w:val="left" w:pos="1540"/>
                <w:tab w:val="left" w:pos="5140"/>
              </w:tabs>
              <w:autoSpaceDE w:val="0"/>
              <w:autoSpaceDN w:val="0"/>
              <w:adjustRightInd w:val="0"/>
              <w:spacing w:after="80"/>
              <w:jc w:val="both"/>
              <w:rPr>
                <w:rFonts w:ascii="Arial Narrow" w:hAnsi="Arial Narrow" w:cs="Arial"/>
              </w:rPr>
            </w:pPr>
            <w:r w:rsidRPr="00F719A0">
              <w:rPr>
                <w:rFonts w:ascii="Arial Narrow" w:hAnsi="Arial Narrow" w:cs="Arial"/>
              </w:rPr>
              <w:t>(</w:t>
            </w:r>
            <w:r>
              <w:rPr>
                <w:rFonts w:ascii="Arial Narrow" w:hAnsi="Arial Narrow" w:cs="Arial"/>
                <w:spacing w:val="-5"/>
              </w:rPr>
              <w:t>c</w:t>
            </w:r>
            <w:r w:rsidRPr="00F719A0">
              <w:rPr>
                <w:rFonts w:ascii="Arial Narrow" w:hAnsi="Arial Narrow" w:cs="Arial"/>
              </w:rPr>
              <w:t xml:space="preserve">) </w:t>
            </w:r>
            <w:r w:rsidR="002B5563">
              <w:rPr>
                <w:rFonts w:ascii="Arial Narrow" w:hAnsi="Arial Narrow" w:cs="Arial"/>
                <w:spacing w:val="-2"/>
              </w:rPr>
              <w:t>D</w:t>
            </w:r>
            <w:r w:rsidRPr="00F719A0">
              <w:rPr>
                <w:rFonts w:ascii="Arial Narrow" w:hAnsi="Arial Narrow" w:cs="Arial"/>
                <w:spacing w:val="-3"/>
              </w:rPr>
              <w:t>a</w:t>
            </w:r>
            <w:r w:rsidRPr="00F719A0">
              <w:rPr>
                <w:rFonts w:ascii="Arial Narrow" w:hAnsi="Arial Narrow" w:cs="Arial"/>
                <w:spacing w:val="2"/>
              </w:rPr>
              <w:t>t</w:t>
            </w:r>
            <w:r w:rsidRPr="00F719A0">
              <w:rPr>
                <w:rFonts w:ascii="Arial Narrow" w:hAnsi="Arial Narrow" w:cs="Arial"/>
              </w:rPr>
              <w:t xml:space="preserve">e </w:t>
            </w:r>
            <w:r w:rsidRPr="00F719A0">
              <w:rPr>
                <w:rFonts w:ascii="Arial Narrow" w:hAnsi="Arial Narrow" w:cs="Arial"/>
                <w:spacing w:val="-5"/>
              </w:rPr>
              <w:t>o</w:t>
            </w:r>
            <w:r w:rsidRPr="00F719A0">
              <w:rPr>
                <w:rFonts w:ascii="Arial Narrow" w:hAnsi="Arial Narrow" w:cs="Arial"/>
              </w:rPr>
              <w:t xml:space="preserve">f </w:t>
            </w:r>
            <w:r w:rsidRPr="00F719A0">
              <w:rPr>
                <w:rFonts w:ascii="Arial Narrow" w:hAnsi="Arial Narrow" w:cs="Arial"/>
                <w:spacing w:val="2"/>
              </w:rPr>
              <w:t>a</w:t>
            </w:r>
            <w:r w:rsidRPr="00F719A0">
              <w:rPr>
                <w:rFonts w:ascii="Arial Narrow" w:hAnsi="Arial Narrow" w:cs="Arial"/>
                <w:spacing w:val="-10"/>
              </w:rPr>
              <w:t>v</w:t>
            </w:r>
            <w:r w:rsidRPr="00F719A0">
              <w:rPr>
                <w:rFonts w:ascii="Arial Narrow" w:hAnsi="Arial Narrow" w:cs="Arial"/>
                <w:spacing w:val="2"/>
              </w:rPr>
              <w:t>a</w:t>
            </w:r>
            <w:r w:rsidRPr="00F719A0">
              <w:rPr>
                <w:rFonts w:ascii="Arial Narrow" w:hAnsi="Arial Narrow" w:cs="Arial"/>
                <w:spacing w:val="-3"/>
              </w:rPr>
              <w:t>il</w:t>
            </w:r>
            <w:r w:rsidRPr="00F719A0">
              <w:rPr>
                <w:rFonts w:ascii="Arial Narrow" w:hAnsi="Arial Narrow" w:cs="Arial"/>
                <w:spacing w:val="2"/>
              </w:rPr>
              <w:t>a</w:t>
            </w:r>
            <w:r w:rsidRPr="00F719A0">
              <w:rPr>
                <w:rFonts w:ascii="Arial Narrow" w:hAnsi="Arial Narrow" w:cs="Arial"/>
                <w:spacing w:val="-10"/>
              </w:rPr>
              <w:t>b</w:t>
            </w:r>
            <w:r w:rsidRPr="00F719A0">
              <w:rPr>
                <w:rFonts w:ascii="Arial Narrow" w:hAnsi="Arial Narrow" w:cs="Arial"/>
                <w:spacing w:val="2"/>
              </w:rPr>
              <w:t>i</w:t>
            </w:r>
            <w:r w:rsidRPr="00F719A0">
              <w:rPr>
                <w:rFonts w:ascii="Arial Narrow" w:hAnsi="Arial Narrow" w:cs="Arial"/>
                <w:spacing w:val="-3"/>
              </w:rPr>
              <w:t>li</w:t>
            </w:r>
            <w:r w:rsidRPr="00F719A0">
              <w:rPr>
                <w:rFonts w:ascii="Arial Narrow" w:hAnsi="Arial Narrow" w:cs="Arial"/>
                <w:spacing w:val="2"/>
              </w:rPr>
              <w:t>t</w:t>
            </w:r>
            <w:r w:rsidRPr="00F719A0">
              <w:rPr>
                <w:rFonts w:ascii="Arial Narrow" w:hAnsi="Arial Narrow" w:cs="Arial"/>
              </w:rPr>
              <w:t xml:space="preserve">y </w:t>
            </w:r>
            <w:r w:rsidRPr="00F719A0">
              <w:rPr>
                <w:rFonts w:ascii="Arial Narrow" w:hAnsi="Arial Narrow" w:cs="Arial"/>
                <w:spacing w:val="-5"/>
              </w:rPr>
              <w:t>o</w:t>
            </w:r>
            <w:r w:rsidRPr="00F719A0">
              <w:rPr>
                <w:rFonts w:ascii="Arial Narrow" w:hAnsi="Arial Narrow" w:cs="Arial"/>
              </w:rPr>
              <w:t xml:space="preserve">f </w:t>
            </w:r>
            <w:r w:rsidRPr="00F719A0">
              <w:rPr>
                <w:rFonts w:ascii="Arial Narrow" w:hAnsi="Arial Narrow" w:cs="Arial"/>
                <w:spacing w:val="-5"/>
              </w:rPr>
              <w:t>B</w:t>
            </w:r>
            <w:r w:rsidRPr="00F719A0">
              <w:rPr>
                <w:rFonts w:ascii="Arial Narrow" w:hAnsi="Arial Narrow" w:cs="Arial"/>
                <w:spacing w:val="2"/>
              </w:rPr>
              <w:t>i</w:t>
            </w:r>
            <w:r w:rsidRPr="00F719A0">
              <w:rPr>
                <w:rFonts w:ascii="Arial Narrow" w:hAnsi="Arial Narrow" w:cs="Arial"/>
                <w:spacing w:val="-5"/>
              </w:rPr>
              <w:t>dd</w:t>
            </w:r>
            <w:r w:rsidRPr="00F719A0">
              <w:rPr>
                <w:rFonts w:ascii="Arial Narrow" w:hAnsi="Arial Narrow" w:cs="Arial"/>
                <w:spacing w:val="-3"/>
              </w:rPr>
              <w:t>i</w:t>
            </w:r>
            <w:r w:rsidRPr="00F719A0">
              <w:rPr>
                <w:rFonts w:ascii="Arial Narrow" w:hAnsi="Arial Narrow" w:cs="Arial"/>
              </w:rPr>
              <w:t>ng D</w:t>
            </w:r>
            <w:r w:rsidRPr="00F719A0">
              <w:rPr>
                <w:rFonts w:ascii="Arial Narrow" w:hAnsi="Arial Narrow" w:cs="Arial"/>
                <w:spacing w:val="-5"/>
              </w:rPr>
              <w:t>o</w:t>
            </w:r>
            <w:r w:rsidRPr="00F719A0">
              <w:rPr>
                <w:rFonts w:ascii="Arial Narrow" w:hAnsi="Arial Narrow" w:cs="Arial"/>
                <w:spacing w:val="-3"/>
              </w:rPr>
              <w:t>c</w:t>
            </w:r>
            <w:r w:rsidRPr="00F719A0">
              <w:rPr>
                <w:rFonts w:ascii="Arial Narrow" w:hAnsi="Arial Narrow" w:cs="Arial"/>
                <w:spacing w:val="-5"/>
              </w:rPr>
              <w:t>u</w:t>
            </w:r>
            <w:r w:rsidRPr="00F719A0">
              <w:rPr>
                <w:rFonts w:ascii="Arial Narrow" w:hAnsi="Arial Narrow" w:cs="Arial"/>
                <w:spacing w:val="2"/>
              </w:rPr>
              <w:t>m</w:t>
            </w:r>
            <w:r w:rsidRPr="00F719A0">
              <w:rPr>
                <w:rFonts w:ascii="Arial Narrow" w:hAnsi="Arial Narrow" w:cs="Arial"/>
                <w:spacing w:val="-8"/>
              </w:rPr>
              <w:t>e</w:t>
            </w:r>
            <w:r w:rsidRPr="00F719A0">
              <w:rPr>
                <w:rFonts w:ascii="Arial Narrow" w:hAnsi="Arial Narrow" w:cs="Arial"/>
              </w:rPr>
              <w:t xml:space="preserve">nt </w:t>
            </w:r>
            <w:r w:rsidRPr="00F719A0">
              <w:rPr>
                <w:rFonts w:ascii="Arial Narrow" w:hAnsi="Arial Narrow" w:cs="Arial"/>
                <w:spacing w:val="-3"/>
              </w:rPr>
              <w:t>i</w:t>
            </w:r>
            <w:r w:rsidRPr="00F719A0">
              <w:rPr>
                <w:rFonts w:ascii="Arial Narrow" w:hAnsi="Arial Narrow" w:cs="Arial"/>
              </w:rPr>
              <w:t xml:space="preserve">n </w:t>
            </w:r>
            <w:r w:rsidRPr="00F719A0">
              <w:rPr>
                <w:rFonts w:ascii="Arial Narrow" w:hAnsi="Arial Narrow" w:cs="Arial"/>
                <w:spacing w:val="-8"/>
                <w:w w:val="101"/>
              </w:rPr>
              <w:t>t</w:t>
            </w:r>
            <w:r w:rsidRPr="00F719A0">
              <w:rPr>
                <w:rFonts w:ascii="Arial Narrow" w:hAnsi="Arial Narrow" w:cs="Arial"/>
              </w:rPr>
              <w:t>he</w:t>
            </w:r>
            <w:r w:rsidRPr="00F719A0">
              <w:rPr>
                <w:rFonts w:ascii="Arial Narrow" w:hAnsi="Arial Narrow" w:cs="Arial"/>
                <w:spacing w:val="-6"/>
              </w:rPr>
              <w:t xml:space="preserve"> w</w:t>
            </w:r>
            <w:r w:rsidRPr="00F719A0">
              <w:rPr>
                <w:rFonts w:ascii="Arial Narrow" w:hAnsi="Arial Narrow" w:cs="Arial"/>
                <w:spacing w:val="-3"/>
              </w:rPr>
              <w:t>e</w:t>
            </w:r>
            <w:r w:rsidRPr="00F719A0">
              <w:rPr>
                <w:rFonts w:ascii="Arial Narrow" w:hAnsi="Arial Narrow" w:cs="Arial"/>
                <w:spacing w:val="-5"/>
              </w:rPr>
              <w:t>b</w:t>
            </w:r>
            <w:r w:rsidRPr="00F719A0">
              <w:rPr>
                <w:rFonts w:ascii="Arial Narrow" w:hAnsi="Arial Narrow" w:cs="Arial"/>
                <w:spacing w:val="-2"/>
              </w:rPr>
              <w:t>s</w:t>
            </w:r>
            <w:r w:rsidRPr="00F719A0">
              <w:rPr>
                <w:rFonts w:ascii="Arial Narrow" w:hAnsi="Arial Narrow" w:cs="Arial"/>
                <w:spacing w:val="2"/>
              </w:rPr>
              <w:t>it</w:t>
            </w:r>
            <w:r w:rsidRPr="00F719A0">
              <w:rPr>
                <w:rFonts w:ascii="Arial Narrow" w:hAnsi="Arial Narrow" w:cs="Arial"/>
              </w:rPr>
              <w:t xml:space="preserve">e: </w:t>
            </w:r>
          </w:p>
        </w:tc>
        <w:tc>
          <w:tcPr>
            <w:tcW w:w="3928" w:type="dxa"/>
          </w:tcPr>
          <w:p w:rsidR="00716E5C" w:rsidRPr="00F719A0" w:rsidRDefault="00D6765B" w:rsidP="00716E5C">
            <w:pPr>
              <w:widowControl w:val="0"/>
              <w:tabs>
                <w:tab w:val="left" w:pos="1540"/>
                <w:tab w:val="left" w:pos="5140"/>
              </w:tabs>
              <w:autoSpaceDE w:val="0"/>
              <w:autoSpaceDN w:val="0"/>
              <w:adjustRightInd w:val="0"/>
              <w:spacing w:after="80"/>
              <w:jc w:val="both"/>
              <w:rPr>
                <w:rFonts w:ascii="Arial Narrow" w:hAnsi="Arial Narrow" w:cs="Arial"/>
              </w:rPr>
            </w:pPr>
            <w:r>
              <w:rPr>
                <w:rFonts w:ascii="Arial Narrow" w:hAnsi="Arial Narrow" w:cs="Arial"/>
                <w:b/>
                <w:spacing w:val="1"/>
              </w:rPr>
              <w:t xml:space="preserve"> 18</w:t>
            </w:r>
            <w:r w:rsidR="00716E5C">
              <w:rPr>
                <w:rFonts w:ascii="Arial Narrow" w:hAnsi="Arial Narrow" w:cs="Arial"/>
                <w:b/>
                <w:spacing w:val="1"/>
              </w:rPr>
              <w:t>-11-2016</w:t>
            </w:r>
          </w:p>
          <w:p w:rsidR="00716E5C" w:rsidRPr="00F719A0" w:rsidRDefault="00716E5C" w:rsidP="00716E5C">
            <w:pPr>
              <w:widowControl w:val="0"/>
              <w:autoSpaceDE w:val="0"/>
              <w:autoSpaceDN w:val="0"/>
              <w:adjustRightInd w:val="0"/>
              <w:spacing w:after="80"/>
              <w:jc w:val="both"/>
              <w:rPr>
                <w:rFonts w:ascii="Arial Narrow" w:hAnsi="Arial Narrow" w:cs="Arial"/>
              </w:rPr>
            </w:pPr>
          </w:p>
        </w:tc>
      </w:tr>
      <w:tr w:rsidR="00716E5C" w:rsidRPr="00F719A0" w:rsidTr="00716E5C">
        <w:tc>
          <w:tcPr>
            <w:tcW w:w="4111" w:type="dxa"/>
          </w:tcPr>
          <w:p w:rsidR="00716E5C" w:rsidRPr="00F719A0" w:rsidRDefault="00716E5C" w:rsidP="00716E5C">
            <w:pPr>
              <w:widowControl w:val="0"/>
              <w:tabs>
                <w:tab w:val="left" w:pos="1540"/>
                <w:tab w:val="left" w:pos="5140"/>
              </w:tabs>
              <w:autoSpaceDE w:val="0"/>
              <w:autoSpaceDN w:val="0"/>
              <w:adjustRightInd w:val="0"/>
              <w:spacing w:after="80"/>
              <w:jc w:val="both"/>
              <w:rPr>
                <w:rFonts w:ascii="Arial Narrow" w:hAnsi="Arial Narrow" w:cs="Arial"/>
              </w:rPr>
            </w:pPr>
            <w:r w:rsidRPr="00F719A0">
              <w:rPr>
                <w:rFonts w:ascii="Arial Narrow" w:hAnsi="Arial Narrow" w:cs="Arial"/>
              </w:rPr>
              <w:t>(</w:t>
            </w:r>
            <w:r>
              <w:rPr>
                <w:rFonts w:ascii="Arial Narrow" w:hAnsi="Arial Narrow" w:cs="Arial"/>
                <w:spacing w:val="-5"/>
              </w:rPr>
              <w:t>d</w:t>
            </w:r>
            <w:r w:rsidRPr="00F719A0">
              <w:rPr>
                <w:rFonts w:ascii="Arial Narrow" w:hAnsi="Arial Narrow" w:cs="Arial"/>
              </w:rPr>
              <w:t xml:space="preserve">) </w:t>
            </w:r>
            <w:r w:rsidRPr="00F719A0">
              <w:rPr>
                <w:rFonts w:ascii="Arial Narrow" w:hAnsi="Arial Narrow" w:cs="Arial"/>
                <w:spacing w:val="-3"/>
              </w:rPr>
              <w:t>L</w:t>
            </w:r>
            <w:r w:rsidRPr="00F719A0">
              <w:rPr>
                <w:rFonts w:ascii="Arial Narrow" w:hAnsi="Arial Narrow" w:cs="Arial"/>
                <w:spacing w:val="2"/>
              </w:rPr>
              <w:t>a</w:t>
            </w:r>
            <w:r w:rsidRPr="00F719A0">
              <w:rPr>
                <w:rFonts w:ascii="Arial Narrow" w:hAnsi="Arial Narrow" w:cs="Arial"/>
                <w:spacing w:val="-6"/>
              </w:rPr>
              <w:t>s</w:t>
            </w:r>
            <w:r w:rsidRPr="00F719A0">
              <w:rPr>
                <w:rFonts w:ascii="Arial Narrow" w:hAnsi="Arial Narrow" w:cs="Arial"/>
              </w:rPr>
              <w:t>t d</w:t>
            </w:r>
            <w:r w:rsidRPr="00F719A0">
              <w:rPr>
                <w:rFonts w:ascii="Arial Narrow" w:hAnsi="Arial Narrow" w:cs="Arial"/>
                <w:spacing w:val="-3"/>
              </w:rPr>
              <w:t>a</w:t>
            </w:r>
            <w:r w:rsidRPr="00F719A0">
              <w:rPr>
                <w:rFonts w:ascii="Arial Narrow" w:hAnsi="Arial Narrow" w:cs="Arial"/>
                <w:spacing w:val="2"/>
              </w:rPr>
              <w:t>t</w:t>
            </w:r>
            <w:r w:rsidRPr="00F719A0">
              <w:rPr>
                <w:rFonts w:ascii="Arial Narrow" w:hAnsi="Arial Narrow" w:cs="Arial"/>
              </w:rPr>
              <w:t xml:space="preserve">e </w:t>
            </w:r>
            <w:r w:rsidRPr="00F719A0">
              <w:rPr>
                <w:rFonts w:ascii="Arial Narrow" w:hAnsi="Arial Narrow" w:cs="Arial"/>
                <w:spacing w:val="-3"/>
              </w:rPr>
              <w:t>a</w:t>
            </w:r>
            <w:r w:rsidRPr="00F719A0">
              <w:rPr>
                <w:rFonts w:ascii="Arial Narrow" w:hAnsi="Arial Narrow" w:cs="Arial"/>
              </w:rPr>
              <w:t xml:space="preserve">nd </w:t>
            </w:r>
            <w:r w:rsidRPr="00F719A0">
              <w:rPr>
                <w:rFonts w:ascii="Arial Narrow" w:hAnsi="Arial Narrow" w:cs="Arial"/>
                <w:spacing w:val="-3"/>
              </w:rPr>
              <w:t>ti</w:t>
            </w:r>
            <w:r w:rsidRPr="00F719A0">
              <w:rPr>
                <w:rFonts w:ascii="Arial Narrow" w:hAnsi="Arial Narrow" w:cs="Arial"/>
                <w:spacing w:val="2"/>
              </w:rPr>
              <w:t>m</w:t>
            </w:r>
            <w:r w:rsidRPr="00F719A0">
              <w:rPr>
                <w:rFonts w:ascii="Arial Narrow" w:hAnsi="Arial Narrow" w:cs="Arial"/>
              </w:rPr>
              <w:t xml:space="preserve">e </w:t>
            </w:r>
            <w:r w:rsidRPr="00F719A0">
              <w:rPr>
                <w:rFonts w:ascii="Arial Narrow" w:hAnsi="Arial Narrow" w:cs="Arial"/>
                <w:spacing w:val="-5"/>
              </w:rPr>
              <w:t>f</w:t>
            </w:r>
            <w:r w:rsidRPr="00F719A0">
              <w:rPr>
                <w:rFonts w:ascii="Arial Narrow" w:hAnsi="Arial Narrow" w:cs="Arial"/>
                <w:spacing w:val="-10"/>
              </w:rPr>
              <w:t>o</w:t>
            </w:r>
            <w:r w:rsidRPr="00F719A0">
              <w:rPr>
                <w:rFonts w:ascii="Arial Narrow" w:hAnsi="Arial Narrow" w:cs="Arial"/>
              </w:rPr>
              <w:t xml:space="preserve">r submission </w:t>
            </w:r>
            <w:r w:rsidRPr="00F719A0">
              <w:rPr>
                <w:rFonts w:ascii="Arial Narrow" w:hAnsi="Arial Narrow" w:cs="Arial"/>
                <w:spacing w:val="-5"/>
              </w:rPr>
              <w:t>o</w:t>
            </w:r>
            <w:r w:rsidRPr="00F719A0">
              <w:rPr>
                <w:rFonts w:ascii="Arial Narrow" w:hAnsi="Arial Narrow" w:cs="Arial"/>
              </w:rPr>
              <w:t xml:space="preserve">f </w:t>
            </w:r>
            <w:r w:rsidRPr="00F719A0">
              <w:rPr>
                <w:rFonts w:ascii="Arial Narrow" w:hAnsi="Arial Narrow" w:cs="Arial"/>
                <w:spacing w:val="-5"/>
              </w:rPr>
              <w:t>b</w:t>
            </w:r>
            <w:r w:rsidRPr="00F719A0">
              <w:rPr>
                <w:rFonts w:ascii="Arial Narrow" w:hAnsi="Arial Narrow" w:cs="Arial"/>
                <w:spacing w:val="-3"/>
                <w:w w:val="101"/>
              </w:rPr>
              <w:t>i</w:t>
            </w:r>
            <w:r w:rsidRPr="00F719A0">
              <w:rPr>
                <w:rFonts w:ascii="Arial Narrow" w:hAnsi="Arial Narrow" w:cs="Arial"/>
              </w:rPr>
              <w:t>ds</w:t>
            </w:r>
            <w:r w:rsidRPr="00F719A0">
              <w:rPr>
                <w:rFonts w:ascii="Arial Narrow" w:hAnsi="Arial Narrow" w:cs="Arial"/>
                <w:b/>
              </w:rPr>
              <w:t xml:space="preserve">: </w:t>
            </w:r>
          </w:p>
        </w:tc>
        <w:tc>
          <w:tcPr>
            <w:tcW w:w="3928" w:type="dxa"/>
          </w:tcPr>
          <w:p w:rsidR="00716E5C" w:rsidRPr="00F719A0" w:rsidRDefault="00D6765B" w:rsidP="00716E5C">
            <w:pPr>
              <w:widowControl w:val="0"/>
              <w:tabs>
                <w:tab w:val="left" w:pos="1540"/>
                <w:tab w:val="left" w:pos="5140"/>
              </w:tabs>
              <w:autoSpaceDE w:val="0"/>
              <w:autoSpaceDN w:val="0"/>
              <w:adjustRightInd w:val="0"/>
              <w:spacing w:after="80"/>
              <w:jc w:val="both"/>
              <w:rPr>
                <w:rFonts w:ascii="Arial Narrow" w:hAnsi="Arial Narrow" w:cs="Arial"/>
                <w:b/>
              </w:rPr>
            </w:pPr>
            <w:r>
              <w:rPr>
                <w:rFonts w:ascii="Arial Narrow" w:hAnsi="Arial Narrow" w:cs="Arial"/>
                <w:b/>
                <w:spacing w:val="1"/>
              </w:rPr>
              <w:t>19</w:t>
            </w:r>
            <w:r w:rsidR="00716E5C">
              <w:rPr>
                <w:rFonts w:ascii="Arial Narrow" w:hAnsi="Arial Narrow" w:cs="Arial"/>
                <w:b/>
                <w:spacing w:val="1"/>
              </w:rPr>
              <w:t>-12-2016</w:t>
            </w:r>
            <w:r w:rsidR="00716E5C" w:rsidRPr="00F719A0">
              <w:rPr>
                <w:rFonts w:ascii="Arial Narrow" w:hAnsi="Arial Narrow" w:cs="Arial"/>
                <w:b/>
                <w:spacing w:val="1"/>
              </w:rPr>
              <w:t xml:space="preserve"> upto 1.00 PM</w:t>
            </w:r>
          </w:p>
          <w:p w:rsidR="00716E5C" w:rsidRPr="00F719A0" w:rsidRDefault="00716E5C" w:rsidP="00716E5C">
            <w:pPr>
              <w:widowControl w:val="0"/>
              <w:autoSpaceDE w:val="0"/>
              <w:autoSpaceDN w:val="0"/>
              <w:adjustRightInd w:val="0"/>
              <w:spacing w:after="80"/>
              <w:jc w:val="both"/>
              <w:rPr>
                <w:rFonts w:ascii="Arial Narrow" w:hAnsi="Arial Narrow" w:cs="Arial"/>
              </w:rPr>
            </w:pPr>
          </w:p>
        </w:tc>
      </w:tr>
      <w:tr w:rsidR="00716E5C" w:rsidRPr="00F719A0" w:rsidTr="00716E5C">
        <w:tc>
          <w:tcPr>
            <w:tcW w:w="4111" w:type="dxa"/>
          </w:tcPr>
          <w:p w:rsidR="00716E5C" w:rsidRPr="00F719A0" w:rsidRDefault="00716E5C" w:rsidP="00716E5C">
            <w:pPr>
              <w:widowControl w:val="0"/>
              <w:autoSpaceDE w:val="0"/>
              <w:autoSpaceDN w:val="0"/>
              <w:adjustRightInd w:val="0"/>
              <w:spacing w:after="80"/>
              <w:jc w:val="both"/>
              <w:rPr>
                <w:rFonts w:ascii="Arial Narrow" w:hAnsi="Arial Narrow" w:cs="Arial"/>
              </w:rPr>
            </w:pPr>
            <w:r w:rsidRPr="00F719A0">
              <w:rPr>
                <w:rFonts w:ascii="Arial Narrow" w:hAnsi="Arial Narrow" w:cs="Arial"/>
              </w:rPr>
              <w:t>(</w:t>
            </w:r>
            <w:r>
              <w:rPr>
                <w:rFonts w:ascii="Arial Narrow" w:hAnsi="Arial Narrow" w:cs="Arial"/>
                <w:spacing w:val="-3"/>
              </w:rPr>
              <w:t>e</w:t>
            </w:r>
            <w:r w:rsidRPr="00F719A0">
              <w:rPr>
                <w:rFonts w:ascii="Arial Narrow" w:hAnsi="Arial Narrow" w:cs="Arial"/>
              </w:rPr>
              <w:t xml:space="preserve">) </w:t>
            </w:r>
            <w:r w:rsidR="002B5563">
              <w:rPr>
                <w:rFonts w:ascii="Arial Narrow" w:hAnsi="Arial Narrow" w:cs="Arial"/>
              </w:rPr>
              <w:t>D</w:t>
            </w:r>
            <w:r w:rsidRPr="00F719A0">
              <w:rPr>
                <w:rFonts w:ascii="Arial Narrow" w:hAnsi="Arial Narrow" w:cs="Arial"/>
                <w:spacing w:val="-3"/>
              </w:rPr>
              <w:t>a</w:t>
            </w:r>
            <w:r w:rsidRPr="00F719A0">
              <w:rPr>
                <w:rFonts w:ascii="Arial Narrow" w:hAnsi="Arial Narrow" w:cs="Arial"/>
                <w:spacing w:val="2"/>
              </w:rPr>
              <w:t>t</w:t>
            </w:r>
            <w:r w:rsidRPr="00F719A0">
              <w:rPr>
                <w:rFonts w:ascii="Arial Narrow" w:hAnsi="Arial Narrow" w:cs="Arial"/>
              </w:rPr>
              <w:t xml:space="preserve">e </w:t>
            </w:r>
            <w:r w:rsidR="002B5563">
              <w:rPr>
                <w:rFonts w:ascii="Arial Narrow" w:hAnsi="Arial Narrow" w:cs="Arial"/>
              </w:rPr>
              <w:t xml:space="preserve">and time </w:t>
            </w:r>
            <w:r w:rsidRPr="00F719A0">
              <w:rPr>
                <w:rFonts w:ascii="Arial Narrow" w:hAnsi="Arial Narrow" w:cs="Arial"/>
                <w:spacing w:val="-5"/>
              </w:rPr>
              <w:t>o</w:t>
            </w:r>
            <w:r w:rsidRPr="00F719A0">
              <w:rPr>
                <w:rFonts w:ascii="Arial Narrow" w:hAnsi="Arial Narrow" w:cs="Arial"/>
              </w:rPr>
              <w:t xml:space="preserve">f </w:t>
            </w:r>
            <w:r w:rsidRPr="00F719A0">
              <w:rPr>
                <w:rFonts w:ascii="Arial Narrow" w:hAnsi="Arial Narrow" w:cs="Arial"/>
                <w:spacing w:val="-5"/>
              </w:rPr>
              <w:t>o</w:t>
            </w:r>
            <w:r w:rsidRPr="00F719A0">
              <w:rPr>
                <w:rFonts w:ascii="Arial Narrow" w:hAnsi="Arial Narrow" w:cs="Arial"/>
              </w:rPr>
              <w:t>p</w:t>
            </w:r>
            <w:r w:rsidRPr="00F719A0">
              <w:rPr>
                <w:rFonts w:ascii="Arial Narrow" w:hAnsi="Arial Narrow" w:cs="Arial"/>
                <w:spacing w:val="-8"/>
              </w:rPr>
              <w:t>e</w:t>
            </w:r>
            <w:r w:rsidRPr="00F719A0">
              <w:rPr>
                <w:rFonts w:ascii="Arial Narrow" w:hAnsi="Arial Narrow" w:cs="Arial"/>
              </w:rPr>
              <w:t>n</w:t>
            </w:r>
            <w:r w:rsidRPr="00F719A0">
              <w:rPr>
                <w:rFonts w:ascii="Arial Narrow" w:hAnsi="Arial Narrow" w:cs="Arial"/>
                <w:spacing w:val="-3"/>
              </w:rPr>
              <w:t>i</w:t>
            </w:r>
            <w:r w:rsidRPr="00F719A0">
              <w:rPr>
                <w:rFonts w:ascii="Arial Narrow" w:hAnsi="Arial Narrow" w:cs="Arial"/>
              </w:rPr>
              <w:t xml:space="preserve">ng </w:t>
            </w:r>
            <w:r w:rsidRPr="00F719A0">
              <w:rPr>
                <w:rFonts w:ascii="Arial Narrow" w:hAnsi="Arial Narrow" w:cs="Arial"/>
                <w:spacing w:val="-5"/>
              </w:rPr>
              <w:t>o</w:t>
            </w:r>
            <w:r w:rsidRPr="00F719A0">
              <w:rPr>
                <w:rFonts w:ascii="Arial Narrow" w:hAnsi="Arial Narrow" w:cs="Arial"/>
              </w:rPr>
              <w:t xml:space="preserve">f </w:t>
            </w:r>
            <w:r w:rsidRPr="00F719A0">
              <w:rPr>
                <w:rFonts w:ascii="Arial Narrow" w:hAnsi="Arial Narrow" w:cs="Arial"/>
                <w:spacing w:val="-5"/>
              </w:rPr>
              <w:t>b</w:t>
            </w:r>
            <w:r w:rsidRPr="00F719A0">
              <w:rPr>
                <w:rFonts w:ascii="Arial Narrow" w:hAnsi="Arial Narrow" w:cs="Arial"/>
                <w:spacing w:val="-3"/>
                <w:w w:val="101"/>
              </w:rPr>
              <w:t>i</w:t>
            </w:r>
            <w:r w:rsidRPr="00F719A0">
              <w:rPr>
                <w:rFonts w:ascii="Arial Narrow" w:hAnsi="Arial Narrow" w:cs="Arial"/>
              </w:rPr>
              <w:t>ds:</w:t>
            </w:r>
            <w:r w:rsidRPr="00F719A0">
              <w:rPr>
                <w:rFonts w:ascii="Arial Narrow" w:hAnsi="Arial Narrow" w:cs="Arial"/>
              </w:rPr>
              <w:tab/>
            </w:r>
          </w:p>
          <w:p w:rsidR="00716E5C" w:rsidRPr="00F719A0" w:rsidRDefault="00716E5C" w:rsidP="00716E5C">
            <w:pPr>
              <w:widowControl w:val="0"/>
              <w:autoSpaceDE w:val="0"/>
              <w:autoSpaceDN w:val="0"/>
              <w:adjustRightInd w:val="0"/>
              <w:spacing w:after="80"/>
              <w:jc w:val="both"/>
              <w:rPr>
                <w:rFonts w:ascii="Arial Narrow" w:hAnsi="Arial Narrow" w:cs="Arial"/>
              </w:rPr>
            </w:pPr>
          </w:p>
        </w:tc>
        <w:tc>
          <w:tcPr>
            <w:tcW w:w="3928" w:type="dxa"/>
          </w:tcPr>
          <w:p w:rsidR="00716E5C" w:rsidRPr="00F719A0" w:rsidRDefault="00D6765B" w:rsidP="00D6765B">
            <w:pPr>
              <w:widowControl w:val="0"/>
              <w:autoSpaceDE w:val="0"/>
              <w:autoSpaceDN w:val="0"/>
              <w:adjustRightInd w:val="0"/>
              <w:spacing w:after="80"/>
              <w:jc w:val="both"/>
              <w:rPr>
                <w:rFonts w:ascii="Arial Narrow" w:hAnsi="Arial Narrow" w:cs="Arial"/>
              </w:rPr>
            </w:pPr>
            <w:r>
              <w:rPr>
                <w:rFonts w:ascii="Arial Narrow" w:hAnsi="Arial Narrow" w:cs="Arial"/>
                <w:b/>
                <w:spacing w:val="1"/>
              </w:rPr>
              <w:t>19</w:t>
            </w:r>
            <w:r w:rsidR="00716E5C">
              <w:rPr>
                <w:rFonts w:ascii="Arial Narrow" w:hAnsi="Arial Narrow" w:cs="Arial"/>
                <w:b/>
                <w:spacing w:val="1"/>
              </w:rPr>
              <w:t>-12-2016</w:t>
            </w:r>
            <w:r w:rsidR="00716E5C" w:rsidRPr="00F719A0">
              <w:rPr>
                <w:rFonts w:ascii="Arial Narrow" w:hAnsi="Arial Narrow" w:cs="Arial"/>
                <w:b/>
                <w:bCs/>
                <w:spacing w:val="-5"/>
              </w:rPr>
              <w:t>a</w:t>
            </w:r>
            <w:r w:rsidR="00716E5C" w:rsidRPr="00F719A0">
              <w:rPr>
                <w:rFonts w:ascii="Arial Narrow" w:hAnsi="Arial Narrow" w:cs="Arial"/>
                <w:b/>
                <w:bCs/>
              </w:rPr>
              <w:t xml:space="preserve">t </w:t>
            </w:r>
            <w:r w:rsidR="00716E5C" w:rsidRPr="00F719A0">
              <w:rPr>
                <w:rFonts w:ascii="Arial Narrow" w:hAnsi="Arial Narrow" w:cs="Arial"/>
                <w:b/>
                <w:bCs/>
                <w:spacing w:val="-2"/>
              </w:rPr>
              <w:t>3</w:t>
            </w:r>
            <w:r w:rsidR="00716E5C" w:rsidRPr="00F719A0">
              <w:rPr>
                <w:rFonts w:ascii="Arial Narrow" w:hAnsi="Arial Narrow" w:cs="Arial"/>
                <w:b/>
                <w:bCs/>
                <w:spacing w:val="2"/>
              </w:rPr>
              <w:t>.</w:t>
            </w:r>
            <w:r w:rsidR="00716E5C" w:rsidRPr="00F719A0">
              <w:rPr>
                <w:rFonts w:ascii="Arial Narrow" w:hAnsi="Arial Narrow" w:cs="Arial"/>
                <w:b/>
                <w:bCs/>
                <w:spacing w:val="-5"/>
              </w:rPr>
              <w:t>0</w:t>
            </w:r>
            <w:r w:rsidR="00716E5C" w:rsidRPr="00F719A0">
              <w:rPr>
                <w:rFonts w:ascii="Arial Narrow" w:hAnsi="Arial Narrow" w:cs="Arial"/>
                <w:b/>
                <w:bCs/>
              </w:rPr>
              <w:t>0</w:t>
            </w:r>
            <w:r w:rsidR="00716E5C" w:rsidRPr="00F719A0">
              <w:rPr>
                <w:rFonts w:ascii="Arial Narrow" w:hAnsi="Arial Narrow" w:cs="Arial"/>
                <w:b/>
                <w:bCs/>
                <w:spacing w:val="-7"/>
              </w:rPr>
              <w:t xml:space="preserve"> P</w:t>
            </w:r>
            <w:r w:rsidR="00716E5C" w:rsidRPr="00F719A0">
              <w:rPr>
                <w:rFonts w:ascii="Arial Narrow" w:hAnsi="Arial Narrow" w:cs="Arial"/>
                <w:b/>
                <w:bCs/>
                <w:spacing w:val="2"/>
              </w:rPr>
              <w:t>M</w:t>
            </w:r>
          </w:p>
        </w:tc>
      </w:tr>
      <w:tr w:rsidR="00716E5C" w:rsidRPr="00F719A0" w:rsidTr="00716E5C">
        <w:tc>
          <w:tcPr>
            <w:tcW w:w="4111" w:type="dxa"/>
          </w:tcPr>
          <w:p w:rsidR="00716E5C" w:rsidRPr="00F719A0" w:rsidRDefault="00716E5C" w:rsidP="00716E5C">
            <w:pPr>
              <w:widowControl w:val="0"/>
              <w:autoSpaceDE w:val="0"/>
              <w:autoSpaceDN w:val="0"/>
              <w:adjustRightInd w:val="0"/>
              <w:spacing w:after="80"/>
              <w:jc w:val="both"/>
              <w:rPr>
                <w:rFonts w:ascii="Arial Narrow" w:hAnsi="Arial Narrow" w:cs="Arial"/>
              </w:rPr>
            </w:pPr>
            <w:r w:rsidRPr="00F719A0">
              <w:rPr>
                <w:rFonts w:ascii="Arial Narrow" w:hAnsi="Arial Narrow" w:cs="Arial"/>
              </w:rPr>
              <w:t>(</w:t>
            </w:r>
            <w:r>
              <w:rPr>
                <w:rFonts w:ascii="Arial Narrow" w:hAnsi="Arial Narrow" w:cs="Arial"/>
                <w:spacing w:val="-5"/>
              </w:rPr>
              <w:t>f</w:t>
            </w:r>
            <w:r w:rsidRPr="00F719A0">
              <w:rPr>
                <w:rFonts w:ascii="Arial Narrow" w:hAnsi="Arial Narrow" w:cs="Arial"/>
              </w:rPr>
              <w:t xml:space="preserve">) </w:t>
            </w:r>
            <w:r w:rsidRPr="00F719A0">
              <w:rPr>
                <w:rFonts w:ascii="Arial Narrow" w:hAnsi="Arial Narrow" w:cs="Arial"/>
                <w:spacing w:val="-2"/>
              </w:rPr>
              <w:t>P</w:t>
            </w:r>
            <w:r w:rsidRPr="00F719A0">
              <w:rPr>
                <w:rFonts w:ascii="Arial Narrow" w:hAnsi="Arial Narrow" w:cs="Arial"/>
                <w:spacing w:val="-3"/>
              </w:rPr>
              <w:t>l</w:t>
            </w:r>
            <w:r w:rsidRPr="00F719A0">
              <w:rPr>
                <w:rFonts w:ascii="Arial Narrow" w:hAnsi="Arial Narrow" w:cs="Arial"/>
                <w:spacing w:val="2"/>
              </w:rPr>
              <w:t>a</w:t>
            </w:r>
            <w:r w:rsidRPr="00F719A0">
              <w:rPr>
                <w:rFonts w:ascii="Arial Narrow" w:hAnsi="Arial Narrow" w:cs="Arial"/>
                <w:spacing w:val="-3"/>
              </w:rPr>
              <w:t>c</w:t>
            </w:r>
            <w:r w:rsidRPr="00F719A0">
              <w:rPr>
                <w:rFonts w:ascii="Arial Narrow" w:hAnsi="Arial Narrow" w:cs="Arial"/>
              </w:rPr>
              <w:t xml:space="preserve">e </w:t>
            </w:r>
            <w:r w:rsidRPr="00F719A0">
              <w:rPr>
                <w:rFonts w:ascii="Arial Narrow" w:hAnsi="Arial Narrow" w:cs="Arial"/>
                <w:spacing w:val="-5"/>
              </w:rPr>
              <w:t>o</w:t>
            </w:r>
            <w:r w:rsidRPr="00F719A0">
              <w:rPr>
                <w:rFonts w:ascii="Arial Narrow" w:hAnsi="Arial Narrow" w:cs="Arial"/>
              </w:rPr>
              <w:t xml:space="preserve">f </w:t>
            </w:r>
            <w:r w:rsidRPr="00F719A0">
              <w:rPr>
                <w:rFonts w:ascii="Arial Narrow" w:hAnsi="Arial Narrow" w:cs="Arial"/>
                <w:spacing w:val="-5"/>
              </w:rPr>
              <w:t>o</w:t>
            </w:r>
            <w:r w:rsidRPr="00F719A0">
              <w:rPr>
                <w:rFonts w:ascii="Arial Narrow" w:hAnsi="Arial Narrow" w:cs="Arial"/>
              </w:rPr>
              <w:t>p</w:t>
            </w:r>
            <w:r w:rsidRPr="00F719A0">
              <w:rPr>
                <w:rFonts w:ascii="Arial Narrow" w:hAnsi="Arial Narrow" w:cs="Arial"/>
                <w:spacing w:val="-8"/>
              </w:rPr>
              <w:t>e</w:t>
            </w:r>
            <w:r w:rsidRPr="00F719A0">
              <w:rPr>
                <w:rFonts w:ascii="Arial Narrow" w:hAnsi="Arial Narrow" w:cs="Arial"/>
              </w:rPr>
              <w:t>n</w:t>
            </w:r>
            <w:r w:rsidRPr="00F719A0">
              <w:rPr>
                <w:rFonts w:ascii="Arial Narrow" w:hAnsi="Arial Narrow" w:cs="Arial"/>
                <w:spacing w:val="-3"/>
              </w:rPr>
              <w:t>i</w:t>
            </w:r>
            <w:r w:rsidRPr="00F719A0">
              <w:rPr>
                <w:rFonts w:ascii="Arial Narrow" w:hAnsi="Arial Narrow" w:cs="Arial"/>
              </w:rPr>
              <w:t xml:space="preserve">ng </w:t>
            </w:r>
            <w:r w:rsidRPr="00F719A0">
              <w:rPr>
                <w:rFonts w:ascii="Arial Narrow" w:hAnsi="Arial Narrow" w:cs="Arial"/>
                <w:spacing w:val="-5"/>
              </w:rPr>
              <w:t>o</w:t>
            </w:r>
            <w:r w:rsidRPr="00F719A0">
              <w:rPr>
                <w:rFonts w:ascii="Arial Narrow" w:hAnsi="Arial Narrow" w:cs="Arial"/>
              </w:rPr>
              <w:t xml:space="preserve">f </w:t>
            </w:r>
            <w:r w:rsidRPr="00F719A0">
              <w:rPr>
                <w:rFonts w:ascii="Arial Narrow" w:hAnsi="Arial Narrow" w:cs="Arial"/>
                <w:spacing w:val="-5"/>
              </w:rPr>
              <w:t>b</w:t>
            </w:r>
            <w:r w:rsidRPr="00F719A0">
              <w:rPr>
                <w:rFonts w:ascii="Arial Narrow" w:hAnsi="Arial Narrow" w:cs="Arial"/>
                <w:spacing w:val="-3"/>
              </w:rPr>
              <w:t>i</w:t>
            </w:r>
            <w:r w:rsidRPr="00F719A0">
              <w:rPr>
                <w:rFonts w:ascii="Arial Narrow" w:hAnsi="Arial Narrow" w:cs="Arial"/>
              </w:rPr>
              <w:t>ds:</w:t>
            </w:r>
          </w:p>
        </w:tc>
        <w:tc>
          <w:tcPr>
            <w:tcW w:w="3928" w:type="dxa"/>
          </w:tcPr>
          <w:p w:rsidR="00716E5C" w:rsidRPr="00F719A0" w:rsidRDefault="00716E5C" w:rsidP="00716E5C">
            <w:pPr>
              <w:widowControl w:val="0"/>
              <w:tabs>
                <w:tab w:val="left" w:pos="1540"/>
                <w:tab w:val="left" w:pos="5040"/>
                <w:tab w:val="left" w:pos="7380"/>
              </w:tabs>
              <w:autoSpaceDE w:val="0"/>
              <w:autoSpaceDN w:val="0"/>
              <w:adjustRightInd w:val="0"/>
              <w:spacing w:after="80"/>
              <w:ind w:right="-110"/>
              <w:jc w:val="both"/>
              <w:rPr>
                <w:rFonts w:ascii="Arial Narrow" w:hAnsi="Arial Narrow" w:cs="Arial"/>
              </w:rPr>
            </w:pPr>
            <w:r>
              <w:rPr>
                <w:rFonts w:ascii="Arial Narrow" w:hAnsi="Arial Narrow" w:cs="Arial"/>
                <w:b/>
              </w:rPr>
              <w:t xml:space="preserve">Office of the </w:t>
            </w:r>
            <w:r w:rsidRPr="00F719A0">
              <w:rPr>
                <w:rFonts w:ascii="Arial Narrow" w:hAnsi="Arial Narrow" w:cs="Arial"/>
                <w:b/>
              </w:rPr>
              <w:t>Principal</w:t>
            </w:r>
            <w:r w:rsidR="002B5563">
              <w:rPr>
                <w:rFonts w:ascii="Arial Narrow" w:hAnsi="Arial Narrow" w:cs="Arial"/>
                <w:b/>
              </w:rPr>
              <w:t>,</w:t>
            </w:r>
          </w:p>
          <w:p w:rsidR="00716E5C" w:rsidRPr="00F719A0" w:rsidRDefault="00716E5C" w:rsidP="00716E5C">
            <w:pPr>
              <w:widowControl w:val="0"/>
              <w:tabs>
                <w:tab w:val="left" w:pos="1540"/>
                <w:tab w:val="left" w:pos="5040"/>
                <w:tab w:val="left" w:pos="7380"/>
              </w:tabs>
              <w:autoSpaceDE w:val="0"/>
              <w:autoSpaceDN w:val="0"/>
              <w:adjustRightInd w:val="0"/>
              <w:spacing w:after="80"/>
              <w:ind w:right="-110"/>
              <w:jc w:val="both"/>
              <w:rPr>
                <w:rFonts w:ascii="Arial Narrow" w:hAnsi="Arial Narrow" w:cs="Arial"/>
                <w:b/>
                <w:spacing w:val="1"/>
              </w:rPr>
            </w:pPr>
            <w:r w:rsidRPr="00F719A0">
              <w:rPr>
                <w:rFonts w:ascii="Arial Narrow" w:hAnsi="Arial Narrow" w:cs="Arial"/>
                <w:b/>
                <w:spacing w:val="1"/>
              </w:rPr>
              <w:t>College of Engineering &amp; Technology</w:t>
            </w:r>
          </w:p>
          <w:p w:rsidR="00716E5C" w:rsidRPr="00F719A0" w:rsidRDefault="00716E5C" w:rsidP="00716E5C">
            <w:pPr>
              <w:widowControl w:val="0"/>
              <w:tabs>
                <w:tab w:val="left" w:pos="1540"/>
                <w:tab w:val="left" w:pos="5040"/>
                <w:tab w:val="left" w:pos="7380"/>
              </w:tabs>
              <w:autoSpaceDE w:val="0"/>
              <w:autoSpaceDN w:val="0"/>
              <w:adjustRightInd w:val="0"/>
              <w:spacing w:after="80"/>
              <w:ind w:right="-110"/>
              <w:jc w:val="both"/>
              <w:rPr>
                <w:rFonts w:ascii="Arial Narrow" w:hAnsi="Arial Narrow" w:cs="Arial"/>
                <w:b/>
                <w:spacing w:val="1"/>
              </w:rPr>
            </w:pPr>
            <w:r w:rsidRPr="00F719A0">
              <w:rPr>
                <w:rFonts w:ascii="Arial Narrow" w:hAnsi="Arial Narrow" w:cs="Arial"/>
                <w:b/>
                <w:spacing w:val="1"/>
              </w:rPr>
              <w:t xml:space="preserve">Techno-Campus, MahalaxmiVihar, </w:t>
            </w:r>
          </w:p>
          <w:p w:rsidR="00716E5C" w:rsidRPr="00F719A0" w:rsidRDefault="00716E5C" w:rsidP="00716E5C">
            <w:pPr>
              <w:widowControl w:val="0"/>
              <w:tabs>
                <w:tab w:val="left" w:pos="1540"/>
                <w:tab w:val="left" w:pos="5040"/>
                <w:tab w:val="left" w:pos="7380"/>
              </w:tabs>
              <w:autoSpaceDE w:val="0"/>
              <w:autoSpaceDN w:val="0"/>
              <w:adjustRightInd w:val="0"/>
              <w:spacing w:after="80"/>
              <w:ind w:right="-110"/>
              <w:jc w:val="both"/>
              <w:rPr>
                <w:rFonts w:ascii="Arial Narrow" w:hAnsi="Arial Narrow" w:cs="Arial"/>
              </w:rPr>
            </w:pPr>
            <w:r>
              <w:rPr>
                <w:rFonts w:ascii="Arial Narrow" w:hAnsi="Arial Narrow" w:cs="Arial"/>
                <w:b/>
                <w:spacing w:val="1"/>
              </w:rPr>
              <w:t xml:space="preserve">Ghatikia, </w:t>
            </w:r>
            <w:r w:rsidRPr="00F719A0">
              <w:rPr>
                <w:rFonts w:ascii="Arial Narrow" w:hAnsi="Arial Narrow" w:cs="Arial"/>
                <w:b/>
                <w:spacing w:val="1"/>
              </w:rPr>
              <w:t>Bhubaneswar-751029</w:t>
            </w:r>
          </w:p>
        </w:tc>
      </w:tr>
      <w:tr w:rsidR="00716E5C" w:rsidRPr="00F719A0" w:rsidTr="00716E5C">
        <w:tc>
          <w:tcPr>
            <w:tcW w:w="4111" w:type="dxa"/>
          </w:tcPr>
          <w:p w:rsidR="00716E5C" w:rsidRPr="00F719A0" w:rsidRDefault="00716E5C" w:rsidP="00716E5C">
            <w:pPr>
              <w:widowControl w:val="0"/>
              <w:autoSpaceDE w:val="0"/>
              <w:autoSpaceDN w:val="0"/>
              <w:adjustRightInd w:val="0"/>
              <w:spacing w:after="80"/>
              <w:jc w:val="both"/>
              <w:rPr>
                <w:rFonts w:ascii="Arial Narrow" w:hAnsi="Arial Narrow" w:cs="Arial"/>
              </w:rPr>
            </w:pPr>
            <w:r w:rsidRPr="00F719A0">
              <w:rPr>
                <w:rFonts w:ascii="Arial Narrow" w:hAnsi="Arial Narrow" w:cs="Arial"/>
              </w:rPr>
              <w:t>(</w:t>
            </w:r>
            <w:r>
              <w:rPr>
                <w:rFonts w:ascii="Arial Narrow" w:hAnsi="Arial Narrow" w:cs="Arial"/>
                <w:spacing w:val="-5"/>
              </w:rPr>
              <w:t>g</w:t>
            </w:r>
            <w:r w:rsidRPr="00F719A0">
              <w:rPr>
                <w:rFonts w:ascii="Arial Narrow" w:hAnsi="Arial Narrow" w:cs="Arial"/>
              </w:rPr>
              <w:t xml:space="preserve">) </w:t>
            </w:r>
            <w:r w:rsidRPr="00F719A0">
              <w:rPr>
                <w:rFonts w:ascii="Arial Narrow" w:hAnsi="Arial Narrow" w:cs="Arial"/>
                <w:spacing w:val="-2"/>
              </w:rPr>
              <w:t>A</w:t>
            </w:r>
            <w:r w:rsidRPr="00F719A0">
              <w:rPr>
                <w:rFonts w:ascii="Arial Narrow" w:hAnsi="Arial Narrow" w:cs="Arial"/>
                <w:spacing w:val="-5"/>
              </w:rPr>
              <w:t>dd</w:t>
            </w:r>
            <w:r w:rsidRPr="00F719A0">
              <w:rPr>
                <w:rFonts w:ascii="Arial Narrow" w:hAnsi="Arial Narrow" w:cs="Arial"/>
                <w:spacing w:val="5"/>
              </w:rPr>
              <w:t>r</w:t>
            </w:r>
            <w:r w:rsidRPr="00F719A0">
              <w:rPr>
                <w:rFonts w:ascii="Arial Narrow" w:hAnsi="Arial Narrow" w:cs="Arial"/>
                <w:spacing w:val="-3"/>
              </w:rPr>
              <w:t>e</w:t>
            </w:r>
            <w:r w:rsidRPr="00F719A0">
              <w:rPr>
                <w:rFonts w:ascii="Arial Narrow" w:hAnsi="Arial Narrow" w:cs="Arial"/>
                <w:spacing w:val="-2"/>
              </w:rPr>
              <w:t>s</w:t>
            </w:r>
            <w:r w:rsidRPr="00F719A0">
              <w:rPr>
                <w:rFonts w:ascii="Arial Narrow" w:hAnsi="Arial Narrow" w:cs="Arial"/>
              </w:rPr>
              <w:t xml:space="preserve">s </w:t>
            </w:r>
            <w:r w:rsidRPr="00F719A0">
              <w:rPr>
                <w:rFonts w:ascii="Arial Narrow" w:hAnsi="Arial Narrow" w:cs="Arial"/>
                <w:spacing w:val="-3"/>
              </w:rPr>
              <w:t>for correspondence:</w:t>
            </w:r>
          </w:p>
        </w:tc>
        <w:tc>
          <w:tcPr>
            <w:tcW w:w="3928" w:type="dxa"/>
          </w:tcPr>
          <w:p w:rsidR="00716E5C" w:rsidRPr="00F719A0" w:rsidRDefault="00716E5C" w:rsidP="00716E5C">
            <w:pPr>
              <w:widowControl w:val="0"/>
              <w:tabs>
                <w:tab w:val="left" w:pos="1540"/>
                <w:tab w:val="left" w:pos="5040"/>
                <w:tab w:val="left" w:pos="7380"/>
              </w:tabs>
              <w:autoSpaceDE w:val="0"/>
              <w:autoSpaceDN w:val="0"/>
              <w:adjustRightInd w:val="0"/>
              <w:spacing w:after="80"/>
              <w:ind w:right="-110"/>
              <w:jc w:val="both"/>
              <w:rPr>
                <w:rFonts w:ascii="Arial Narrow" w:hAnsi="Arial Narrow" w:cs="Arial"/>
              </w:rPr>
            </w:pPr>
            <w:r w:rsidRPr="00F719A0">
              <w:rPr>
                <w:rFonts w:ascii="Arial Narrow" w:hAnsi="Arial Narrow" w:cs="Arial"/>
                <w:b/>
              </w:rPr>
              <w:t>Principal</w:t>
            </w:r>
            <w:r w:rsidR="002B5563">
              <w:rPr>
                <w:rFonts w:ascii="Arial Narrow" w:hAnsi="Arial Narrow" w:cs="Arial"/>
                <w:b/>
              </w:rPr>
              <w:t>,</w:t>
            </w:r>
          </w:p>
          <w:p w:rsidR="00716E5C" w:rsidRPr="00F719A0" w:rsidRDefault="00716E5C" w:rsidP="00716E5C">
            <w:pPr>
              <w:widowControl w:val="0"/>
              <w:tabs>
                <w:tab w:val="left" w:pos="1540"/>
                <w:tab w:val="left" w:pos="5040"/>
                <w:tab w:val="left" w:pos="7380"/>
              </w:tabs>
              <w:autoSpaceDE w:val="0"/>
              <w:autoSpaceDN w:val="0"/>
              <w:adjustRightInd w:val="0"/>
              <w:spacing w:after="80"/>
              <w:ind w:right="-110"/>
              <w:jc w:val="both"/>
              <w:rPr>
                <w:rFonts w:ascii="Arial Narrow" w:hAnsi="Arial Narrow" w:cs="Arial"/>
                <w:b/>
                <w:spacing w:val="1"/>
              </w:rPr>
            </w:pPr>
            <w:r w:rsidRPr="00F719A0">
              <w:rPr>
                <w:rFonts w:ascii="Arial Narrow" w:hAnsi="Arial Narrow" w:cs="Arial"/>
                <w:b/>
                <w:spacing w:val="1"/>
              </w:rPr>
              <w:t>College of Engineering &amp; Technology</w:t>
            </w:r>
          </w:p>
          <w:p w:rsidR="00716E5C" w:rsidRPr="00F719A0" w:rsidRDefault="00716E5C" w:rsidP="00716E5C">
            <w:pPr>
              <w:widowControl w:val="0"/>
              <w:tabs>
                <w:tab w:val="left" w:pos="1540"/>
                <w:tab w:val="left" w:pos="5040"/>
                <w:tab w:val="left" w:pos="7380"/>
              </w:tabs>
              <w:autoSpaceDE w:val="0"/>
              <w:autoSpaceDN w:val="0"/>
              <w:adjustRightInd w:val="0"/>
              <w:spacing w:after="80"/>
              <w:ind w:right="-110"/>
              <w:jc w:val="both"/>
              <w:rPr>
                <w:rFonts w:ascii="Arial Narrow" w:hAnsi="Arial Narrow" w:cs="Arial"/>
                <w:b/>
                <w:spacing w:val="1"/>
              </w:rPr>
            </w:pPr>
            <w:r w:rsidRPr="00F719A0">
              <w:rPr>
                <w:rFonts w:ascii="Arial Narrow" w:hAnsi="Arial Narrow" w:cs="Arial"/>
                <w:b/>
                <w:spacing w:val="1"/>
              </w:rPr>
              <w:t xml:space="preserve">Techno-Campus, MahalaxmiVihar, </w:t>
            </w:r>
          </w:p>
          <w:p w:rsidR="00716E5C" w:rsidRPr="00F719A0" w:rsidRDefault="00716E5C" w:rsidP="00716E5C">
            <w:pPr>
              <w:widowControl w:val="0"/>
              <w:tabs>
                <w:tab w:val="left" w:pos="1540"/>
                <w:tab w:val="left" w:pos="5040"/>
                <w:tab w:val="left" w:pos="7380"/>
              </w:tabs>
              <w:autoSpaceDE w:val="0"/>
              <w:autoSpaceDN w:val="0"/>
              <w:adjustRightInd w:val="0"/>
              <w:spacing w:after="80"/>
              <w:ind w:right="-110"/>
              <w:jc w:val="both"/>
              <w:rPr>
                <w:rFonts w:ascii="Arial Narrow" w:hAnsi="Arial Narrow" w:cs="Arial"/>
              </w:rPr>
            </w:pPr>
            <w:r>
              <w:rPr>
                <w:rFonts w:ascii="Arial Narrow" w:hAnsi="Arial Narrow" w:cs="Arial"/>
                <w:b/>
                <w:spacing w:val="1"/>
              </w:rPr>
              <w:t>Ghatikia,</w:t>
            </w:r>
            <w:r w:rsidRPr="00F719A0">
              <w:rPr>
                <w:rFonts w:ascii="Arial Narrow" w:hAnsi="Arial Narrow" w:cs="Arial"/>
                <w:b/>
                <w:spacing w:val="1"/>
              </w:rPr>
              <w:t xml:space="preserve"> Bhubaneswar-751029</w:t>
            </w:r>
          </w:p>
          <w:p w:rsidR="00716E5C" w:rsidRPr="00F719A0" w:rsidRDefault="00716E5C" w:rsidP="00716E5C">
            <w:pPr>
              <w:widowControl w:val="0"/>
              <w:tabs>
                <w:tab w:val="left" w:pos="1540"/>
                <w:tab w:val="left" w:pos="5040"/>
                <w:tab w:val="left" w:pos="7380"/>
              </w:tabs>
              <w:autoSpaceDE w:val="0"/>
              <w:autoSpaceDN w:val="0"/>
              <w:adjustRightInd w:val="0"/>
              <w:spacing w:after="80"/>
              <w:ind w:right="-110"/>
              <w:jc w:val="both"/>
              <w:rPr>
                <w:rFonts w:ascii="Arial Narrow" w:hAnsi="Arial Narrow" w:cs="Arial"/>
                <w:b/>
              </w:rPr>
            </w:pPr>
          </w:p>
        </w:tc>
      </w:tr>
    </w:tbl>
    <w:p w:rsidR="00716E5C" w:rsidRDefault="00716E5C" w:rsidP="00716E5C">
      <w:pPr>
        <w:spacing w:after="80"/>
        <w:jc w:val="both"/>
        <w:rPr>
          <w:rFonts w:ascii="Arial Narrow" w:eastAsia="Arial Unicode MS" w:hAnsi="Arial Narrow" w:cs="Arial"/>
          <w:b/>
          <w:sz w:val="28"/>
          <w:szCs w:val="28"/>
        </w:rPr>
      </w:pPr>
    </w:p>
    <w:p w:rsidR="00716E5C" w:rsidRDefault="00716E5C" w:rsidP="00716E5C">
      <w:pPr>
        <w:spacing w:after="80"/>
        <w:jc w:val="both"/>
        <w:rPr>
          <w:rFonts w:ascii="Arial Narrow" w:eastAsia="Arial Unicode MS" w:hAnsi="Arial Narrow" w:cs="Arial"/>
          <w:b/>
          <w:sz w:val="28"/>
          <w:szCs w:val="28"/>
        </w:rPr>
      </w:pPr>
    </w:p>
    <w:p w:rsidR="00716E5C" w:rsidRDefault="00716E5C" w:rsidP="00716E5C">
      <w:pPr>
        <w:spacing w:after="80"/>
        <w:jc w:val="both"/>
        <w:rPr>
          <w:rFonts w:ascii="Arial Narrow" w:eastAsia="Arial Unicode MS" w:hAnsi="Arial Narrow" w:cs="Arial"/>
          <w:b/>
          <w:sz w:val="28"/>
          <w:szCs w:val="28"/>
        </w:rPr>
      </w:pPr>
    </w:p>
    <w:p w:rsidR="00716E5C" w:rsidRDefault="00716E5C" w:rsidP="00716E5C">
      <w:pPr>
        <w:spacing w:after="80"/>
        <w:jc w:val="both"/>
        <w:rPr>
          <w:rFonts w:ascii="Arial Narrow" w:eastAsia="Arial Unicode MS" w:hAnsi="Arial Narrow" w:cs="Arial"/>
          <w:b/>
          <w:sz w:val="28"/>
          <w:szCs w:val="28"/>
        </w:rPr>
      </w:pPr>
    </w:p>
    <w:p w:rsidR="00460941" w:rsidRPr="00460941" w:rsidRDefault="00460941" w:rsidP="00460941">
      <w:pPr>
        <w:spacing w:after="80"/>
        <w:jc w:val="center"/>
        <w:rPr>
          <w:rFonts w:ascii="Arial Narrow" w:eastAsia="Arial Unicode MS" w:hAnsi="Arial Narrow" w:cs="Arial"/>
          <w:b/>
          <w:sz w:val="28"/>
          <w:szCs w:val="28"/>
          <w:u w:val="single"/>
        </w:rPr>
      </w:pPr>
      <w:r w:rsidRPr="00460941">
        <w:rPr>
          <w:rFonts w:ascii="Arial Narrow" w:eastAsia="Arial Unicode MS" w:hAnsi="Arial Narrow" w:cs="Arial"/>
          <w:b/>
          <w:sz w:val="28"/>
          <w:szCs w:val="28"/>
          <w:u w:val="single"/>
        </w:rPr>
        <w:t xml:space="preserve">Tender No. </w:t>
      </w:r>
      <w:r w:rsidR="000D658F">
        <w:rPr>
          <w:rFonts w:ascii="Arial Narrow" w:eastAsia="Arial Unicode MS" w:hAnsi="Arial Narrow" w:cs="Arial"/>
          <w:b/>
          <w:sz w:val="28"/>
          <w:szCs w:val="28"/>
          <w:u w:val="single"/>
        </w:rPr>
        <w:t>3956</w:t>
      </w:r>
      <w:r w:rsidRPr="00460941">
        <w:rPr>
          <w:rFonts w:ascii="Arial Narrow" w:eastAsia="Arial Unicode MS" w:hAnsi="Arial Narrow" w:cs="Arial"/>
          <w:b/>
          <w:sz w:val="28"/>
          <w:szCs w:val="28"/>
          <w:u w:val="single"/>
        </w:rPr>
        <w:t xml:space="preserve"> / CET  Dated</w:t>
      </w:r>
      <w:r w:rsidR="000D658F">
        <w:rPr>
          <w:rFonts w:ascii="Arial Narrow" w:eastAsia="Arial Unicode MS" w:hAnsi="Arial Narrow" w:cs="Arial"/>
          <w:b/>
          <w:sz w:val="28"/>
          <w:szCs w:val="28"/>
          <w:u w:val="single"/>
        </w:rPr>
        <w:t xml:space="preserve"> 17</w:t>
      </w:r>
      <w:r w:rsidRPr="00460941">
        <w:rPr>
          <w:rFonts w:ascii="Arial Narrow" w:eastAsia="Arial Unicode MS" w:hAnsi="Arial Narrow" w:cs="Arial"/>
          <w:b/>
          <w:sz w:val="28"/>
          <w:szCs w:val="28"/>
          <w:u w:val="single"/>
        </w:rPr>
        <w:t>/11/2016</w:t>
      </w:r>
    </w:p>
    <w:p w:rsidR="00460941" w:rsidRPr="004D6A2B" w:rsidRDefault="00460941" w:rsidP="00460941">
      <w:pPr>
        <w:jc w:val="center"/>
        <w:rPr>
          <w:rFonts w:ascii="Arial Narrow" w:hAnsi="Arial Narrow" w:cs="Arial"/>
          <w:b/>
          <w:sz w:val="32"/>
          <w:szCs w:val="32"/>
        </w:rPr>
      </w:pPr>
      <w:r w:rsidRPr="004D6A2B">
        <w:rPr>
          <w:rFonts w:ascii="Arial Narrow" w:hAnsi="Arial Narrow" w:cs="Arial"/>
          <w:b/>
          <w:sz w:val="32"/>
          <w:szCs w:val="32"/>
        </w:rPr>
        <w:t xml:space="preserve">Bidding Documents and Instruction </w:t>
      </w:r>
    </w:p>
    <w:p w:rsidR="00460941" w:rsidRPr="004D6A2B" w:rsidRDefault="00460941" w:rsidP="00460941">
      <w:pPr>
        <w:jc w:val="center"/>
        <w:rPr>
          <w:rFonts w:ascii="Arial Narrow" w:hAnsi="Arial Narrow" w:cs="Arial"/>
          <w:b/>
          <w:sz w:val="32"/>
          <w:szCs w:val="32"/>
        </w:rPr>
      </w:pPr>
      <w:r w:rsidRPr="004D6A2B">
        <w:rPr>
          <w:rFonts w:ascii="Arial Narrow" w:hAnsi="Arial Narrow" w:cs="Arial"/>
          <w:b/>
          <w:sz w:val="32"/>
          <w:szCs w:val="32"/>
        </w:rPr>
        <w:t xml:space="preserve">ForSupply, Installation &amp; Commissioning of </w:t>
      </w:r>
    </w:p>
    <w:p w:rsidR="00460941" w:rsidRPr="004D6A2B" w:rsidRDefault="00460941" w:rsidP="00460941">
      <w:pPr>
        <w:jc w:val="center"/>
        <w:rPr>
          <w:rFonts w:ascii="Arial Narrow" w:hAnsi="Arial Narrow" w:cs="Arial"/>
          <w:b/>
          <w:sz w:val="32"/>
          <w:szCs w:val="32"/>
        </w:rPr>
      </w:pPr>
      <w:r>
        <w:rPr>
          <w:rFonts w:ascii="Arial Narrow" w:hAnsi="Arial Narrow" w:cs="Arial"/>
          <w:b/>
          <w:sz w:val="32"/>
          <w:szCs w:val="32"/>
        </w:rPr>
        <w:t>Equipment</w:t>
      </w:r>
      <w:r w:rsidRPr="004D6A2B">
        <w:rPr>
          <w:rFonts w:ascii="Arial Narrow" w:hAnsi="Arial Narrow" w:cs="Arial"/>
          <w:b/>
          <w:sz w:val="32"/>
          <w:szCs w:val="32"/>
        </w:rPr>
        <w:t>&amp; MachinesFor</w:t>
      </w:r>
    </w:p>
    <w:p w:rsidR="00460941" w:rsidRPr="00460941" w:rsidRDefault="00460941" w:rsidP="00460941">
      <w:pPr>
        <w:jc w:val="center"/>
        <w:rPr>
          <w:rFonts w:ascii="Arial Narrow" w:hAnsi="Arial Narrow" w:cs="Arial"/>
          <w:b/>
          <w:color w:val="FF0000"/>
          <w:sz w:val="36"/>
          <w:szCs w:val="36"/>
        </w:rPr>
      </w:pPr>
      <w:r w:rsidRPr="00460941">
        <w:rPr>
          <w:rFonts w:ascii="Arial Narrow" w:hAnsi="Arial Narrow" w:cs="Arial"/>
          <w:color w:val="FF0000"/>
          <w:sz w:val="36"/>
          <w:szCs w:val="36"/>
        </w:rPr>
        <w:t>Microbiology and Fermentation Technology Lab</w:t>
      </w:r>
    </w:p>
    <w:p w:rsidR="00460941" w:rsidRPr="004D6A2B" w:rsidRDefault="00460941" w:rsidP="00460941">
      <w:pPr>
        <w:jc w:val="center"/>
        <w:rPr>
          <w:rFonts w:ascii="Arial Narrow" w:hAnsi="Arial Narrow" w:cs="Arial"/>
          <w:b/>
          <w:sz w:val="32"/>
          <w:szCs w:val="32"/>
        </w:rPr>
      </w:pPr>
      <w:r w:rsidRPr="004D6A2B">
        <w:rPr>
          <w:rFonts w:ascii="Arial Narrow" w:hAnsi="Arial Narrow" w:cs="Arial"/>
          <w:b/>
          <w:sz w:val="32"/>
          <w:szCs w:val="32"/>
        </w:rPr>
        <w:t xml:space="preserve">of </w:t>
      </w:r>
      <w:r>
        <w:rPr>
          <w:rFonts w:ascii="Arial Narrow" w:hAnsi="Arial Narrow" w:cs="Arial"/>
          <w:b/>
          <w:sz w:val="32"/>
          <w:szCs w:val="32"/>
        </w:rPr>
        <w:t>Biotechnology</w:t>
      </w:r>
      <w:r w:rsidRPr="004D6A2B">
        <w:rPr>
          <w:rFonts w:ascii="Arial Narrow" w:hAnsi="Arial Narrow" w:cs="Arial"/>
          <w:b/>
          <w:sz w:val="32"/>
          <w:szCs w:val="32"/>
        </w:rPr>
        <w:t xml:space="preserve"> Department </w:t>
      </w:r>
    </w:p>
    <w:p w:rsidR="00460941" w:rsidRPr="0051395D" w:rsidRDefault="00460941" w:rsidP="00460941">
      <w:pPr>
        <w:spacing w:after="80"/>
        <w:jc w:val="center"/>
        <w:rPr>
          <w:rFonts w:ascii="Arial Narrow" w:hAnsi="Arial Narrow" w:cs="Arial"/>
          <w:b/>
        </w:rPr>
      </w:pPr>
      <w:r>
        <w:rPr>
          <w:rFonts w:ascii="Arial Narrow" w:hAnsi="Arial Narrow" w:cs="Arial"/>
          <w:b/>
          <w:noProof/>
        </w:rPr>
        <w:drawing>
          <wp:inline distT="0" distB="0" distL="0" distR="0">
            <wp:extent cx="638175" cy="838200"/>
            <wp:effectExtent l="19050" t="0" r="9525" b="0"/>
            <wp:docPr id="9"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cstate="print"/>
                    <a:srcRect/>
                    <a:stretch>
                      <a:fillRect/>
                    </a:stretch>
                  </pic:blipFill>
                  <pic:spPr bwMode="auto">
                    <a:xfrm>
                      <a:off x="0" y="0"/>
                      <a:ext cx="638175" cy="838200"/>
                    </a:xfrm>
                    <a:prstGeom prst="rect">
                      <a:avLst/>
                    </a:prstGeom>
                    <a:noFill/>
                    <a:ln w="9525">
                      <a:noFill/>
                      <a:miter lim="800000"/>
                      <a:headEnd/>
                      <a:tailEnd/>
                    </a:ln>
                  </pic:spPr>
                </pic:pic>
              </a:graphicData>
            </a:graphic>
          </wp:inline>
        </w:drawing>
      </w:r>
    </w:p>
    <w:p w:rsidR="00460941" w:rsidRPr="0051395D" w:rsidRDefault="00460941" w:rsidP="00460941">
      <w:pPr>
        <w:spacing w:after="80"/>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716E5C" w:rsidRPr="008239B3" w:rsidRDefault="00716E5C" w:rsidP="00716E5C">
      <w:pPr>
        <w:widowControl w:val="0"/>
        <w:autoSpaceDE w:val="0"/>
        <w:autoSpaceDN w:val="0"/>
        <w:adjustRightInd w:val="0"/>
        <w:spacing w:after="80"/>
        <w:ind w:left="2160" w:hanging="2070"/>
        <w:jc w:val="center"/>
        <w:rPr>
          <w:rFonts w:ascii="Arial Narrow" w:hAnsi="Arial Narrow" w:cs="Arial"/>
          <w:b/>
          <w:bCs/>
          <w:spacing w:val="-4"/>
          <w:u w:val="single"/>
        </w:rPr>
      </w:pPr>
      <w:r w:rsidRPr="008239B3">
        <w:rPr>
          <w:rFonts w:ascii="Arial Narrow" w:hAnsi="Arial Narrow" w:cs="Arial"/>
          <w:b/>
          <w:bCs/>
          <w:spacing w:val="-2"/>
          <w:u w:val="single"/>
        </w:rPr>
        <w:t>IN</w:t>
      </w:r>
      <w:r w:rsidRPr="008239B3">
        <w:rPr>
          <w:rFonts w:ascii="Arial Narrow" w:hAnsi="Arial Narrow" w:cs="Arial"/>
          <w:b/>
          <w:bCs/>
          <w:spacing w:val="-6"/>
          <w:u w:val="single"/>
        </w:rPr>
        <w:t>V</w:t>
      </w:r>
      <w:r w:rsidRPr="008239B3">
        <w:rPr>
          <w:rFonts w:ascii="Arial Narrow" w:hAnsi="Arial Narrow" w:cs="Arial"/>
          <w:b/>
          <w:bCs/>
          <w:spacing w:val="-2"/>
          <w:u w:val="single"/>
        </w:rPr>
        <w:t>I</w:t>
      </w:r>
      <w:r w:rsidRPr="008239B3">
        <w:rPr>
          <w:rFonts w:ascii="Arial Narrow" w:hAnsi="Arial Narrow" w:cs="Arial"/>
          <w:b/>
          <w:bCs/>
          <w:spacing w:val="-5"/>
          <w:u w:val="single"/>
        </w:rPr>
        <w:t>T</w:t>
      </w:r>
      <w:r w:rsidRPr="008239B3">
        <w:rPr>
          <w:rFonts w:ascii="Arial Narrow" w:hAnsi="Arial Narrow" w:cs="Arial"/>
          <w:b/>
          <w:bCs/>
          <w:spacing w:val="-2"/>
          <w:u w:val="single"/>
        </w:rPr>
        <w:t>A</w:t>
      </w:r>
      <w:r w:rsidRPr="008239B3">
        <w:rPr>
          <w:rFonts w:ascii="Arial Narrow" w:hAnsi="Arial Narrow" w:cs="Arial"/>
          <w:b/>
          <w:bCs/>
          <w:u w:val="single"/>
        </w:rPr>
        <w:t>T</w:t>
      </w:r>
      <w:r w:rsidRPr="008239B3">
        <w:rPr>
          <w:rFonts w:ascii="Arial Narrow" w:hAnsi="Arial Narrow" w:cs="Arial"/>
          <w:b/>
          <w:bCs/>
          <w:spacing w:val="-6"/>
          <w:u w:val="single"/>
        </w:rPr>
        <w:t>I</w:t>
      </w:r>
      <w:r w:rsidRPr="008239B3">
        <w:rPr>
          <w:rFonts w:ascii="Arial Narrow" w:hAnsi="Arial Narrow" w:cs="Arial"/>
          <w:b/>
          <w:bCs/>
          <w:spacing w:val="-3"/>
          <w:u w:val="single"/>
        </w:rPr>
        <w:t>O</w:t>
      </w:r>
      <w:r w:rsidRPr="008239B3">
        <w:rPr>
          <w:rFonts w:ascii="Arial Narrow" w:hAnsi="Arial Narrow" w:cs="Arial"/>
          <w:b/>
          <w:bCs/>
          <w:u w:val="single"/>
        </w:rPr>
        <w:t>N</w:t>
      </w:r>
      <w:r w:rsidRPr="008239B3">
        <w:rPr>
          <w:rFonts w:ascii="Arial Narrow" w:hAnsi="Arial Narrow" w:cs="Arial"/>
          <w:b/>
          <w:bCs/>
          <w:spacing w:val="-8"/>
          <w:u w:val="single"/>
        </w:rPr>
        <w:t>F</w:t>
      </w:r>
      <w:r w:rsidRPr="008239B3">
        <w:rPr>
          <w:rFonts w:ascii="Arial Narrow" w:hAnsi="Arial Narrow" w:cs="Arial"/>
          <w:b/>
          <w:bCs/>
          <w:spacing w:val="2"/>
          <w:u w:val="single"/>
        </w:rPr>
        <w:t>O</w:t>
      </w:r>
      <w:r w:rsidRPr="008239B3">
        <w:rPr>
          <w:rFonts w:ascii="Arial Narrow" w:hAnsi="Arial Narrow" w:cs="Arial"/>
          <w:b/>
          <w:bCs/>
          <w:u w:val="single"/>
        </w:rPr>
        <w:t>RB</w:t>
      </w:r>
      <w:r w:rsidRPr="008239B3">
        <w:rPr>
          <w:rFonts w:ascii="Arial Narrow" w:hAnsi="Arial Narrow" w:cs="Arial"/>
          <w:b/>
          <w:bCs/>
          <w:spacing w:val="-2"/>
          <w:u w:val="single"/>
        </w:rPr>
        <w:t>I</w:t>
      </w:r>
      <w:r w:rsidRPr="008239B3">
        <w:rPr>
          <w:rFonts w:ascii="Arial Narrow" w:hAnsi="Arial Narrow" w:cs="Arial"/>
          <w:b/>
          <w:bCs/>
          <w:spacing w:val="-6"/>
          <w:u w:val="single"/>
        </w:rPr>
        <w:t>D</w:t>
      </w:r>
      <w:r w:rsidRPr="008239B3">
        <w:rPr>
          <w:rFonts w:ascii="Arial Narrow" w:hAnsi="Arial Narrow" w:cs="Arial"/>
          <w:b/>
          <w:bCs/>
          <w:u w:val="single"/>
        </w:rPr>
        <w:t>S</w:t>
      </w:r>
    </w:p>
    <w:p w:rsidR="002B5563" w:rsidRPr="002B5563" w:rsidRDefault="002B5563" w:rsidP="002B5563">
      <w:pPr>
        <w:autoSpaceDE w:val="0"/>
        <w:autoSpaceDN w:val="0"/>
        <w:adjustRightInd w:val="0"/>
        <w:spacing w:after="80"/>
        <w:jc w:val="both"/>
        <w:rPr>
          <w:rFonts w:ascii="Arial Narrow" w:hAnsi="Arial Narrow" w:cs="Arial"/>
          <w:b/>
          <w:u w:val="single"/>
        </w:rPr>
      </w:pPr>
      <w:r w:rsidRPr="002B5563">
        <w:rPr>
          <w:rFonts w:ascii="Arial Narrow" w:hAnsi="Arial Narrow" w:cs="Arial"/>
          <w:b/>
          <w:bCs/>
        </w:rPr>
        <w:t xml:space="preserve">College of Engineering &amp; Technology, Bhubaneswar </w:t>
      </w:r>
      <w:r w:rsidRPr="002B5563">
        <w:rPr>
          <w:rFonts w:ascii="Arial Narrow" w:hAnsi="Arial Narrow" w:cs="Arial"/>
          <w:bCs/>
        </w:rPr>
        <w:t xml:space="preserve">invites sealed tender </w:t>
      </w:r>
      <w:r w:rsidRPr="002B5563">
        <w:rPr>
          <w:rFonts w:ascii="Arial Narrow" w:hAnsi="Arial Narrow" w:cs="TimesNewRomanPSMT"/>
        </w:rPr>
        <w:t xml:space="preserve">under two bid systems i.e. Technical and Financial Bid from </w:t>
      </w:r>
      <w:r w:rsidRPr="002B5563">
        <w:rPr>
          <w:rFonts w:ascii="Arial Narrow" w:hAnsi="Arial Narrow" w:cs="Arial"/>
        </w:rPr>
        <w:t>Original Equipment Manufacturers (OEM)/</w:t>
      </w:r>
      <w:r w:rsidRPr="002B5563">
        <w:rPr>
          <w:rFonts w:ascii="Arial Narrow" w:hAnsi="Arial Narrow" w:cs="TTE2544868t00"/>
          <w:lang w:val="en-IN"/>
        </w:rPr>
        <w:t xml:space="preserve">reputed </w:t>
      </w:r>
      <w:r w:rsidRPr="002B5563">
        <w:rPr>
          <w:rFonts w:ascii="Arial Narrow" w:hAnsi="Arial Narrow" w:cs="Arial"/>
        </w:rPr>
        <w:t xml:space="preserve">manufacturers/ Authorized Agents/ Dealers/ Suppliers/authorized agencies/dealers/suppliers for supply, installation and commissioning of Machines/equipment to the </w:t>
      </w:r>
      <w:r w:rsidRPr="002B5563">
        <w:rPr>
          <w:rFonts w:ascii="Arial Narrow" w:hAnsi="Arial Narrow" w:cs="Arial"/>
          <w:b/>
        </w:rPr>
        <w:t>Department of Biotechnology</w:t>
      </w:r>
      <w:r w:rsidRPr="002B5563">
        <w:rPr>
          <w:rFonts w:ascii="Arial Narrow" w:hAnsi="Arial Narrow" w:cs="Arial"/>
        </w:rPr>
        <w:t xml:space="preserve"> of this College as per the schedule given below. </w:t>
      </w:r>
      <w:r w:rsidRPr="002B5563">
        <w:rPr>
          <w:rFonts w:ascii="Arial Narrow" w:hAnsi="Arial Narrow" w:cs="Arial"/>
          <w:spacing w:val="-5"/>
        </w:rPr>
        <w:t>I</w:t>
      </w:r>
      <w:r w:rsidRPr="002B5563">
        <w:rPr>
          <w:rFonts w:ascii="Arial Narrow" w:hAnsi="Arial Narrow" w:cs="Arial"/>
        </w:rPr>
        <w:t>n</w:t>
      </w:r>
      <w:r w:rsidRPr="002B5563">
        <w:rPr>
          <w:rFonts w:ascii="Arial Narrow" w:hAnsi="Arial Narrow" w:cs="Arial"/>
          <w:spacing w:val="2"/>
        </w:rPr>
        <w:t>t</w:t>
      </w:r>
      <w:r w:rsidRPr="002B5563">
        <w:rPr>
          <w:rFonts w:ascii="Arial Narrow" w:hAnsi="Arial Narrow" w:cs="Arial"/>
          <w:spacing w:val="-8"/>
        </w:rPr>
        <w:t>e</w:t>
      </w:r>
      <w:r w:rsidRPr="002B5563">
        <w:rPr>
          <w:rFonts w:ascii="Arial Narrow" w:hAnsi="Arial Narrow" w:cs="Arial"/>
          <w:spacing w:val="5"/>
        </w:rPr>
        <w:t>r</w:t>
      </w:r>
      <w:r w:rsidRPr="002B5563">
        <w:rPr>
          <w:rFonts w:ascii="Arial Narrow" w:hAnsi="Arial Narrow" w:cs="Arial"/>
          <w:spacing w:val="-8"/>
        </w:rPr>
        <w:t>e</w:t>
      </w:r>
      <w:r w:rsidRPr="002B5563">
        <w:rPr>
          <w:rFonts w:ascii="Arial Narrow" w:hAnsi="Arial Narrow" w:cs="Arial"/>
          <w:spacing w:val="-2"/>
        </w:rPr>
        <w:t>s</w:t>
      </w:r>
      <w:r w:rsidRPr="002B5563">
        <w:rPr>
          <w:rFonts w:ascii="Arial Narrow" w:hAnsi="Arial Narrow" w:cs="Arial"/>
          <w:spacing w:val="2"/>
        </w:rPr>
        <w:t>t</w:t>
      </w:r>
      <w:r w:rsidRPr="002B5563">
        <w:rPr>
          <w:rFonts w:ascii="Arial Narrow" w:hAnsi="Arial Narrow" w:cs="Arial"/>
          <w:spacing w:val="-8"/>
        </w:rPr>
        <w:t>e</w:t>
      </w:r>
      <w:r w:rsidRPr="002B5563">
        <w:rPr>
          <w:rFonts w:ascii="Arial Narrow" w:hAnsi="Arial Narrow" w:cs="Arial"/>
        </w:rPr>
        <w:t xml:space="preserve">d </w:t>
      </w:r>
      <w:r w:rsidRPr="002B5563">
        <w:rPr>
          <w:rFonts w:ascii="Arial Narrow" w:hAnsi="Arial Narrow" w:cs="Arial"/>
          <w:spacing w:val="-8"/>
        </w:rPr>
        <w:t>e</w:t>
      </w:r>
      <w:r w:rsidRPr="002B5563">
        <w:rPr>
          <w:rFonts w:ascii="Arial Narrow" w:hAnsi="Arial Narrow" w:cs="Arial"/>
          <w:spacing w:val="-3"/>
        </w:rPr>
        <w:t>l</w:t>
      </w:r>
      <w:r w:rsidRPr="002B5563">
        <w:rPr>
          <w:rFonts w:ascii="Arial Narrow" w:hAnsi="Arial Narrow" w:cs="Arial"/>
          <w:spacing w:val="2"/>
        </w:rPr>
        <w:t>i</w:t>
      </w:r>
      <w:r w:rsidRPr="002B5563">
        <w:rPr>
          <w:rFonts w:ascii="Arial Narrow" w:hAnsi="Arial Narrow" w:cs="Arial"/>
          <w:spacing w:val="-5"/>
        </w:rPr>
        <w:t>g</w:t>
      </w:r>
      <w:r w:rsidRPr="002B5563">
        <w:rPr>
          <w:rFonts w:ascii="Arial Narrow" w:hAnsi="Arial Narrow" w:cs="Arial"/>
          <w:spacing w:val="2"/>
        </w:rPr>
        <w:t>i</w:t>
      </w:r>
      <w:r w:rsidRPr="002B5563">
        <w:rPr>
          <w:rFonts w:ascii="Arial Narrow" w:hAnsi="Arial Narrow" w:cs="Arial"/>
          <w:spacing w:val="-5"/>
        </w:rPr>
        <w:t>b</w:t>
      </w:r>
      <w:r w:rsidRPr="002B5563">
        <w:rPr>
          <w:rFonts w:ascii="Arial Narrow" w:hAnsi="Arial Narrow" w:cs="Arial"/>
          <w:spacing w:val="2"/>
        </w:rPr>
        <w:t>l</w:t>
      </w:r>
      <w:r w:rsidRPr="002B5563">
        <w:rPr>
          <w:rFonts w:ascii="Arial Narrow" w:hAnsi="Arial Narrow" w:cs="Arial"/>
        </w:rPr>
        <w:t xml:space="preserve">e </w:t>
      </w:r>
      <w:r w:rsidRPr="002B5563">
        <w:rPr>
          <w:rFonts w:ascii="Arial Narrow" w:hAnsi="Arial Narrow" w:cs="Arial"/>
          <w:spacing w:val="-10"/>
        </w:rPr>
        <w:t>B</w:t>
      </w:r>
      <w:r w:rsidRPr="002B5563">
        <w:rPr>
          <w:rFonts w:ascii="Arial Narrow" w:hAnsi="Arial Narrow" w:cs="Arial"/>
          <w:spacing w:val="2"/>
        </w:rPr>
        <w:t>i</w:t>
      </w:r>
      <w:r w:rsidRPr="002B5563">
        <w:rPr>
          <w:rFonts w:ascii="Arial Narrow" w:hAnsi="Arial Narrow" w:cs="Arial"/>
          <w:spacing w:val="-5"/>
        </w:rPr>
        <w:t>d</w:t>
      </w:r>
      <w:r w:rsidRPr="002B5563">
        <w:rPr>
          <w:rFonts w:ascii="Arial Narrow" w:hAnsi="Arial Narrow" w:cs="Arial"/>
        </w:rPr>
        <w:t>d</w:t>
      </w:r>
      <w:r w:rsidRPr="002B5563">
        <w:rPr>
          <w:rFonts w:ascii="Arial Narrow" w:hAnsi="Arial Narrow" w:cs="Arial"/>
          <w:spacing w:val="-8"/>
        </w:rPr>
        <w:t>e</w:t>
      </w:r>
      <w:r w:rsidRPr="002B5563">
        <w:rPr>
          <w:rFonts w:ascii="Arial Narrow" w:hAnsi="Arial Narrow" w:cs="Arial"/>
        </w:rPr>
        <w:t xml:space="preserve">rs </w:t>
      </w:r>
      <w:r w:rsidRPr="002B5563">
        <w:rPr>
          <w:rFonts w:ascii="Arial Narrow" w:hAnsi="Arial Narrow" w:cs="Arial"/>
          <w:spacing w:val="-3"/>
        </w:rPr>
        <w:t>m</w:t>
      </w:r>
      <w:r w:rsidRPr="002B5563">
        <w:rPr>
          <w:rFonts w:ascii="Arial Narrow" w:hAnsi="Arial Narrow" w:cs="Arial"/>
          <w:spacing w:val="2"/>
        </w:rPr>
        <w:t>a</w:t>
      </w:r>
      <w:r w:rsidRPr="002B5563">
        <w:rPr>
          <w:rFonts w:ascii="Arial Narrow" w:hAnsi="Arial Narrow" w:cs="Arial"/>
        </w:rPr>
        <w:t xml:space="preserve">y </w:t>
      </w:r>
      <w:r w:rsidRPr="002B5563">
        <w:rPr>
          <w:rFonts w:ascii="Arial Narrow" w:hAnsi="Arial Narrow" w:cs="Arial"/>
          <w:spacing w:val="-6"/>
        </w:rPr>
        <w:t xml:space="preserve">download bid documents for </w:t>
      </w:r>
      <w:r w:rsidRPr="002B5563">
        <w:rPr>
          <w:rFonts w:ascii="Arial Narrow" w:hAnsi="Arial Narrow" w:cs="Arial"/>
          <w:spacing w:val="4"/>
        </w:rPr>
        <w:t xml:space="preserve">detail information and list of items with technical specifications from </w:t>
      </w:r>
      <w:r w:rsidRPr="002B5563">
        <w:rPr>
          <w:rFonts w:ascii="Arial Narrow" w:hAnsi="Arial Narrow" w:cs="Arial"/>
          <w:b/>
          <w:bCs/>
        </w:rPr>
        <w:t>t</w:t>
      </w:r>
      <w:r w:rsidRPr="002B5563">
        <w:rPr>
          <w:rFonts w:ascii="Arial Narrow" w:hAnsi="Arial Narrow" w:cs="Arial"/>
          <w:b/>
          <w:bCs/>
          <w:spacing w:val="-6"/>
        </w:rPr>
        <w:t>h</w:t>
      </w:r>
      <w:r w:rsidRPr="002B5563">
        <w:rPr>
          <w:rFonts w:ascii="Arial Narrow" w:hAnsi="Arial Narrow" w:cs="Arial"/>
          <w:b/>
          <w:bCs/>
        </w:rPr>
        <w:t xml:space="preserve">e </w:t>
      </w:r>
      <w:r w:rsidRPr="002B5563">
        <w:rPr>
          <w:rFonts w:ascii="Arial Narrow" w:hAnsi="Arial Narrow" w:cs="Arial"/>
          <w:b/>
          <w:bCs/>
          <w:spacing w:val="-6"/>
        </w:rPr>
        <w:t>w</w:t>
      </w:r>
      <w:r w:rsidRPr="002B5563">
        <w:rPr>
          <w:rFonts w:ascii="Arial Narrow" w:hAnsi="Arial Narrow" w:cs="Arial"/>
          <w:b/>
          <w:bCs/>
          <w:spacing w:val="2"/>
        </w:rPr>
        <w:t>e</w:t>
      </w:r>
      <w:r w:rsidRPr="002B5563">
        <w:rPr>
          <w:rFonts w:ascii="Arial Narrow" w:hAnsi="Arial Narrow" w:cs="Arial"/>
          <w:b/>
          <w:bCs/>
          <w:spacing w:val="-2"/>
        </w:rPr>
        <w:t>b</w:t>
      </w:r>
      <w:r w:rsidRPr="002B5563">
        <w:rPr>
          <w:rFonts w:ascii="Arial Narrow" w:hAnsi="Arial Narrow" w:cs="Arial"/>
          <w:b/>
          <w:bCs/>
          <w:spacing w:val="-6"/>
        </w:rPr>
        <w:t>s</w:t>
      </w:r>
      <w:r w:rsidRPr="002B5563">
        <w:rPr>
          <w:rFonts w:ascii="Arial Narrow" w:hAnsi="Arial Narrow" w:cs="Arial"/>
          <w:b/>
          <w:bCs/>
          <w:spacing w:val="-3"/>
        </w:rPr>
        <w:t>i</w:t>
      </w:r>
      <w:r w:rsidRPr="002B5563">
        <w:rPr>
          <w:rFonts w:ascii="Arial Narrow" w:hAnsi="Arial Narrow" w:cs="Arial"/>
          <w:b/>
          <w:bCs/>
          <w:spacing w:val="-5"/>
        </w:rPr>
        <w:t>t</w:t>
      </w:r>
      <w:r w:rsidRPr="002B5563">
        <w:rPr>
          <w:rFonts w:ascii="Arial Narrow" w:hAnsi="Arial Narrow" w:cs="Arial"/>
          <w:b/>
          <w:bCs/>
        </w:rPr>
        <w:t xml:space="preserve">e </w:t>
      </w:r>
      <w:r w:rsidRPr="002B5563">
        <w:rPr>
          <w:rFonts w:ascii="Arial Narrow" w:hAnsi="Arial Narrow" w:cs="Arial"/>
          <w:b/>
          <w:bCs/>
          <w:spacing w:val="-5"/>
        </w:rPr>
        <w:t>o</w:t>
      </w:r>
      <w:r w:rsidRPr="002B5563">
        <w:rPr>
          <w:rFonts w:ascii="Arial Narrow" w:hAnsi="Arial Narrow" w:cs="Arial"/>
          <w:b/>
          <w:bCs/>
        </w:rPr>
        <w:t xml:space="preserve">f </w:t>
      </w:r>
      <w:r w:rsidRPr="002B5563">
        <w:rPr>
          <w:rFonts w:ascii="Arial Narrow" w:hAnsi="Arial Narrow" w:cs="Arial"/>
          <w:b/>
          <w:bCs/>
          <w:spacing w:val="-5"/>
        </w:rPr>
        <w:t>t</w:t>
      </w:r>
      <w:r w:rsidRPr="002B5563">
        <w:rPr>
          <w:rFonts w:ascii="Arial Narrow" w:hAnsi="Arial Narrow" w:cs="Arial"/>
          <w:b/>
          <w:bCs/>
          <w:spacing w:val="-6"/>
        </w:rPr>
        <w:t>h</w:t>
      </w:r>
      <w:r w:rsidRPr="002B5563">
        <w:rPr>
          <w:rFonts w:ascii="Arial Narrow" w:hAnsi="Arial Narrow" w:cs="Arial"/>
          <w:b/>
          <w:bCs/>
        </w:rPr>
        <w:t xml:space="preserve">e </w:t>
      </w:r>
      <w:r w:rsidRPr="002B5563">
        <w:rPr>
          <w:rFonts w:ascii="Arial Narrow" w:hAnsi="Arial Narrow" w:cs="Arial"/>
          <w:b/>
          <w:bCs/>
          <w:spacing w:val="1"/>
        </w:rPr>
        <w:t xml:space="preserve">College </w:t>
      </w:r>
      <w:hyperlink r:id="rId11" w:history="1">
        <w:r w:rsidRPr="002B5563">
          <w:rPr>
            <w:rFonts w:ascii="Arial Narrow" w:hAnsi="Arial Narrow" w:cs="Arial"/>
            <w:b/>
            <w:bCs/>
            <w:spacing w:val="-2"/>
            <w:u w:val="single"/>
          </w:rPr>
          <w:t>w</w:t>
        </w:r>
        <w:r w:rsidRPr="002B5563">
          <w:rPr>
            <w:rFonts w:ascii="Arial Narrow" w:hAnsi="Arial Narrow" w:cs="Arial"/>
            <w:b/>
            <w:bCs/>
            <w:spacing w:val="-6"/>
            <w:u w:val="single"/>
          </w:rPr>
          <w:t>ww</w:t>
        </w:r>
        <w:r w:rsidRPr="002B5563">
          <w:rPr>
            <w:rFonts w:ascii="Arial Narrow" w:hAnsi="Arial Narrow" w:cs="Arial"/>
            <w:b/>
            <w:bCs/>
            <w:spacing w:val="2"/>
            <w:u w:val="single"/>
          </w:rPr>
          <w:t>.</w:t>
        </w:r>
      </w:hyperlink>
      <w:r w:rsidRPr="002B5563">
        <w:rPr>
          <w:rFonts w:ascii="Arial Narrow" w:hAnsi="Arial Narrow" w:cs="Arial"/>
          <w:b/>
          <w:bCs/>
          <w:spacing w:val="2"/>
          <w:u w:val="single"/>
        </w:rPr>
        <w:t>cet.edu.in</w:t>
      </w:r>
    </w:p>
    <w:p w:rsidR="00716E5C" w:rsidRDefault="00716E5C" w:rsidP="00716E5C">
      <w:pPr>
        <w:widowControl w:val="0"/>
        <w:autoSpaceDE w:val="0"/>
        <w:autoSpaceDN w:val="0"/>
        <w:adjustRightInd w:val="0"/>
        <w:spacing w:after="80"/>
        <w:jc w:val="both"/>
        <w:rPr>
          <w:rFonts w:ascii="Arial Narrow" w:hAnsi="Arial Narrow" w:cs="Arial"/>
          <w:w w:val="101"/>
        </w:rPr>
      </w:pPr>
      <w:r w:rsidRPr="008239B3">
        <w:rPr>
          <w:rFonts w:ascii="Arial Narrow" w:hAnsi="Arial Narrow" w:cs="Arial"/>
          <w:spacing w:val="-2"/>
        </w:rPr>
        <w:t>P</w:t>
      </w:r>
      <w:r w:rsidRPr="008239B3">
        <w:rPr>
          <w:rFonts w:ascii="Arial Narrow" w:hAnsi="Arial Narrow" w:cs="Arial"/>
          <w:spacing w:val="-3"/>
        </w:rPr>
        <w:t>a</w:t>
      </w:r>
      <w:r w:rsidRPr="008239B3">
        <w:rPr>
          <w:rFonts w:ascii="Arial Narrow" w:hAnsi="Arial Narrow" w:cs="Arial"/>
        </w:rPr>
        <w:t>r</w:t>
      </w:r>
      <w:r w:rsidRPr="008239B3">
        <w:rPr>
          <w:rFonts w:ascii="Arial Narrow" w:hAnsi="Arial Narrow" w:cs="Arial"/>
          <w:spacing w:val="-3"/>
        </w:rPr>
        <w:t>t</w:t>
      </w:r>
      <w:r w:rsidRPr="008239B3">
        <w:rPr>
          <w:rFonts w:ascii="Arial Narrow" w:hAnsi="Arial Narrow" w:cs="Arial"/>
          <w:spacing w:val="2"/>
        </w:rPr>
        <w:t>i</w:t>
      </w:r>
      <w:r w:rsidRPr="008239B3">
        <w:rPr>
          <w:rFonts w:ascii="Arial Narrow" w:hAnsi="Arial Narrow" w:cs="Arial"/>
          <w:spacing w:val="-8"/>
        </w:rPr>
        <w:t>c</w:t>
      </w:r>
      <w:r w:rsidRPr="008239B3">
        <w:rPr>
          <w:rFonts w:ascii="Arial Narrow" w:hAnsi="Arial Narrow" w:cs="Arial"/>
          <w:spacing w:val="-5"/>
        </w:rPr>
        <w:t>u</w:t>
      </w:r>
      <w:r w:rsidRPr="008239B3">
        <w:rPr>
          <w:rFonts w:ascii="Arial Narrow" w:hAnsi="Arial Narrow" w:cs="Arial"/>
          <w:spacing w:val="-3"/>
        </w:rPr>
        <w:t>la</w:t>
      </w:r>
      <w:r w:rsidRPr="008239B3">
        <w:rPr>
          <w:rFonts w:ascii="Arial Narrow" w:hAnsi="Arial Narrow" w:cs="Arial"/>
          <w:spacing w:val="5"/>
        </w:rPr>
        <w:t>r</w:t>
      </w:r>
      <w:r w:rsidRPr="008239B3">
        <w:rPr>
          <w:rFonts w:ascii="Arial Narrow" w:hAnsi="Arial Narrow" w:cs="Arial"/>
        </w:rPr>
        <w:t>s</w:t>
      </w:r>
      <w:r w:rsidRPr="008239B3">
        <w:rPr>
          <w:rFonts w:ascii="Arial Narrow" w:hAnsi="Arial Narrow" w:cs="Arial"/>
          <w:spacing w:val="2"/>
        </w:rPr>
        <w:t>a</w:t>
      </w:r>
      <w:r w:rsidRPr="008239B3">
        <w:rPr>
          <w:rFonts w:ascii="Arial Narrow" w:hAnsi="Arial Narrow" w:cs="Arial"/>
          <w:spacing w:val="-5"/>
        </w:rPr>
        <w:t>bou</w:t>
      </w:r>
      <w:r w:rsidRPr="008239B3">
        <w:rPr>
          <w:rFonts w:ascii="Arial Narrow" w:hAnsi="Arial Narrow" w:cs="Arial"/>
        </w:rPr>
        <w:t>t</w:t>
      </w:r>
      <w:r w:rsidRPr="008239B3">
        <w:rPr>
          <w:rFonts w:ascii="Arial Narrow" w:hAnsi="Arial Narrow" w:cs="Arial"/>
          <w:spacing w:val="-6"/>
        </w:rPr>
        <w:t>s</w:t>
      </w:r>
      <w:r w:rsidRPr="008239B3">
        <w:rPr>
          <w:rFonts w:ascii="Arial Narrow" w:hAnsi="Arial Narrow" w:cs="Arial"/>
        </w:rPr>
        <w:t>u</w:t>
      </w:r>
      <w:r w:rsidRPr="008239B3">
        <w:rPr>
          <w:rFonts w:ascii="Arial Narrow" w:hAnsi="Arial Narrow" w:cs="Arial"/>
          <w:spacing w:val="-5"/>
        </w:rPr>
        <w:t>b</w:t>
      </w:r>
      <w:r w:rsidRPr="008239B3">
        <w:rPr>
          <w:rFonts w:ascii="Arial Narrow" w:hAnsi="Arial Narrow" w:cs="Arial"/>
          <w:spacing w:val="-3"/>
        </w:rPr>
        <w:t>m</w:t>
      </w:r>
      <w:r w:rsidRPr="008239B3">
        <w:rPr>
          <w:rFonts w:ascii="Arial Narrow" w:hAnsi="Arial Narrow" w:cs="Arial"/>
          <w:spacing w:val="2"/>
        </w:rPr>
        <w:t>i</w:t>
      </w:r>
      <w:r w:rsidRPr="008239B3">
        <w:rPr>
          <w:rFonts w:ascii="Arial Narrow" w:hAnsi="Arial Narrow" w:cs="Arial"/>
          <w:spacing w:val="-6"/>
        </w:rPr>
        <w:t>s</w:t>
      </w:r>
      <w:r w:rsidRPr="008239B3">
        <w:rPr>
          <w:rFonts w:ascii="Arial Narrow" w:hAnsi="Arial Narrow" w:cs="Arial"/>
          <w:spacing w:val="-2"/>
        </w:rPr>
        <w:t>s</w:t>
      </w:r>
      <w:r w:rsidRPr="008239B3">
        <w:rPr>
          <w:rFonts w:ascii="Arial Narrow" w:hAnsi="Arial Narrow" w:cs="Arial"/>
          <w:spacing w:val="2"/>
        </w:rPr>
        <w:t>i</w:t>
      </w:r>
      <w:r w:rsidRPr="008239B3">
        <w:rPr>
          <w:rFonts w:ascii="Arial Narrow" w:hAnsi="Arial Narrow" w:cs="Arial"/>
          <w:spacing w:val="-10"/>
        </w:rPr>
        <w:t>o</w:t>
      </w:r>
      <w:r w:rsidRPr="008239B3">
        <w:rPr>
          <w:rFonts w:ascii="Arial Narrow" w:hAnsi="Arial Narrow" w:cs="Arial"/>
        </w:rPr>
        <w:t>n</w:t>
      </w:r>
      <w:r w:rsidRPr="008239B3">
        <w:rPr>
          <w:rFonts w:ascii="Arial Narrow" w:hAnsi="Arial Narrow" w:cs="Arial"/>
          <w:spacing w:val="-5"/>
        </w:rPr>
        <w:t>o</w:t>
      </w:r>
      <w:r w:rsidRPr="008239B3">
        <w:rPr>
          <w:rFonts w:ascii="Arial Narrow" w:hAnsi="Arial Narrow" w:cs="Arial"/>
        </w:rPr>
        <w:t>f</w:t>
      </w:r>
      <w:r w:rsidRPr="008239B3">
        <w:rPr>
          <w:rFonts w:ascii="Arial Narrow" w:hAnsi="Arial Narrow" w:cs="Arial"/>
          <w:spacing w:val="-5"/>
        </w:rPr>
        <w:t>b</w:t>
      </w:r>
      <w:r w:rsidRPr="008239B3">
        <w:rPr>
          <w:rFonts w:ascii="Arial Narrow" w:hAnsi="Arial Narrow" w:cs="Arial"/>
          <w:spacing w:val="-3"/>
        </w:rPr>
        <w:t>i</w:t>
      </w:r>
      <w:r w:rsidRPr="008239B3">
        <w:rPr>
          <w:rFonts w:ascii="Arial Narrow" w:hAnsi="Arial Narrow" w:cs="Arial"/>
        </w:rPr>
        <w:t>d</w:t>
      </w:r>
      <w:r w:rsidRPr="008239B3">
        <w:rPr>
          <w:rFonts w:ascii="Arial Narrow" w:hAnsi="Arial Narrow" w:cs="Arial"/>
          <w:spacing w:val="-5"/>
        </w:rPr>
        <w:t>d</w:t>
      </w:r>
      <w:r w:rsidRPr="008239B3">
        <w:rPr>
          <w:rFonts w:ascii="Arial Narrow" w:hAnsi="Arial Narrow" w:cs="Arial"/>
          <w:spacing w:val="-3"/>
        </w:rPr>
        <w:t>i</w:t>
      </w:r>
      <w:r w:rsidRPr="008239B3">
        <w:rPr>
          <w:rFonts w:ascii="Arial Narrow" w:hAnsi="Arial Narrow" w:cs="Arial"/>
        </w:rPr>
        <w:t>ngd</w:t>
      </w:r>
      <w:r w:rsidRPr="008239B3">
        <w:rPr>
          <w:rFonts w:ascii="Arial Narrow" w:hAnsi="Arial Narrow" w:cs="Arial"/>
          <w:spacing w:val="-5"/>
        </w:rPr>
        <w:t>o</w:t>
      </w:r>
      <w:r w:rsidRPr="008239B3">
        <w:rPr>
          <w:rFonts w:ascii="Arial Narrow" w:hAnsi="Arial Narrow" w:cs="Arial"/>
          <w:spacing w:val="-3"/>
        </w:rPr>
        <w:t>c</w:t>
      </w:r>
      <w:r w:rsidRPr="008239B3">
        <w:rPr>
          <w:rFonts w:ascii="Arial Narrow" w:hAnsi="Arial Narrow" w:cs="Arial"/>
          <w:spacing w:val="-5"/>
        </w:rPr>
        <w:t>u</w:t>
      </w:r>
      <w:r w:rsidRPr="008239B3">
        <w:rPr>
          <w:rFonts w:ascii="Arial Narrow" w:hAnsi="Arial Narrow" w:cs="Arial"/>
          <w:spacing w:val="2"/>
        </w:rPr>
        <w:t>m</w:t>
      </w:r>
      <w:r w:rsidRPr="008239B3">
        <w:rPr>
          <w:rFonts w:ascii="Arial Narrow" w:hAnsi="Arial Narrow" w:cs="Arial"/>
          <w:spacing w:val="-8"/>
        </w:rPr>
        <w:t>e</w:t>
      </w:r>
      <w:r w:rsidRPr="008239B3">
        <w:rPr>
          <w:rFonts w:ascii="Arial Narrow" w:hAnsi="Arial Narrow" w:cs="Arial"/>
        </w:rPr>
        <w:t>nt</w:t>
      </w:r>
      <w:r w:rsidRPr="008239B3">
        <w:rPr>
          <w:rFonts w:ascii="Arial Narrow" w:hAnsi="Arial Narrow" w:cs="Arial"/>
          <w:spacing w:val="-3"/>
        </w:rPr>
        <w:t xml:space="preserve"> a</w:t>
      </w:r>
      <w:r w:rsidRPr="008239B3">
        <w:rPr>
          <w:rFonts w:ascii="Arial Narrow" w:hAnsi="Arial Narrow" w:cs="Arial"/>
        </w:rPr>
        <w:t>re</w:t>
      </w:r>
      <w:r w:rsidRPr="008239B3">
        <w:rPr>
          <w:rFonts w:ascii="Arial Narrow" w:hAnsi="Arial Narrow" w:cs="Arial"/>
          <w:spacing w:val="2"/>
        </w:rPr>
        <w:t>a</w:t>
      </w:r>
      <w:r w:rsidRPr="008239B3">
        <w:rPr>
          <w:rFonts w:ascii="Arial Narrow" w:hAnsi="Arial Narrow" w:cs="Arial"/>
        </w:rPr>
        <w:t>s</w:t>
      </w:r>
      <w:r w:rsidRPr="008239B3">
        <w:rPr>
          <w:rFonts w:ascii="Arial Narrow" w:hAnsi="Arial Narrow" w:cs="Arial"/>
          <w:spacing w:val="-5"/>
        </w:rPr>
        <w:t>fo</w:t>
      </w:r>
      <w:r w:rsidRPr="008239B3">
        <w:rPr>
          <w:rFonts w:ascii="Arial Narrow" w:hAnsi="Arial Narrow" w:cs="Arial"/>
          <w:spacing w:val="-3"/>
        </w:rPr>
        <w:t>l</w:t>
      </w:r>
      <w:r w:rsidRPr="008239B3">
        <w:rPr>
          <w:rFonts w:ascii="Arial Narrow" w:hAnsi="Arial Narrow" w:cs="Arial"/>
          <w:spacing w:val="2"/>
        </w:rPr>
        <w:t>l</w:t>
      </w:r>
      <w:r w:rsidRPr="008239B3">
        <w:rPr>
          <w:rFonts w:ascii="Arial Narrow" w:hAnsi="Arial Narrow" w:cs="Arial"/>
          <w:spacing w:val="-5"/>
        </w:rPr>
        <w:t>o</w:t>
      </w:r>
      <w:r w:rsidRPr="008239B3">
        <w:rPr>
          <w:rFonts w:ascii="Arial Narrow" w:hAnsi="Arial Narrow" w:cs="Arial"/>
          <w:spacing w:val="-6"/>
        </w:rPr>
        <w:t>w</w:t>
      </w:r>
      <w:r w:rsidRPr="008239B3">
        <w:rPr>
          <w:rFonts w:ascii="Arial Narrow" w:hAnsi="Arial Narrow" w:cs="Arial"/>
        </w:rPr>
        <w:t>s</w:t>
      </w:r>
      <w:r w:rsidRPr="008239B3">
        <w:rPr>
          <w:rFonts w:ascii="Arial Narrow" w:hAnsi="Arial Narrow" w:cs="Arial"/>
          <w:w w:val="10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928"/>
      </w:tblGrid>
      <w:tr w:rsidR="00716E5C" w:rsidRPr="00F719A0" w:rsidTr="00716E5C">
        <w:tc>
          <w:tcPr>
            <w:tcW w:w="4111" w:type="dxa"/>
          </w:tcPr>
          <w:p w:rsidR="00716E5C" w:rsidRPr="00F719A0" w:rsidRDefault="00716E5C" w:rsidP="00716E5C">
            <w:pPr>
              <w:widowControl w:val="0"/>
              <w:tabs>
                <w:tab w:val="left" w:pos="1540"/>
                <w:tab w:val="left" w:pos="5140"/>
              </w:tabs>
              <w:autoSpaceDE w:val="0"/>
              <w:autoSpaceDN w:val="0"/>
              <w:adjustRightInd w:val="0"/>
              <w:spacing w:after="80"/>
              <w:jc w:val="both"/>
              <w:rPr>
                <w:rFonts w:ascii="Arial Narrow" w:hAnsi="Arial Narrow" w:cs="Arial"/>
              </w:rPr>
            </w:pPr>
            <w:r w:rsidRPr="00F719A0">
              <w:rPr>
                <w:rFonts w:ascii="Arial Narrow" w:hAnsi="Arial Narrow" w:cs="Arial"/>
              </w:rPr>
              <w:t>(</w:t>
            </w:r>
            <w:r w:rsidRPr="00F719A0">
              <w:rPr>
                <w:rFonts w:ascii="Arial Narrow" w:hAnsi="Arial Narrow" w:cs="Arial"/>
                <w:spacing w:val="-3"/>
              </w:rPr>
              <w:t>a</w:t>
            </w:r>
            <w:r w:rsidRPr="00F719A0">
              <w:rPr>
                <w:rFonts w:ascii="Arial Narrow" w:hAnsi="Arial Narrow" w:cs="Arial"/>
              </w:rPr>
              <w:t xml:space="preserve">) </w:t>
            </w:r>
            <w:r w:rsidRPr="00F719A0">
              <w:rPr>
                <w:rFonts w:ascii="Arial Narrow" w:hAnsi="Arial Narrow" w:cs="Arial"/>
                <w:spacing w:val="-6"/>
              </w:rPr>
              <w:t>P</w:t>
            </w:r>
            <w:r w:rsidRPr="00F719A0">
              <w:rPr>
                <w:rFonts w:ascii="Arial Narrow" w:hAnsi="Arial Narrow" w:cs="Arial"/>
              </w:rPr>
              <w:t>r</w:t>
            </w:r>
            <w:r w:rsidRPr="00F719A0">
              <w:rPr>
                <w:rFonts w:ascii="Arial Narrow" w:hAnsi="Arial Narrow" w:cs="Arial"/>
                <w:spacing w:val="2"/>
              </w:rPr>
              <w:t>i</w:t>
            </w:r>
            <w:r w:rsidRPr="00F719A0">
              <w:rPr>
                <w:rFonts w:ascii="Arial Narrow" w:hAnsi="Arial Narrow" w:cs="Arial"/>
                <w:spacing w:val="-3"/>
              </w:rPr>
              <w:t>c</w:t>
            </w:r>
            <w:r w:rsidRPr="00F719A0">
              <w:rPr>
                <w:rFonts w:ascii="Arial Narrow" w:hAnsi="Arial Narrow" w:cs="Arial"/>
              </w:rPr>
              <w:t xml:space="preserve">e </w:t>
            </w:r>
            <w:r w:rsidRPr="00F719A0">
              <w:rPr>
                <w:rFonts w:ascii="Arial Narrow" w:hAnsi="Arial Narrow" w:cs="Arial"/>
                <w:spacing w:val="-5"/>
              </w:rPr>
              <w:t>o</w:t>
            </w:r>
            <w:r w:rsidRPr="00F719A0">
              <w:rPr>
                <w:rFonts w:ascii="Arial Narrow" w:hAnsi="Arial Narrow" w:cs="Arial"/>
              </w:rPr>
              <w:t xml:space="preserve">f </w:t>
            </w:r>
            <w:r w:rsidRPr="00F719A0">
              <w:rPr>
                <w:rFonts w:ascii="Arial Narrow" w:hAnsi="Arial Narrow" w:cs="Arial"/>
                <w:spacing w:val="-5"/>
              </w:rPr>
              <w:t>b</w:t>
            </w:r>
            <w:r w:rsidRPr="00F719A0">
              <w:rPr>
                <w:rFonts w:ascii="Arial Narrow" w:hAnsi="Arial Narrow" w:cs="Arial"/>
                <w:spacing w:val="-3"/>
              </w:rPr>
              <w:t>i</w:t>
            </w:r>
            <w:r w:rsidRPr="00F719A0">
              <w:rPr>
                <w:rFonts w:ascii="Arial Narrow" w:hAnsi="Arial Narrow" w:cs="Arial"/>
              </w:rPr>
              <w:t>d</w:t>
            </w:r>
            <w:r w:rsidRPr="00F719A0">
              <w:rPr>
                <w:rFonts w:ascii="Arial Narrow" w:hAnsi="Arial Narrow" w:cs="Arial"/>
                <w:spacing w:val="-5"/>
              </w:rPr>
              <w:t>d</w:t>
            </w:r>
            <w:r w:rsidRPr="00F719A0">
              <w:rPr>
                <w:rFonts w:ascii="Arial Narrow" w:hAnsi="Arial Narrow" w:cs="Arial"/>
                <w:spacing w:val="-3"/>
              </w:rPr>
              <w:t>i</w:t>
            </w:r>
            <w:r w:rsidRPr="00F719A0">
              <w:rPr>
                <w:rFonts w:ascii="Arial Narrow" w:hAnsi="Arial Narrow" w:cs="Arial"/>
              </w:rPr>
              <w:t>ng d</w:t>
            </w:r>
            <w:r w:rsidRPr="00F719A0">
              <w:rPr>
                <w:rFonts w:ascii="Arial Narrow" w:hAnsi="Arial Narrow" w:cs="Arial"/>
                <w:spacing w:val="-5"/>
              </w:rPr>
              <w:t>o</w:t>
            </w:r>
            <w:r w:rsidRPr="00F719A0">
              <w:rPr>
                <w:rFonts w:ascii="Arial Narrow" w:hAnsi="Arial Narrow" w:cs="Arial"/>
                <w:spacing w:val="-3"/>
              </w:rPr>
              <w:t>c</w:t>
            </w:r>
            <w:r w:rsidRPr="00F719A0">
              <w:rPr>
                <w:rFonts w:ascii="Arial Narrow" w:hAnsi="Arial Narrow" w:cs="Arial"/>
                <w:spacing w:val="-5"/>
              </w:rPr>
              <w:t>u</w:t>
            </w:r>
            <w:r w:rsidRPr="00F719A0">
              <w:rPr>
                <w:rFonts w:ascii="Arial Narrow" w:hAnsi="Arial Narrow" w:cs="Arial"/>
                <w:spacing w:val="2"/>
              </w:rPr>
              <w:t>m</w:t>
            </w:r>
            <w:r w:rsidRPr="00F719A0">
              <w:rPr>
                <w:rFonts w:ascii="Arial Narrow" w:hAnsi="Arial Narrow" w:cs="Arial"/>
                <w:spacing w:val="-8"/>
              </w:rPr>
              <w:t>e</w:t>
            </w:r>
            <w:r w:rsidRPr="00F719A0">
              <w:rPr>
                <w:rFonts w:ascii="Arial Narrow" w:hAnsi="Arial Narrow" w:cs="Arial"/>
              </w:rPr>
              <w:t xml:space="preserve">nt:                      </w:t>
            </w:r>
          </w:p>
          <w:p w:rsidR="00716E5C" w:rsidRPr="00F719A0" w:rsidRDefault="00716E5C" w:rsidP="00716E5C">
            <w:pPr>
              <w:widowControl w:val="0"/>
              <w:autoSpaceDE w:val="0"/>
              <w:autoSpaceDN w:val="0"/>
              <w:adjustRightInd w:val="0"/>
              <w:spacing w:after="80"/>
              <w:jc w:val="both"/>
              <w:rPr>
                <w:rFonts w:ascii="Arial Narrow" w:hAnsi="Arial Narrow" w:cs="Arial"/>
              </w:rPr>
            </w:pPr>
            <w:r w:rsidRPr="00F719A0">
              <w:rPr>
                <w:rFonts w:ascii="Arial Narrow" w:hAnsi="Arial Narrow" w:cs="Arial"/>
                <w:spacing w:val="-5"/>
              </w:rPr>
              <w:t>(</w:t>
            </w:r>
            <w:r w:rsidRPr="00F719A0">
              <w:rPr>
                <w:rFonts w:ascii="Arial Narrow" w:hAnsi="Arial Narrow" w:cs="Arial"/>
                <w:spacing w:val="5"/>
              </w:rPr>
              <w:t>n</w:t>
            </w:r>
            <w:r w:rsidRPr="00F719A0">
              <w:rPr>
                <w:rFonts w:ascii="Arial Narrow" w:hAnsi="Arial Narrow" w:cs="Arial"/>
                <w:spacing w:val="-10"/>
              </w:rPr>
              <w:t>o</w:t>
            </w:r>
            <w:r w:rsidRPr="00F719A0">
              <w:rPr>
                <w:rFonts w:ascii="Arial Narrow" w:hAnsi="Arial Narrow" w:cs="Arial"/>
              </w:rPr>
              <w:t>n</w:t>
            </w:r>
            <w:r w:rsidRPr="00F719A0">
              <w:rPr>
                <w:rFonts w:ascii="Arial Narrow" w:hAnsi="Arial Narrow" w:cs="Arial"/>
                <w:spacing w:val="-5"/>
              </w:rPr>
              <w:t>-</w:t>
            </w:r>
            <w:r w:rsidRPr="00F719A0">
              <w:rPr>
                <w:rFonts w:ascii="Arial Narrow" w:hAnsi="Arial Narrow" w:cs="Arial"/>
                <w:spacing w:val="5"/>
              </w:rPr>
              <w:t>r</w:t>
            </w:r>
            <w:r w:rsidRPr="00F719A0">
              <w:rPr>
                <w:rFonts w:ascii="Arial Narrow" w:hAnsi="Arial Narrow" w:cs="Arial"/>
                <w:spacing w:val="-3"/>
                <w:w w:val="101"/>
              </w:rPr>
              <w:t>e</w:t>
            </w:r>
            <w:r w:rsidRPr="00F719A0">
              <w:rPr>
                <w:rFonts w:ascii="Arial Narrow" w:hAnsi="Arial Narrow" w:cs="Arial"/>
                <w:spacing w:val="-5"/>
              </w:rPr>
              <w:t>fu</w:t>
            </w:r>
            <w:r w:rsidRPr="00F719A0">
              <w:rPr>
                <w:rFonts w:ascii="Arial Narrow" w:hAnsi="Arial Narrow" w:cs="Arial"/>
              </w:rPr>
              <w:t>n</w:t>
            </w:r>
            <w:r w:rsidRPr="00F719A0">
              <w:rPr>
                <w:rFonts w:ascii="Arial Narrow" w:hAnsi="Arial Narrow" w:cs="Arial"/>
                <w:spacing w:val="-5"/>
              </w:rPr>
              <w:t>d</w:t>
            </w:r>
            <w:r w:rsidRPr="00F719A0">
              <w:rPr>
                <w:rFonts w:ascii="Arial Narrow" w:hAnsi="Arial Narrow" w:cs="Arial"/>
                <w:spacing w:val="2"/>
                <w:w w:val="101"/>
              </w:rPr>
              <w:t>a</w:t>
            </w:r>
            <w:r w:rsidRPr="00F719A0">
              <w:rPr>
                <w:rFonts w:ascii="Arial Narrow" w:hAnsi="Arial Narrow" w:cs="Arial"/>
                <w:spacing w:val="-10"/>
              </w:rPr>
              <w:t>b</w:t>
            </w:r>
            <w:r w:rsidRPr="00F719A0">
              <w:rPr>
                <w:rFonts w:ascii="Arial Narrow" w:hAnsi="Arial Narrow" w:cs="Arial"/>
                <w:spacing w:val="2"/>
                <w:w w:val="101"/>
              </w:rPr>
              <w:t>l</w:t>
            </w:r>
            <w:r w:rsidRPr="00F719A0">
              <w:rPr>
                <w:rFonts w:ascii="Arial Narrow" w:hAnsi="Arial Narrow" w:cs="Arial"/>
                <w:spacing w:val="-3"/>
                <w:w w:val="101"/>
              </w:rPr>
              <w:t>e</w:t>
            </w:r>
            <w:r w:rsidRPr="00F719A0">
              <w:rPr>
                <w:rFonts w:ascii="Arial Narrow" w:hAnsi="Arial Narrow" w:cs="Arial"/>
              </w:rPr>
              <w:t>)</w:t>
            </w:r>
          </w:p>
        </w:tc>
        <w:tc>
          <w:tcPr>
            <w:tcW w:w="3928" w:type="dxa"/>
          </w:tcPr>
          <w:p w:rsidR="00716E5C" w:rsidRPr="00D6765B" w:rsidRDefault="00716E5C" w:rsidP="00716E5C">
            <w:pPr>
              <w:widowControl w:val="0"/>
              <w:tabs>
                <w:tab w:val="left" w:pos="1540"/>
                <w:tab w:val="left" w:pos="5140"/>
              </w:tabs>
              <w:autoSpaceDE w:val="0"/>
              <w:autoSpaceDN w:val="0"/>
              <w:adjustRightInd w:val="0"/>
              <w:spacing w:after="80"/>
              <w:jc w:val="both"/>
              <w:rPr>
                <w:rFonts w:ascii="Arial Narrow" w:hAnsi="Arial Narrow" w:cs="Arial"/>
                <w:b/>
              </w:rPr>
            </w:pPr>
            <w:r w:rsidRPr="00D6765B">
              <w:rPr>
                <w:rFonts w:ascii="Arial Narrow" w:hAnsi="Arial Narrow" w:cs="Arial"/>
                <w:b/>
                <w:bCs/>
                <w:spacing w:val="-2"/>
              </w:rPr>
              <w:t>R</w:t>
            </w:r>
            <w:r w:rsidRPr="00D6765B">
              <w:rPr>
                <w:rFonts w:ascii="Arial Narrow" w:hAnsi="Arial Narrow" w:cs="Arial"/>
                <w:b/>
                <w:bCs/>
                <w:spacing w:val="-6"/>
              </w:rPr>
              <w:t>s</w:t>
            </w:r>
            <w:r w:rsidRPr="00D6765B">
              <w:rPr>
                <w:rFonts w:ascii="Arial Narrow" w:hAnsi="Arial Narrow" w:cs="Arial"/>
                <w:b/>
                <w:bCs/>
                <w:spacing w:val="-2"/>
              </w:rPr>
              <w:t>.</w:t>
            </w:r>
            <w:r w:rsidR="00D6765B" w:rsidRPr="00D6765B">
              <w:rPr>
                <w:rFonts w:ascii="Arial Narrow" w:hAnsi="Arial Narrow" w:cs="Arial"/>
                <w:b/>
                <w:bCs/>
                <w:spacing w:val="-2"/>
              </w:rPr>
              <w:t xml:space="preserve"> 5</w:t>
            </w:r>
            <w:r w:rsidRPr="00D6765B">
              <w:rPr>
                <w:rFonts w:ascii="Arial Narrow" w:hAnsi="Arial Narrow" w:cs="Arial"/>
                <w:b/>
                <w:bCs/>
                <w:spacing w:val="-2"/>
              </w:rPr>
              <w:t>00/-</w:t>
            </w:r>
          </w:p>
          <w:p w:rsidR="00716E5C" w:rsidRPr="00F719A0" w:rsidRDefault="00716E5C" w:rsidP="00716E5C">
            <w:pPr>
              <w:widowControl w:val="0"/>
              <w:autoSpaceDE w:val="0"/>
              <w:autoSpaceDN w:val="0"/>
              <w:adjustRightInd w:val="0"/>
              <w:spacing w:after="80"/>
              <w:jc w:val="both"/>
              <w:rPr>
                <w:rFonts w:ascii="Arial Narrow" w:hAnsi="Arial Narrow" w:cs="Arial"/>
              </w:rPr>
            </w:pPr>
          </w:p>
        </w:tc>
      </w:tr>
      <w:tr w:rsidR="00716E5C" w:rsidRPr="00F719A0" w:rsidTr="00716E5C">
        <w:tc>
          <w:tcPr>
            <w:tcW w:w="4111" w:type="dxa"/>
          </w:tcPr>
          <w:p w:rsidR="00716E5C" w:rsidRPr="00F719A0" w:rsidRDefault="00716E5C" w:rsidP="00716E5C">
            <w:pPr>
              <w:widowControl w:val="0"/>
              <w:tabs>
                <w:tab w:val="left" w:pos="1540"/>
                <w:tab w:val="left" w:pos="5140"/>
              </w:tabs>
              <w:autoSpaceDE w:val="0"/>
              <w:autoSpaceDN w:val="0"/>
              <w:adjustRightInd w:val="0"/>
              <w:spacing w:after="80"/>
              <w:jc w:val="both"/>
              <w:rPr>
                <w:rFonts w:ascii="Arial Narrow" w:hAnsi="Arial Narrow" w:cs="Arial"/>
              </w:rPr>
            </w:pPr>
            <w:r>
              <w:rPr>
                <w:rFonts w:ascii="Arial Narrow" w:hAnsi="Arial Narrow" w:cs="Arial"/>
              </w:rPr>
              <w:t>(b) Earnest Money Deposit (EMD)</w:t>
            </w:r>
          </w:p>
        </w:tc>
        <w:tc>
          <w:tcPr>
            <w:tcW w:w="3928" w:type="dxa"/>
          </w:tcPr>
          <w:p w:rsidR="00716E5C" w:rsidRPr="00D6765B" w:rsidRDefault="00716E5C" w:rsidP="00D6765B">
            <w:pPr>
              <w:widowControl w:val="0"/>
              <w:tabs>
                <w:tab w:val="left" w:pos="1540"/>
                <w:tab w:val="left" w:pos="5140"/>
              </w:tabs>
              <w:autoSpaceDE w:val="0"/>
              <w:autoSpaceDN w:val="0"/>
              <w:adjustRightInd w:val="0"/>
              <w:spacing w:after="80"/>
              <w:jc w:val="both"/>
              <w:rPr>
                <w:rFonts w:ascii="Arial Narrow" w:hAnsi="Arial Narrow" w:cs="Arial"/>
                <w:b/>
                <w:bCs/>
                <w:spacing w:val="-2"/>
              </w:rPr>
            </w:pPr>
            <w:r w:rsidRPr="00D6765B">
              <w:rPr>
                <w:rFonts w:ascii="Arial Narrow" w:hAnsi="Arial Narrow" w:cs="Arial"/>
                <w:b/>
                <w:bCs/>
                <w:spacing w:val="-2"/>
              </w:rPr>
              <w:t>Rs.</w:t>
            </w:r>
            <w:r w:rsidR="00D6765B" w:rsidRPr="00D6765B">
              <w:rPr>
                <w:rFonts w:ascii="Arial Narrow" w:hAnsi="Arial Narrow" w:cs="Arial"/>
                <w:b/>
                <w:bCs/>
                <w:spacing w:val="-2"/>
              </w:rPr>
              <w:t>16</w:t>
            </w:r>
            <w:r w:rsidRPr="00D6765B">
              <w:rPr>
                <w:rFonts w:ascii="Arial Narrow" w:hAnsi="Arial Narrow" w:cs="Arial"/>
                <w:b/>
                <w:bCs/>
                <w:spacing w:val="-2"/>
              </w:rPr>
              <w:t>,000/</w:t>
            </w:r>
            <w:r w:rsidR="00460941" w:rsidRPr="00D6765B">
              <w:rPr>
                <w:rFonts w:ascii="Arial Narrow" w:hAnsi="Arial Narrow" w:cs="Arial"/>
                <w:b/>
                <w:bCs/>
                <w:spacing w:val="-2"/>
              </w:rPr>
              <w:t>-</w:t>
            </w:r>
          </w:p>
        </w:tc>
      </w:tr>
      <w:tr w:rsidR="00716E5C" w:rsidRPr="00F719A0" w:rsidTr="00716E5C">
        <w:tc>
          <w:tcPr>
            <w:tcW w:w="4111" w:type="dxa"/>
          </w:tcPr>
          <w:p w:rsidR="00716E5C" w:rsidRPr="00F719A0" w:rsidRDefault="00716E5C" w:rsidP="002B5563">
            <w:pPr>
              <w:widowControl w:val="0"/>
              <w:tabs>
                <w:tab w:val="left" w:pos="1540"/>
                <w:tab w:val="left" w:pos="5140"/>
              </w:tabs>
              <w:autoSpaceDE w:val="0"/>
              <w:autoSpaceDN w:val="0"/>
              <w:adjustRightInd w:val="0"/>
              <w:spacing w:after="80"/>
              <w:jc w:val="both"/>
              <w:rPr>
                <w:rFonts w:ascii="Arial Narrow" w:hAnsi="Arial Narrow" w:cs="Arial"/>
              </w:rPr>
            </w:pPr>
            <w:r w:rsidRPr="00F719A0">
              <w:rPr>
                <w:rFonts w:ascii="Arial Narrow" w:hAnsi="Arial Narrow" w:cs="Arial"/>
              </w:rPr>
              <w:t>(</w:t>
            </w:r>
            <w:r>
              <w:rPr>
                <w:rFonts w:ascii="Arial Narrow" w:hAnsi="Arial Narrow" w:cs="Arial"/>
                <w:spacing w:val="-5"/>
              </w:rPr>
              <w:t>c</w:t>
            </w:r>
            <w:r w:rsidRPr="00F719A0">
              <w:rPr>
                <w:rFonts w:ascii="Arial Narrow" w:hAnsi="Arial Narrow" w:cs="Arial"/>
              </w:rPr>
              <w:t xml:space="preserve">) </w:t>
            </w:r>
            <w:r w:rsidR="002B5563">
              <w:rPr>
                <w:rFonts w:ascii="Arial Narrow" w:hAnsi="Arial Narrow" w:cs="Arial"/>
                <w:spacing w:val="-2"/>
              </w:rPr>
              <w:t>D</w:t>
            </w:r>
            <w:r w:rsidRPr="00F719A0">
              <w:rPr>
                <w:rFonts w:ascii="Arial Narrow" w:hAnsi="Arial Narrow" w:cs="Arial"/>
                <w:spacing w:val="-3"/>
              </w:rPr>
              <w:t>a</w:t>
            </w:r>
            <w:r w:rsidRPr="00F719A0">
              <w:rPr>
                <w:rFonts w:ascii="Arial Narrow" w:hAnsi="Arial Narrow" w:cs="Arial"/>
                <w:spacing w:val="2"/>
              </w:rPr>
              <w:t>t</w:t>
            </w:r>
            <w:r w:rsidRPr="00F719A0">
              <w:rPr>
                <w:rFonts w:ascii="Arial Narrow" w:hAnsi="Arial Narrow" w:cs="Arial"/>
              </w:rPr>
              <w:t xml:space="preserve">e </w:t>
            </w:r>
            <w:r w:rsidRPr="00F719A0">
              <w:rPr>
                <w:rFonts w:ascii="Arial Narrow" w:hAnsi="Arial Narrow" w:cs="Arial"/>
                <w:spacing w:val="-5"/>
              </w:rPr>
              <w:t>o</w:t>
            </w:r>
            <w:r w:rsidRPr="00F719A0">
              <w:rPr>
                <w:rFonts w:ascii="Arial Narrow" w:hAnsi="Arial Narrow" w:cs="Arial"/>
              </w:rPr>
              <w:t xml:space="preserve">f </w:t>
            </w:r>
            <w:r w:rsidRPr="00F719A0">
              <w:rPr>
                <w:rFonts w:ascii="Arial Narrow" w:hAnsi="Arial Narrow" w:cs="Arial"/>
                <w:spacing w:val="2"/>
              </w:rPr>
              <w:t>a</w:t>
            </w:r>
            <w:r w:rsidRPr="00F719A0">
              <w:rPr>
                <w:rFonts w:ascii="Arial Narrow" w:hAnsi="Arial Narrow" w:cs="Arial"/>
                <w:spacing w:val="-10"/>
              </w:rPr>
              <w:t>v</w:t>
            </w:r>
            <w:r w:rsidRPr="00F719A0">
              <w:rPr>
                <w:rFonts w:ascii="Arial Narrow" w:hAnsi="Arial Narrow" w:cs="Arial"/>
                <w:spacing w:val="2"/>
              </w:rPr>
              <w:t>a</w:t>
            </w:r>
            <w:r w:rsidRPr="00F719A0">
              <w:rPr>
                <w:rFonts w:ascii="Arial Narrow" w:hAnsi="Arial Narrow" w:cs="Arial"/>
                <w:spacing w:val="-3"/>
              </w:rPr>
              <w:t>il</w:t>
            </w:r>
            <w:r w:rsidRPr="00F719A0">
              <w:rPr>
                <w:rFonts w:ascii="Arial Narrow" w:hAnsi="Arial Narrow" w:cs="Arial"/>
                <w:spacing w:val="2"/>
              </w:rPr>
              <w:t>a</w:t>
            </w:r>
            <w:r w:rsidRPr="00F719A0">
              <w:rPr>
                <w:rFonts w:ascii="Arial Narrow" w:hAnsi="Arial Narrow" w:cs="Arial"/>
                <w:spacing w:val="-10"/>
              </w:rPr>
              <w:t>b</w:t>
            </w:r>
            <w:r w:rsidRPr="00F719A0">
              <w:rPr>
                <w:rFonts w:ascii="Arial Narrow" w:hAnsi="Arial Narrow" w:cs="Arial"/>
                <w:spacing w:val="2"/>
              </w:rPr>
              <w:t>i</w:t>
            </w:r>
            <w:r w:rsidRPr="00F719A0">
              <w:rPr>
                <w:rFonts w:ascii="Arial Narrow" w:hAnsi="Arial Narrow" w:cs="Arial"/>
                <w:spacing w:val="-3"/>
              </w:rPr>
              <w:t>li</w:t>
            </w:r>
            <w:r w:rsidRPr="00F719A0">
              <w:rPr>
                <w:rFonts w:ascii="Arial Narrow" w:hAnsi="Arial Narrow" w:cs="Arial"/>
                <w:spacing w:val="2"/>
              </w:rPr>
              <w:t>t</w:t>
            </w:r>
            <w:r w:rsidRPr="00F719A0">
              <w:rPr>
                <w:rFonts w:ascii="Arial Narrow" w:hAnsi="Arial Narrow" w:cs="Arial"/>
              </w:rPr>
              <w:t xml:space="preserve">y </w:t>
            </w:r>
            <w:r w:rsidRPr="00F719A0">
              <w:rPr>
                <w:rFonts w:ascii="Arial Narrow" w:hAnsi="Arial Narrow" w:cs="Arial"/>
                <w:spacing w:val="-5"/>
              </w:rPr>
              <w:t>o</w:t>
            </w:r>
            <w:r w:rsidRPr="00F719A0">
              <w:rPr>
                <w:rFonts w:ascii="Arial Narrow" w:hAnsi="Arial Narrow" w:cs="Arial"/>
              </w:rPr>
              <w:t xml:space="preserve">f </w:t>
            </w:r>
            <w:r w:rsidRPr="00F719A0">
              <w:rPr>
                <w:rFonts w:ascii="Arial Narrow" w:hAnsi="Arial Narrow" w:cs="Arial"/>
                <w:spacing w:val="-5"/>
              </w:rPr>
              <w:t>B</w:t>
            </w:r>
            <w:r w:rsidRPr="00F719A0">
              <w:rPr>
                <w:rFonts w:ascii="Arial Narrow" w:hAnsi="Arial Narrow" w:cs="Arial"/>
                <w:spacing w:val="2"/>
              </w:rPr>
              <w:t>i</w:t>
            </w:r>
            <w:r w:rsidRPr="00F719A0">
              <w:rPr>
                <w:rFonts w:ascii="Arial Narrow" w:hAnsi="Arial Narrow" w:cs="Arial"/>
                <w:spacing w:val="-5"/>
              </w:rPr>
              <w:t>dd</w:t>
            </w:r>
            <w:r w:rsidRPr="00F719A0">
              <w:rPr>
                <w:rFonts w:ascii="Arial Narrow" w:hAnsi="Arial Narrow" w:cs="Arial"/>
                <w:spacing w:val="-3"/>
              </w:rPr>
              <w:t>i</w:t>
            </w:r>
            <w:r w:rsidRPr="00F719A0">
              <w:rPr>
                <w:rFonts w:ascii="Arial Narrow" w:hAnsi="Arial Narrow" w:cs="Arial"/>
              </w:rPr>
              <w:t>ng D</w:t>
            </w:r>
            <w:r w:rsidRPr="00F719A0">
              <w:rPr>
                <w:rFonts w:ascii="Arial Narrow" w:hAnsi="Arial Narrow" w:cs="Arial"/>
                <w:spacing w:val="-5"/>
              </w:rPr>
              <w:t>o</w:t>
            </w:r>
            <w:r w:rsidRPr="00F719A0">
              <w:rPr>
                <w:rFonts w:ascii="Arial Narrow" w:hAnsi="Arial Narrow" w:cs="Arial"/>
                <w:spacing w:val="-3"/>
              </w:rPr>
              <w:t>c</w:t>
            </w:r>
            <w:r w:rsidRPr="00F719A0">
              <w:rPr>
                <w:rFonts w:ascii="Arial Narrow" w:hAnsi="Arial Narrow" w:cs="Arial"/>
                <w:spacing w:val="-5"/>
              </w:rPr>
              <w:t>u</w:t>
            </w:r>
            <w:r w:rsidRPr="00F719A0">
              <w:rPr>
                <w:rFonts w:ascii="Arial Narrow" w:hAnsi="Arial Narrow" w:cs="Arial"/>
                <w:spacing w:val="2"/>
              </w:rPr>
              <w:t>m</w:t>
            </w:r>
            <w:r w:rsidRPr="00F719A0">
              <w:rPr>
                <w:rFonts w:ascii="Arial Narrow" w:hAnsi="Arial Narrow" w:cs="Arial"/>
                <w:spacing w:val="-8"/>
              </w:rPr>
              <w:t>e</w:t>
            </w:r>
            <w:r w:rsidRPr="00F719A0">
              <w:rPr>
                <w:rFonts w:ascii="Arial Narrow" w:hAnsi="Arial Narrow" w:cs="Arial"/>
              </w:rPr>
              <w:t xml:space="preserve">nt </w:t>
            </w:r>
            <w:r w:rsidRPr="00F719A0">
              <w:rPr>
                <w:rFonts w:ascii="Arial Narrow" w:hAnsi="Arial Narrow" w:cs="Arial"/>
                <w:spacing w:val="-3"/>
              </w:rPr>
              <w:t>i</w:t>
            </w:r>
            <w:r w:rsidRPr="00F719A0">
              <w:rPr>
                <w:rFonts w:ascii="Arial Narrow" w:hAnsi="Arial Narrow" w:cs="Arial"/>
              </w:rPr>
              <w:t xml:space="preserve">n </w:t>
            </w:r>
            <w:r w:rsidRPr="00F719A0">
              <w:rPr>
                <w:rFonts w:ascii="Arial Narrow" w:hAnsi="Arial Narrow" w:cs="Arial"/>
                <w:spacing w:val="-8"/>
                <w:w w:val="101"/>
              </w:rPr>
              <w:t>t</w:t>
            </w:r>
            <w:r w:rsidRPr="00F719A0">
              <w:rPr>
                <w:rFonts w:ascii="Arial Narrow" w:hAnsi="Arial Narrow" w:cs="Arial"/>
              </w:rPr>
              <w:t>he</w:t>
            </w:r>
            <w:r w:rsidRPr="00F719A0">
              <w:rPr>
                <w:rFonts w:ascii="Arial Narrow" w:hAnsi="Arial Narrow" w:cs="Arial"/>
                <w:spacing w:val="-6"/>
              </w:rPr>
              <w:t xml:space="preserve"> w</w:t>
            </w:r>
            <w:r w:rsidRPr="00F719A0">
              <w:rPr>
                <w:rFonts w:ascii="Arial Narrow" w:hAnsi="Arial Narrow" w:cs="Arial"/>
                <w:spacing w:val="-3"/>
              </w:rPr>
              <w:t>e</w:t>
            </w:r>
            <w:r w:rsidRPr="00F719A0">
              <w:rPr>
                <w:rFonts w:ascii="Arial Narrow" w:hAnsi="Arial Narrow" w:cs="Arial"/>
                <w:spacing w:val="-5"/>
              </w:rPr>
              <w:t>b</w:t>
            </w:r>
            <w:r w:rsidRPr="00F719A0">
              <w:rPr>
                <w:rFonts w:ascii="Arial Narrow" w:hAnsi="Arial Narrow" w:cs="Arial"/>
                <w:spacing w:val="-2"/>
              </w:rPr>
              <w:t>s</w:t>
            </w:r>
            <w:r w:rsidRPr="00F719A0">
              <w:rPr>
                <w:rFonts w:ascii="Arial Narrow" w:hAnsi="Arial Narrow" w:cs="Arial"/>
                <w:spacing w:val="2"/>
              </w:rPr>
              <w:t>it</w:t>
            </w:r>
            <w:r w:rsidRPr="00F719A0">
              <w:rPr>
                <w:rFonts w:ascii="Arial Narrow" w:hAnsi="Arial Narrow" w:cs="Arial"/>
              </w:rPr>
              <w:t xml:space="preserve">e: </w:t>
            </w:r>
          </w:p>
        </w:tc>
        <w:tc>
          <w:tcPr>
            <w:tcW w:w="3928" w:type="dxa"/>
          </w:tcPr>
          <w:p w:rsidR="00716E5C" w:rsidRPr="00F719A0" w:rsidRDefault="00D6765B" w:rsidP="00716E5C">
            <w:pPr>
              <w:widowControl w:val="0"/>
              <w:tabs>
                <w:tab w:val="left" w:pos="1540"/>
                <w:tab w:val="left" w:pos="5140"/>
              </w:tabs>
              <w:autoSpaceDE w:val="0"/>
              <w:autoSpaceDN w:val="0"/>
              <w:adjustRightInd w:val="0"/>
              <w:spacing w:after="80"/>
              <w:jc w:val="both"/>
              <w:rPr>
                <w:rFonts w:ascii="Arial Narrow" w:hAnsi="Arial Narrow" w:cs="Arial"/>
              </w:rPr>
            </w:pPr>
            <w:r>
              <w:rPr>
                <w:rFonts w:ascii="Arial Narrow" w:hAnsi="Arial Narrow" w:cs="Arial"/>
                <w:b/>
                <w:spacing w:val="1"/>
              </w:rPr>
              <w:t>18</w:t>
            </w:r>
            <w:r w:rsidR="00716E5C">
              <w:rPr>
                <w:rFonts w:ascii="Arial Narrow" w:hAnsi="Arial Narrow" w:cs="Arial"/>
                <w:b/>
                <w:spacing w:val="1"/>
              </w:rPr>
              <w:t>-11-2016</w:t>
            </w:r>
          </w:p>
          <w:p w:rsidR="00716E5C" w:rsidRPr="00F719A0" w:rsidRDefault="00716E5C" w:rsidP="00716E5C">
            <w:pPr>
              <w:widowControl w:val="0"/>
              <w:autoSpaceDE w:val="0"/>
              <w:autoSpaceDN w:val="0"/>
              <w:adjustRightInd w:val="0"/>
              <w:spacing w:after="80"/>
              <w:jc w:val="both"/>
              <w:rPr>
                <w:rFonts w:ascii="Arial Narrow" w:hAnsi="Arial Narrow" w:cs="Arial"/>
              </w:rPr>
            </w:pPr>
          </w:p>
        </w:tc>
      </w:tr>
      <w:tr w:rsidR="00716E5C" w:rsidRPr="00F719A0" w:rsidTr="00716E5C">
        <w:tc>
          <w:tcPr>
            <w:tcW w:w="4111" w:type="dxa"/>
          </w:tcPr>
          <w:p w:rsidR="00716E5C" w:rsidRPr="00F719A0" w:rsidRDefault="00716E5C" w:rsidP="00716E5C">
            <w:pPr>
              <w:widowControl w:val="0"/>
              <w:tabs>
                <w:tab w:val="left" w:pos="1540"/>
                <w:tab w:val="left" w:pos="5140"/>
              </w:tabs>
              <w:autoSpaceDE w:val="0"/>
              <w:autoSpaceDN w:val="0"/>
              <w:adjustRightInd w:val="0"/>
              <w:spacing w:after="80"/>
              <w:jc w:val="both"/>
              <w:rPr>
                <w:rFonts w:ascii="Arial Narrow" w:hAnsi="Arial Narrow" w:cs="Arial"/>
              </w:rPr>
            </w:pPr>
            <w:r w:rsidRPr="00F719A0">
              <w:rPr>
                <w:rFonts w:ascii="Arial Narrow" w:hAnsi="Arial Narrow" w:cs="Arial"/>
              </w:rPr>
              <w:t>(</w:t>
            </w:r>
            <w:r>
              <w:rPr>
                <w:rFonts w:ascii="Arial Narrow" w:hAnsi="Arial Narrow" w:cs="Arial"/>
                <w:spacing w:val="-5"/>
              </w:rPr>
              <w:t>d</w:t>
            </w:r>
            <w:r w:rsidRPr="00F719A0">
              <w:rPr>
                <w:rFonts w:ascii="Arial Narrow" w:hAnsi="Arial Narrow" w:cs="Arial"/>
              </w:rPr>
              <w:t xml:space="preserve">) </w:t>
            </w:r>
            <w:r w:rsidRPr="00F719A0">
              <w:rPr>
                <w:rFonts w:ascii="Arial Narrow" w:hAnsi="Arial Narrow" w:cs="Arial"/>
                <w:spacing w:val="-3"/>
              </w:rPr>
              <w:t>L</w:t>
            </w:r>
            <w:r w:rsidRPr="00F719A0">
              <w:rPr>
                <w:rFonts w:ascii="Arial Narrow" w:hAnsi="Arial Narrow" w:cs="Arial"/>
                <w:spacing w:val="2"/>
              </w:rPr>
              <w:t>a</w:t>
            </w:r>
            <w:r w:rsidRPr="00F719A0">
              <w:rPr>
                <w:rFonts w:ascii="Arial Narrow" w:hAnsi="Arial Narrow" w:cs="Arial"/>
                <w:spacing w:val="-6"/>
              </w:rPr>
              <w:t>s</w:t>
            </w:r>
            <w:r w:rsidRPr="00F719A0">
              <w:rPr>
                <w:rFonts w:ascii="Arial Narrow" w:hAnsi="Arial Narrow" w:cs="Arial"/>
              </w:rPr>
              <w:t>t d</w:t>
            </w:r>
            <w:r w:rsidRPr="00F719A0">
              <w:rPr>
                <w:rFonts w:ascii="Arial Narrow" w:hAnsi="Arial Narrow" w:cs="Arial"/>
                <w:spacing w:val="-3"/>
              </w:rPr>
              <w:t>a</w:t>
            </w:r>
            <w:r w:rsidRPr="00F719A0">
              <w:rPr>
                <w:rFonts w:ascii="Arial Narrow" w:hAnsi="Arial Narrow" w:cs="Arial"/>
                <w:spacing w:val="2"/>
              </w:rPr>
              <w:t>t</w:t>
            </w:r>
            <w:r w:rsidRPr="00F719A0">
              <w:rPr>
                <w:rFonts w:ascii="Arial Narrow" w:hAnsi="Arial Narrow" w:cs="Arial"/>
              </w:rPr>
              <w:t xml:space="preserve">e </w:t>
            </w:r>
            <w:r w:rsidRPr="00F719A0">
              <w:rPr>
                <w:rFonts w:ascii="Arial Narrow" w:hAnsi="Arial Narrow" w:cs="Arial"/>
                <w:spacing w:val="-3"/>
              </w:rPr>
              <w:t>a</w:t>
            </w:r>
            <w:r w:rsidRPr="00F719A0">
              <w:rPr>
                <w:rFonts w:ascii="Arial Narrow" w:hAnsi="Arial Narrow" w:cs="Arial"/>
              </w:rPr>
              <w:t xml:space="preserve">nd </w:t>
            </w:r>
            <w:r w:rsidRPr="00F719A0">
              <w:rPr>
                <w:rFonts w:ascii="Arial Narrow" w:hAnsi="Arial Narrow" w:cs="Arial"/>
                <w:spacing w:val="-3"/>
              </w:rPr>
              <w:t>ti</w:t>
            </w:r>
            <w:r w:rsidRPr="00F719A0">
              <w:rPr>
                <w:rFonts w:ascii="Arial Narrow" w:hAnsi="Arial Narrow" w:cs="Arial"/>
                <w:spacing w:val="2"/>
              </w:rPr>
              <w:t>m</w:t>
            </w:r>
            <w:r w:rsidRPr="00F719A0">
              <w:rPr>
                <w:rFonts w:ascii="Arial Narrow" w:hAnsi="Arial Narrow" w:cs="Arial"/>
              </w:rPr>
              <w:t xml:space="preserve">e </w:t>
            </w:r>
            <w:r w:rsidRPr="00F719A0">
              <w:rPr>
                <w:rFonts w:ascii="Arial Narrow" w:hAnsi="Arial Narrow" w:cs="Arial"/>
                <w:spacing w:val="-5"/>
              </w:rPr>
              <w:t>f</w:t>
            </w:r>
            <w:r w:rsidRPr="00F719A0">
              <w:rPr>
                <w:rFonts w:ascii="Arial Narrow" w:hAnsi="Arial Narrow" w:cs="Arial"/>
                <w:spacing w:val="-10"/>
              </w:rPr>
              <w:t>o</w:t>
            </w:r>
            <w:r w:rsidRPr="00F719A0">
              <w:rPr>
                <w:rFonts w:ascii="Arial Narrow" w:hAnsi="Arial Narrow" w:cs="Arial"/>
              </w:rPr>
              <w:t xml:space="preserve">r submission </w:t>
            </w:r>
            <w:r w:rsidRPr="00F719A0">
              <w:rPr>
                <w:rFonts w:ascii="Arial Narrow" w:hAnsi="Arial Narrow" w:cs="Arial"/>
                <w:spacing w:val="-5"/>
              </w:rPr>
              <w:t>o</w:t>
            </w:r>
            <w:r w:rsidRPr="00F719A0">
              <w:rPr>
                <w:rFonts w:ascii="Arial Narrow" w:hAnsi="Arial Narrow" w:cs="Arial"/>
              </w:rPr>
              <w:t xml:space="preserve">f </w:t>
            </w:r>
            <w:r w:rsidRPr="00F719A0">
              <w:rPr>
                <w:rFonts w:ascii="Arial Narrow" w:hAnsi="Arial Narrow" w:cs="Arial"/>
                <w:spacing w:val="-5"/>
              </w:rPr>
              <w:t>b</w:t>
            </w:r>
            <w:r w:rsidRPr="00F719A0">
              <w:rPr>
                <w:rFonts w:ascii="Arial Narrow" w:hAnsi="Arial Narrow" w:cs="Arial"/>
                <w:spacing w:val="-3"/>
                <w:w w:val="101"/>
              </w:rPr>
              <w:t>i</w:t>
            </w:r>
            <w:r w:rsidRPr="00F719A0">
              <w:rPr>
                <w:rFonts w:ascii="Arial Narrow" w:hAnsi="Arial Narrow" w:cs="Arial"/>
              </w:rPr>
              <w:t>ds</w:t>
            </w:r>
            <w:r w:rsidRPr="00F719A0">
              <w:rPr>
                <w:rFonts w:ascii="Arial Narrow" w:hAnsi="Arial Narrow" w:cs="Arial"/>
                <w:b/>
              </w:rPr>
              <w:t xml:space="preserve">: </w:t>
            </w:r>
          </w:p>
        </w:tc>
        <w:tc>
          <w:tcPr>
            <w:tcW w:w="3928" w:type="dxa"/>
          </w:tcPr>
          <w:p w:rsidR="00716E5C" w:rsidRPr="00F719A0" w:rsidRDefault="00D6765B" w:rsidP="00716E5C">
            <w:pPr>
              <w:widowControl w:val="0"/>
              <w:tabs>
                <w:tab w:val="left" w:pos="1540"/>
                <w:tab w:val="left" w:pos="5140"/>
              </w:tabs>
              <w:autoSpaceDE w:val="0"/>
              <w:autoSpaceDN w:val="0"/>
              <w:adjustRightInd w:val="0"/>
              <w:spacing w:after="80"/>
              <w:jc w:val="both"/>
              <w:rPr>
                <w:rFonts w:ascii="Arial Narrow" w:hAnsi="Arial Narrow" w:cs="Arial"/>
                <w:b/>
              </w:rPr>
            </w:pPr>
            <w:r>
              <w:rPr>
                <w:rFonts w:ascii="Arial Narrow" w:hAnsi="Arial Narrow" w:cs="Arial"/>
                <w:b/>
                <w:spacing w:val="1"/>
              </w:rPr>
              <w:t>19</w:t>
            </w:r>
            <w:r w:rsidR="00716E5C">
              <w:rPr>
                <w:rFonts w:ascii="Arial Narrow" w:hAnsi="Arial Narrow" w:cs="Arial"/>
                <w:b/>
                <w:spacing w:val="1"/>
              </w:rPr>
              <w:t>-12-2016</w:t>
            </w:r>
            <w:r w:rsidR="00716E5C" w:rsidRPr="00F719A0">
              <w:rPr>
                <w:rFonts w:ascii="Arial Narrow" w:hAnsi="Arial Narrow" w:cs="Arial"/>
                <w:b/>
                <w:spacing w:val="1"/>
              </w:rPr>
              <w:t xml:space="preserve"> upto 1.00 PM</w:t>
            </w:r>
          </w:p>
          <w:p w:rsidR="00716E5C" w:rsidRPr="00F719A0" w:rsidRDefault="00716E5C" w:rsidP="00716E5C">
            <w:pPr>
              <w:widowControl w:val="0"/>
              <w:autoSpaceDE w:val="0"/>
              <w:autoSpaceDN w:val="0"/>
              <w:adjustRightInd w:val="0"/>
              <w:spacing w:after="80"/>
              <w:jc w:val="both"/>
              <w:rPr>
                <w:rFonts w:ascii="Arial Narrow" w:hAnsi="Arial Narrow" w:cs="Arial"/>
              </w:rPr>
            </w:pPr>
          </w:p>
        </w:tc>
      </w:tr>
      <w:tr w:rsidR="00716E5C" w:rsidRPr="00F719A0" w:rsidTr="00716E5C">
        <w:tc>
          <w:tcPr>
            <w:tcW w:w="4111" w:type="dxa"/>
          </w:tcPr>
          <w:p w:rsidR="00716E5C" w:rsidRPr="00F719A0" w:rsidRDefault="00716E5C" w:rsidP="00716E5C">
            <w:pPr>
              <w:widowControl w:val="0"/>
              <w:autoSpaceDE w:val="0"/>
              <w:autoSpaceDN w:val="0"/>
              <w:adjustRightInd w:val="0"/>
              <w:spacing w:after="80"/>
              <w:jc w:val="both"/>
              <w:rPr>
                <w:rFonts w:ascii="Arial Narrow" w:hAnsi="Arial Narrow" w:cs="Arial"/>
              </w:rPr>
            </w:pPr>
            <w:r w:rsidRPr="00F719A0">
              <w:rPr>
                <w:rFonts w:ascii="Arial Narrow" w:hAnsi="Arial Narrow" w:cs="Arial"/>
              </w:rPr>
              <w:t>(</w:t>
            </w:r>
            <w:r>
              <w:rPr>
                <w:rFonts w:ascii="Arial Narrow" w:hAnsi="Arial Narrow" w:cs="Arial"/>
                <w:spacing w:val="-3"/>
              </w:rPr>
              <w:t>e</w:t>
            </w:r>
            <w:r w:rsidRPr="00F719A0">
              <w:rPr>
                <w:rFonts w:ascii="Arial Narrow" w:hAnsi="Arial Narrow" w:cs="Arial"/>
              </w:rPr>
              <w:t xml:space="preserve">) </w:t>
            </w:r>
            <w:r w:rsidR="002B5563">
              <w:rPr>
                <w:rFonts w:ascii="Arial Narrow" w:hAnsi="Arial Narrow" w:cs="Arial"/>
              </w:rPr>
              <w:t>D</w:t>
            </w:r>
            <w:r w:rsidRPr="00F719A0">
              <w:rPr>
                <w:rFonts w:ascii="Arial Narrow" w:hAnsi="Arial Narrow" w:cs="Arial"/>
                <w:spacing w:val="-3"/>
              </w:rPr>
              <w:t>a</w:t>
            </w:r>
            <w:r w:rsidRPr="00F719A0">
              <w:rPr>
                <w:rFonts w:ascii="Arial Narrow" w:hAnsi="Arial Narrow" w:cs="Arial"/>
                <w:spacing w:val="2"/>
              </w:rPr>
              <w:t>t</w:t>
            </w:r>
            <w:r w:rsidRPr="00F719A0">
              <w:rPr>
                <w:rFonts w:ascii="Arial Narrow" w:hAnsi="Arial Narrow" w:cs="Arial"/>
              </w:rPr>
              <w:t xml:space="preserve">e </w:t>
            </w:r>
            <w:r w:rsidR="002B5563">
              <w:rPr>
                <w:rFonts w:ascii="Arial Narrow" w:hAnsi="Arial Narrow" w:cs="Arial"/>
              </w:rPr>
              <w:t xml:space="preserve">and time </w:t>
            </w:r>
            <w:r w:rsidRPr="00F719A0">
              <w:rPr>
                <w:rFonts w:ascii="Arial Narrow" w:hAnsi="Arial Narrow" w:cs="Arial"/>
                <w:spacing w:val="-5"/>
              </w:rPr>
              <w:t>o</w:t>
            </w:r>
            <w:r w:rsidRPr="00F719A0">
              <w:rPr>
                <w:rFonts w:ascii="Arial Narrow" w:hAnsi="Arial Narrow" w:cs="Arial"/>
              </w:rPr>
              <w:t xml:space="preserve">f </w:t>
            </w:r>
            <w:r w:rsidRPr="00F719A0">
              <w:rPr>
                <w:rFonts w:ascii="Arial Narrow" w:hAnsi="Arial Narrow" w:cs="Arial"/>
                <w:spacing w:val="-5"/>
              </w:rPr>
              <w:t>o</w:t>
            </w:r>
            <w:r w:rsidRPr="00F719A0">
              <w:rPr>
                <w:rFonts w:ascii="Arial Narrow" w:hAnsi="Arial Narrow" w:cs="Arial"/>
              </w:rPr>
              <w:t>p</w:t>
            </w:r>
            <w:r w:rsidRPr="00F719A0">
              <w:rPr>
                <w:rFonts w:ascii="Arial Narrow" w:hAnsi="Arial Narrow" w:cs="Arial"/>
                <w:spacing w:val="-8"/>
              </w:rPr>
              <w:t>e</w:t>
            </w:r>
            <w:r w:rsidRPr="00F719A0">
              <w:rPr>
                <w:rFonts w:ascii="Arial Narrow" w:hAnsi="Arial Narrow" w:cs="Arial"/>
              </w:rPr>
              <w:t>n</w:t>
            </w:r>
            <w:r w:rsidRPr="00F719A0">
              <w:rPr>
                <w:rFonts w:ascii="Arial Narrow" w:hAnsi="Arial Narrow" w:cs="Arial"/>
                <w:spacing w:val="-3"/>
              </w:rPr>
              <w:t>i</w:t>
            </w:r>
            <w:r w:rsidRPr="00F719A0">
              <w:rPr>
                <w:rFonts w:ascii="Arial Narrow" w:hAnsi="Arial Narrow" w:cs="Arial"/>
              </w:rPr>
              <w:t xml:space="preserve">ng </w:t>
            </w:r>
            <w:r w:rsidRPr="00F719A0">
              <w:rPr>
                <w:rFonts w:ascii="Arial Narrow" w:hAnsi="Arial Narrow" w:cs="Arial"/>
                <w:spacing w:val="-5"/>
              </w:rPr>
              <w:t>o</w:t>
            </w:r>
            <w:r w:rsidRPr="00F719A0">
              <w:rPr>
                <w:rFonts w:ascii="Arial Narrow" w:hAnsi="Arial Narrow" w:cs="Arial"/>
              </w:rPr>
              <w:t xml:space="preserve">f </w:t>
            </w:r>
            <w:r w:rsidRPr="00F719A0">
              <w:rPr>
                <w:rFonts w:ascii="Arial Narrow" w:hAnsi="Arial Narrow" w:cs="Arial"/>
                <w:spacing w:val="-5"/>
              </w:rPr>
              <w:t>b</w:t>
            </w:r>
            <w:r w:rsidRPr="00F719A0">
              <w:rPr>
                <w:rFonts w:ascii="Arial Narrow" w:hAnsi="Arial Narrow" w:cs="Arial"/>
                <w:spacing w:val="-3"/>
                <w:w w:val="101"/>
              </w:rPr>
              <w:t>i</w:t>
            </w:r>
            <w:r w:rsidRPr="00F719A0">
              <w:rPr>
                <w:rFonts w:ascii="Arial Narrow" w:hAnsi="Arial Narrow" w:cs="Arial"/>
              </w:rPr>
              <w:t>ds:</w:t>
            </w:r>
            <w:r w:rsidRPr="00F719A0">
              <w:rPr>
                <w:rFonts w:ascii="Arial Narrow" w:hAnsi="Arial Narrow" w:cs="Arial"/>
              </w:rPr>
              <w:tab/>
            </w:r>
          </w:p>
          <w:p w:rsidR="00716E5C" w:rsidRPr="00F719A0" w:rsidRDefault="00716E5C" w:rsidP="00716E5C">
            <w:pPr>
              <w:widowControl w:val="0"/>
              <w:autoSpaceDE w:val="0"/>
              <w:autoSpaceDN w:val="0"/>
              <w:adjustRightInd w:val="0"/>
              <w:spacing w:after="80"/>
              <w:jc w:val="both"/>
              <w:rPr>
                <w:rFonts w:ascii="Arial Narrow" w:hAnsi="Arial Narrow" w:cs="Arial"/>
              </w:rPr>
            </w:pPr>
          </w:p>
        </w:tc>
        <w:tc>
          <w:tcPr>
            <w:tcW w:w="3928" w:type="dxa"/>
          </w:tcPr>
          <w:p w:rsidR="00716E5C" w:rsidRPr="00F719A0" w:rsidRDefault="00D6765B" w:rsidP="00D6765B">
            <w:pPr>
              <w:widowControl w:val="0"/>
              <w:autoSpaceDE w:val="0"/>
              <w:autoSpaceDN w:val="0"/>
              <w:adjustRightInd w:val="0"/>
              <w:spacing w:after="80"/>
              <w:jc w:val="both"/>
              <w:rPr>
                <w:rFonts w:ascii="Arial Narrow" w:hAnsi="Arial Narrow" w:cs="Arial"/>
              </w:rPr>
            </w:pPr>
            <w:r>
              <w:rPr>
                <w:rFonts w:ascii="Arial Narrow" w:hAnsi="Arial Narrow" w:cs="Arial"/>
                <w:b/>
                <w:spacing w:val="1"/>
              </w:rPr>
              <w:t>19</w:t>
            </w:r>
            <w:r w:rsidR="00716E5C">
              <w:rPr>
                <w:rFonts w:ascii="Arial Narrow" w:hAnsi="Arial Narrow" w:cs="Arial"/>
                <w:b/>
                <w:spacing w:val="1"/>
              </w:rPr>
              <w:t>-12-2016</w:t>
            </w:r>
            <w:r w:rsidR="00716E5C" w:rsidRPr="00F719A0">
              <w:rPr>
                <w:rFonts w:ascii="Arial Narrow" w:hAnsi="Arial Narrow" w:cs="Arial"/>
                <w:b/>
                <w:bCs/>
                <w:spacing w:val="-5"/>
              </w:rPr>
              <w:t>a</w:t>
            </w:r>
            <w:r w:rsidR="00716E5C" w:rsidRPr="00F719A0">
              <w:rPr>
                <w:rFonts w:ascii="Arial Narrow" w:hAnsi="Arial Narrow" w:cs="Arial"/>
                <w:b/>
                <w:bCs/>
              </w:rPr>
              <w:t xml:space="preserve">t </w:t>
            </w:r>
            <w:r w:rsidR="00716E5C" w:rsidRPr="00F719A0">
              <w:rPr>
                <w:rFonts w:ascii="Arial Narrow" w:hAnsi="Arial Narrow" w:cs="Arial"/>
                <w:b/>
                <w:bCs/>
                <w:spacing w:val="-2"/>
              </w:rPr>
              <w:t>3</w:t>
            </w:r>
            <w:r w:rsidR="00716E5C" w:rsidRPr="00F719A0">
              <w:rPr>
                <w:rFonts w:ascii="Arial Narrow" w:hAnsi="Arial Narrow" w:cs="Arial"/>
                <w:b/>
                <w:bCs/>
                <w:spacing w:val="2"/>
              </w:rPr>
              <w:t>.</w:t>
            </w:r>
            <w:r w:rsidR="00716E5C" w:rsidRPr="00F719A0">
              <w:rPr>
                <w:rFonts w:ascii="Arial Narrow" w:hAnsi="Arial Narrow" w:cs="Arial"/>
                <w:b/>
                <w:bCs/>
                <w:spacing w:val="-5"/>
              </w:rPr>
              <w:t>0</w:t>
            </w:r>
            <w:r w:rsidR="00716E5C" w:rsidRPr="00F719A0">
              <w:rPr>
                <w:rFonts w:ascii="Arial Narrow" w:hAnsi="Arial Narrow" w:cs="Arial"/>
                <w:b/>
                <w:bCs/>
              </w:rPr>
              <w:t>0</w:t>
            </w:r>
            <w:r w:rsidR="00716E5C" w:rsidRPr="00F719A0">
              <w:rPr>
                <w:rFonts w:ascii="Arial Narrow" w:hAnsi="Arial Narrow" w:cs="Arial"/>
                <w:b/>
                <w:bCs/>
                <w:spacing w:val="-7"/>
              </w:rPr>
              <w:t xml:space="preserve"> P</w:t>
            </w:r>
            <w:r w:rsidR="00716E5C" w:rsidRPr="00F719A0">
              <w:rPr>
                <w:rFonts w:ascii="Arial Narrow" w:hAnsi="Arial Narrow" w:cs="Arial"/>
                <w:b/>
                <w:bCs/>
                <w:spacing w:val="2"/>
              </w:rPr>
              <w:t>M</w:t>
            </w:r>
          </w:p>
        </w:tc>
      </w:tr>
      <w:tr w:rsidR="00716E5C" w:rsidRPr="00F719A0" w:rsidTr="00716E5C">
        <w:tc>
          <w:tcPr>
            <w:tcW w:w="4111" w:type="dxa"/>
          </w:tcPr>
          <w:p w:rsidR="00716E5C" w:rsidRPr="00F719A0" w:rsidRDefault="00716E5C" w:rsidP="00716E5C">
            <w:pPr>
              <w:widowControl w:val="0"/>
              <w:autoSpaceDE w:val="0"/>
              <w:autoSpaceDN w:val="0"/>
              <w:adjustRightInd w:val="0"/>
              <w:spacing w:after="80"/>
              <w:jc w:val="both"/>
              <w:rPr>
                <w:rFonts w:ascii="Arial Narrow" w:hAnsi="Arial Narrow" w:cs="Arial"/>
              </w:rPr>
            </w:pPr>
            <w:r w:rsidRPr="00F719A0">
              <w:rPr>
                <w:rFonts w:ascii="Arial Narrow" w:hAnsi="Arial Narrow" w:cs="Arial"/>
              </w:rPr>
              <w:t>(</w:t>
            </w:r>
            <w:r>
              <w:rPr>
                <w:rFonts w:ascii="Arial Narrow" w:hAnsi="Arial Narrow" w:cs="Arial"/>
                <w:spacing w:val="-5"/>
              </w:rPr>
              <w:t>f</w:t>
            </w:r>
            <w:r w:rsidRPr="00F719A0">
              <w:rPr>
                <w:rFonts w:ascii="Arial Narrow" w:hAnsi="Arial Narrow" w:cs="Arial"/>
              </w:rPr>
              <w:t xml:space="preserve">) </w:t>
            </w:r>
            <w:r w:rsidRPr="00F719A0">
              <w:rPr>
                <w:rFonts w:ascii="Arial Narrow" w:hAnsi="Arial Narrow" w:cs="Arial"/>
                <w:spacing w:val="-2"/>
              </w:rPr>
              <w:t>P</w:t>
            </w:r>
            <w:r w:rsidRPr="00F719A0">
              <w:rPr>
                <w:rFonts w:ascii="Arial Narrow" w:hAnsi="Arial Narrow" w:cs="Arial"/>
                <w:spacing w:val="-3"/>
              </w:rPr>
              <w:t>l</w:t>
            </w:r>
            <w:r w:rsidRPr="00F719A0">
              <w:rPr>
                <w:rFonts w:ascii="Arial Narrow" w:hAnsi="Arial Narrow" w:cs="Arial"/>
                <w:spacing w:val="2"/>
              </w:rPr>
              <w:t>a</w:t>
            </w:r>
            <w:r w:rsidRPr="00F719A0">
              <w:rPr>
                <w:rFonts w:ascii="Arial Narrow" w:hAnsi="Arial Narrow" w:cs="Arial"/>
                <w:spacing w:val="-3"/>
              </w:rPr>
              <w:t>c</w:t>
            </w:r>
            <w:r w:rsidRPr="00F719A0">
              <w:rPr>
                <w:rFonts w:ascii="Arial Narrow" w:hAnsi="Arial Narrow" w:cs="Arial"/>
              </w:rPr>
              <w:t xml:space="preserve">e </w:t>
            </w:r>
            <w:r w:rsidRPr="00F719A0">
              <w:rPr>
                <w:rFonts w:ascii="Arial Narrow" w:hAnsi="Arial Narrow" w:cs="Arial"/>
                <w:spacing w:val="-5"/>
              </w:rPr>
              <w:t>o</w:t>
            </w:r>
            <w:r w:rsidRPr="00F719A0">
              <w:rPr>
                <w:rFonts w:ascii="Arial Narrow" w:hAnsi="Arial Narrow" w:cs="Arial"/>
              </w:rPr>
              <w:t xml:space="preserve">f </w:t>
            </w:r>
            <w:r w:rsidRPr="00F719A0">
              <w:rPr>
                <w:rFonts w:ascii="Arial Narrow" w:hAnsi="Arial Narrow" w:cs="Arial"/>
                <w:spacing w:val="-5"/>
              </w:rPr>
              <w:t>o</w:t>
            </w:r>
            <w:r w:rsidRPr="00F719A0">
              <w:rPr>
                <w:rFonts w:ascii="Arial Narrow" w:hAnsi="Arial Narrow" w:cs="Arial"/>
              </w:rPr>
              <w:t>p</w:t>
            </w:r>
            <w:r w:rsidRPr="00F719A0">
              <w:rPr>
                <w:rFonts w:ascii="Arial Narrow" w:hAnsi="Arial Narrow" w:cs="Arial"/>
                <w:spacing w:val="-8"/>
              </w:rPr>
              <w:t>e</w:t>
            </w:r>
            <w:r w:rsidRPr="00F719A0">
              <w:rPr>
                <w:rFonts w:ascii="Arial Narrow" w:hAnsi="Arial Narrow" w:cs="Arial"/>
              </w:rPr>
              <w:t>n</w:t>
            </w:r>
            <w:r w:rsidRPr="00F719A0">
              <w:rPr>
                <w:rFonts w:ascii="Arial Narrow" w:hAnsi="Arial Narrow" w:cs="Arial"/>
                <w:spacing w:val="-3"/>
              </w:rPr>
              <w:t>i</w:t>
            </w:r>
            <w:r w:rsidRPr="00F719A0">
              <w:rPr>
                <w:rFonts w:ascii="Arial Narrow" w:hAnsi="Arial Narrow" w:cs="Arial"/>
              </w:rPr>
              <w:t xml:space="preserve">ng </w:t>
            </w:r>
            <w:r w:rsidRPr="00F719A0">
              <w:rPr>
                <w:rFonts w:ascii="Arial Narrow" w:hAnsi="Arial Narrow" w:cs="Arial"/>
                <w:spacing w:val="-5"/>
              </w:rPr>
              <w:t>o</w:t>
            </w:r>
            <w:r w:rsidRPr="00F719A0">
              <w:rPr>
                <w:rFonts w:ascii="Arial Narrow" w:hAnsi="Arial Narrow" w:cs="Arial"/>
              </w:rPr>
              <w:t xml:space="preserve">f </w:t>
            </w:r>
            <w:r w:rsidRPr="00F719A0">
              <w:rPr>
                <w:rFonts w:ascii="Arial Narrow" w:hAnsi="Arial Narrow" w:cs="Arial"/>
                <w:spacing w:val="-5"/>
              </w:rPr>
              <w:t>b</w:t>
            </w:r>
            <w:r w:rsidRPr="00F719A0">
              <w:rPr>
                <w:rFonts w:ascii="Arial Narrow" w:hAnsi="Arial Narrow" w:cs="Arial"/>
                <w:spacing w:val="-3"/>
              </w:rPr>
              <w:t>i</w:t>
            </w:r>
            <w:r w:rsidRPr="00F719A0">
              <w:rPr>
                <w:rFonts w:ascii="Arial Narrow" w:hAnsi="Arial Narrow" w:cs="Arial"/>
              </w:rPr>
              <w:t>ds:</w:t>
            </w:r>
          </w:p>
        </w:tc>
        <w:tc>
          <w:tcPr>
            <w:tcW w:w="3928" w:type="dxa"/>
          </w:tcPr>
          <w:p w:rsidR="002B5563" w:rsidRPr="00F719A0" w:rsidRDefault="002B5563" w:rsidP="002B5563">
            <w:pPr>
              <w:widowControl w:val="0"/>
              <w:tabs>
                <w:tab w:val="left" w:pos="1540"/>
                <w:tab w:val="left" w:pos="5040"/>
                <w:tab w:val="left" w:pos="7380"/>
              </w:tabs>
              <w:autoSpaceDE w:val="0"/>
              <w:autoSpaceDN w:val="0"/>
              <w:adjustRightInd w:val="0"/>
              <w:spacing w:after="80"/>
              <w:ind w:right="-110"/>
              <w:jc w:val="both"/>
              <w:rPr>
                <w:rFonts w:ascii="Arial Narrow" w:hAnsi="Arial Narrow" w:cs="Arial"/>
              </w:rPr>
            </w:pPr>
            <w:r>
              <w:rPr>
                <w:rFonts w:ascii="Arial Narrow" w:hAnsi="Arial Narrow" w:cs="Arial"/>
                <w:b/>
              </w:rPr>
              <w:t xml:space="preserve">Office of the </w:t>
            </w:r>
            <w:r w:rsidRPr="00F719A0">
              <w:rPr>
                <w:rFonts w:ascii="Arial Narrow" w:hAnsi="Arial Narrow" w:cs="Arial"/>
                <w:b/>
              </w:rPr>
              <w:t>Principal</w:t>
            </w:r>
            <w:r>
              <w:rPr>
                <w:rFonts w:ascii="Arial Narrow" w:hAnsi="Arial Narrow" w:cs="Arial"/>
                <w:b/>
              </w:rPr>
              <w:t>,</w:t>
            </w:r>
          </w:p>
          <w:p w:rsidR="002B5563" w:rsidRPr="00F719A0" w:rsidRDefault="002B5563" w:rsidP="002B5563">
            <w:pPr>
              <w:widowControl w:val="0"/>
              <w:tabs>
                <w:tab w:val="left" w:pos="1540"/>
                <w:tab w:val="left" w:pos="5040"/>
                <w:tab w:val="left" w:pos="7380"/>
              </w:tabs>
              <w:autoSpaceDE w:val="0"/>
              <w:autoSpaceDN w:val="0"/>
              <w:adjustRightInd w:val="0"/>
              <w:spacing w:after="80"/>
              <w:ind w:right="-110"/>
              <w:jc w:val="both"/>
              <w:rPr>
                <w:rFonts w:ascii="Arial Narrow" w:hAnsi="Arial Narrow" w:cs="Arial"/>
                <w:b/>
                <w:spacing w:val="1"/>
              </w:rPr>
            </w:pPr>
            <w:r w:rsidRPr="00F719A0">
              <w:rPr>
                <w:rFonts w:ascii="Arial Narrow" w:hAnsi="Arial Narrow" w:cs="Arial"/>
                <w:b/>
                <w:spacing w:val="1"/>
              </w:rPr>
              <w:t>College of Engineering &amp; Technology</w:t>
            </w:r>
          </w:p>
          <w:p w:rsidR="002B5563" w:rsidRPr="00F719A0" w:rsidRDefault="002B5563" w:rsidP="002B5563">
            <w:pPr>
              <w:widowControl w:val="0"/>
              <w:tabs>
                <w:tab w:val="left" w:pos="1540"/>
                <w:tab w:val="left" w:pos="5040"/>
                <w:tab w:val="left" w:pos="7380"/>
              </w:tabs>
              <w:autoSpaceDE w:val="0"/>
              <w:autoSpaceDN w:val="0"/>
              <w:adjustRightInd w:val="0"/>
              <w:spacing w:after="80"/>
              <w:ind w:right="-110"/>
              <w:jc w:val="both"/>
              <w:rPr>
                <w:rFonts w:ascii="Arial Narrow" w:hAnsi="Arial Narrow" w:cs="Arial"/>
                <w:b/>
                <w:spacing w:val="1"/>
              </w:rPr>
            </w:pPr>
            <w:r w:rsidRPr="00F719A0">
              <w:rPr>
                <w:rFonts w:ascii="Arial Narrow" w:hAnsi="Arial Narrow" w:cs="Arial"/>
                <w:b/>
                <w:spacing w:val="1"/>
              </w:rPr>
              <w:t xml:space="preserve">Techno-Campus, MahalaxmiVihar, </w:t>
            </w:r>
          </w:p>
          <w:p w:rsidR="00716E5C" w:rsidRPr="00F719A0" w:rsidRDefault="002B5563" w:rsidP="002B5563">
            <w:pPr>
              <w:widowControl w:val="0"/>
              <w:tabs>
                <w:tab w:val="left" w:pos="1540"/>
                <w:tab w:val="left" w:pos="5040"/>
                <w:tab w:val="left" w:pos="7380"/>
              </w:tabs>
              <w:autoSpaceDE w:val="0"/>
              <w:autoSpaceDN w:val="0"/>
              <w:adjustRightInd w:val="0"/>
              <w:spacing w:after="80"/>
              <w:ind w:right="-110"/>
              <w:jc w:val="both"/>
              <w:rPr>
                <w:rFonts w:ascii="Arial Narrow" w:hAnsi="Arial Narrow" w:cs="Arial"/>
              </w:rPr>
            </w:pPr>
            <w:r>
              <w:rPr>
                <w:rFonts w:ascii="Arial Narrow" w:hAnsi="Arial Narrow" w:cs="Arial"/>
                <w:b/>
                <w:spacing w:val="1"/>
              </w:rPr>
              <w:t xml:space="preserve">Ghatikia, </w:t>
            </w:r>
            <w:r w:rsidRPr="00F719A0">
              <w:rPr>
                <w:rFonts w:ascii="Arial Narrow" w:hAnsi="Arial Narrow" w:cs="Arial"/>
                <w:b/>
                <w:spacing w:val="1"/>
              </w:rPr>
              <w:t>Bhubaneswar-751029</w:t>
            </w:r>
          </w:p>
        </w:tc>
      </w:tr>
      <w:tr w:rsidR="00716E5C" w:rsidRPr="00F719A0" w:rsidTr="00716E5C">
        <w:tc>
          <w:tcPr>
            <w:tcW w:w="4111" w:type="dxa"/>
          </w:tcPr>
          <w:p w:rsidR="00716E5C" w:rsidRPr="00F719A0" w:rsidRDefault="00716E5C" w:rsidP="00716E5C">
            <w:pPr>
              <w:widowControl w:val="0"/>
              <w:autoSpaceDE w:val="0"/>
              <w:autoSpaceDN w:val="0"/>
              <w:adjustRightInd w:val="0"/>
              <w:spacing w:after="80"/>
              <w:jc w:val="both"/>
              <w:rPr>
                <w:rFonts w:ascii="Arial Narrow" w:hAnsi="Arial Narrow" w:cs="Arial"/>
              </w:rPr>
            </w:pPr>
            <w:r w:rsidRPr="00F719A0">
              <w:rPr>
                <w:rFonts w:ascii="Arial Narrow" w:hAnsi="Arial Narrow" w:cs="Arial"/>
              </w:rPr>
              <w:t>(</w:t>
            </w:r>
            <w:r>
              <w:rPr>
                <w:rFonts w:ascii="Arial Narrow" w:hAnsi="Arial Narrow" w:cs="Arial"/>
                <w:spacing w:val="-5"/>
              </w:rPr>
              <w:t>g</w:t>
            </w:r>
            <w:r w:rsidRPr="00F719A0">
              <w:rPr>
                <w:rFonts w:ascii="Arial Narrow" w:hAnsi="Arial Narrow" w:cs="Arial"/>
              </w:rPr>
              <w:t xml:space="preserve">) </w:t>
            </w:r>
            <w:r w:rsidRPr="00F719A0">
              <w:rPr>
                <w:rFonts w:ascii="Arial Narrow" w:hAnsi="Arial Narrow" w:cs="Arial"/>
                <w:spacing w:val="-2"/>
              </w:rPr>
              <w:t>A</w:t>
            </w:r>
            <w:r w:rsidRPr="00F719A0">
              <w:rPr>
                <w:rFonts w:ascii="Arial Narrow" w:hAnsi="Arial Narrow" w:cs="Arial"/>
                <w:spacing w:val="-5"/>
              </w:rPr>
              <w:t>dd</w:t>
            </w:r>
            <w:r w:rsidRPr="00F719A0">
              <w:rPr>
                <w:rFonts w:ascii="Arial Narrow" w:hAnsi="Arial Narrow" w:cs="Arial"/>
                <w:spacing w:val="5"/>
              </w:rPr>
              <w:t>r</w:t>
            </w:r>
            <w:r w:rsidRPr="00F719A0">
              <w:rPr>
                <w:rFonts w:ascii="Arial Narrow" w:hAnsi="Arial Narrow" w:cs="Arial"/>
                <w:spacing w:val="-3"/>
              </w:rPr>
              <w:t>e</w:t>
            </w:r>
            <w:r w:rsidRPr="00F719A0">
              <w:rPr>
                <w:rFonts w:ascii="Arial Narrow" w:hAnsi="Arial Narrow" w:cs="Arial"/>
                <w:spacing w:val="-2"/>
              </w:rPr>
              <w:t>s</w:t>
            </w:r>
            <w:r w:rsidRPr="00F719A0">
              <w:rPr>
                <w:rFonts w:ascii="Arial Narrow" w:hAnsi="Arial Narrow" w:cs="Arial"/>
              </w:rPr>
              <w:t xml:space="preserve">s </w:t>
            </w:r>
            <w:r w:rsidRPr="00F719A0">
              <w:rPr>
                <w:rFonts w:ascii="Arial Narrow" w:hAnsi="Arial Narrow" w:cs="Arial"/>
                <w:spacing w:val="-3"/>
              </w:rPr>
              <w:t>for correspondence:</w:t>
            </w:r>
          </w:p>
        </w:tc>
        <w:tc>
          <w:tcPr>
            <w:tcW w:w="3928" w:type="dxa"/>
          </w:tcPr>
          <w:p w:rsidR="002B5563" w:rsidRPr="00F719A0" w:rsidRDefault="002B5563" w:rsidP="002B5563">
            <w:pPr>
              <w:widowControl w:val="0"/>
              <w:tabs>
                <w:tab w:val="left" w:pos="1540"/>
                <w:tab w:val="left" w:pos="5040"/>
                <w:tab w:val="left" w:pos="7380"/>
              </w:tabs>
              <w:autoSpaceDE w:val="0"/>
              <w:autoSpaceDN w:val="0"/>
              <w:adjustRightInd w:val="0"/>
              <w:spacing w:after="80"/>
              <w:ind w:right="-110"/>
              <w:jc w:val="both"/>
              <w:rPr>
                <w:rFonts w:ascii="Arial Narrow" w:hAnsi="Arial Narrow" w:cs="Arial"/>
              </w:rPr>
            </w:pPr>
            <w:r w:rsidRPr="00F719A0">
              <w:rPr>
                <w:rFonts w:ascii="Arial Narrow" w:hAnsi="Arial Narrow" w:cs="Arial"/>
                <w:b/>
              </w:rPr>
              <w:t>Principal</w:t>
            </w:r>
            <w:r>
              <w:rPr>
                <w:rFonts w:ascii="Arial Narrow" w:hAnsi="Arial Narrow" w:cs="Arial"/>
                <w:b/>
              </w:rPr>
              <w:t>,</w:t>
            </w:r>
          </w:p>
          <w:p w:rsidR="002B5563" w:rsidRPr="00F719A0" w:rsidRDefault="002B5563" w:rsidP="002B5563">
            <w:pPr>
              <w:widowControl w:val="0"/>
              <w:tabs>
                <w:tab w:val="left" w:pos="1540"/>
                <w:tab w:val="left" w:pos="5040"/>
                <w:tab w:val="left" w:pos="7380"/>
              </w:tabs>
              <w:autoSpaceDE w:val="0"/>
              <w:autoSpaceDN w:val="0"/>
              <w:adjustRightInd w:val="0"/>
              <w:spacing w:after="80"/>
              <w:ind w:right="-110"/>
              <w:jc w:val="both"/>
              <w:rPr>
                <w:rFonts w:ascii="Arial Narrow" w:hAnsi="Arial Narrow" w:cs="Arial"/>
                <w:b/>
                <w:spacing w:val="1"/>
              </w:rPr>
            </w:pPr>
            <w:r w:rsidRPr="00F719A0">
              <w:rPr>
                <w:rFonts w:ascii="Arial Narrow" w:hAnsi="Arial Narrow" w:cs="Arial"/>
                <w:b/>
                <w:spacing w:val="1"/>
              </w:rPr>
              <w:t>College of Engineering &amp; Technology</w:t>
            </w:r>
          </w:p>
          <w:p w:rsidR="002B5563" w:rsidRPr="00F719A0" w:rsidRDefault="002B5563" w:rsidP="002B5563">
            <w:pPr>
              <w:widowControl w:val="0"/>
              <w:tabs>
                <w:tab w:val="left" w:pos="1540"/>
                <w:tab w:val="left" w:pos="5040"/>
                <w:tab w:val="left" w:pos="7380"/>
              </w:tabs>
              <w:autoSpaceDE w:val="0"/>
              <w:autoSpaceDN w:val="0"/>
              <w:adjustRightInd w:val="0"/>
              <w:spacing w:after="80"/>
              <w:ind w:right="-110"/>
              <w:jc w:val="both"/>
              <w:rPr>
                <w:rFonts w:ascii="Arial Narrow" w:hAnsi="Arial Narrow" w:cs="Arial"/>
                <w:b/>
                <w:spacing w:val="1"/>
              </w:rPr>
            </w:pPr>
            <w:r w:rsidRPr="00F719A0">
              <w:rPr>
                <w:rFonts w:ascii="Arial Narrow" w:hAnsi="Arial Narrow" w:cs="Arial"/>
                <w:b/>
                <w:spacing w:val="1"/>
              </w:rPr>
              <w:t xml:space="preserve">Techno-Campus, MahalaxmiVihar, </w:t>
            </w:r>
          </w:p>
          <w:p w:rsidR="00716E5C" w:rsidRPr="00F719A0" w:rsidRDefault="002B5563" w:rsidP="002B5563">
            <w:pPr>
              <w:widowControl w:val="0"/>
              <w:tabs>
                <w:tab w:val="left" w:pos="1540"/>
                <w:tab w:val="left" w:pos="5040"/>
                <w:tab w:val="left" w:pos="7380"/>
              </w:tabs>
              <w:autoSpaceDE w:val="0"/>
              <w:autoSpaceDN w:val="0"/>
              <w:adjustRightInd w:val="0"/>
              <w:spacing w:after="80"/>
              <w:ind w:right="-110"/>
              <w:jc w:val="both"/>
              <w:rPr>
                <w:rFonts w:ascii="Arial Narrow" w:hAnsi="Arial Narrow" w:cs="Arial"/>
                <w:b/>
              </w:rPr>
            </w:pPr>
            <w:r>
              <w:rPr>
                <w:rFonts w:ascii="Arial Narrow" w:hAnsi="Arial Narrow" w:cs="Arial"/>
                <w:b/>
                <w:spacing w:val="1"/>
              </w:rPr>
              <w:t xml:space="preserve">Ghatikia, </w:t>
            </w:r>
            <w:r w:rsidRPr="00F719A0">
              <w:rPr>
                <w:rFonts w:ascii="Arial Narrow" w:hAnsi="Arial Narrow" w:cs="Arial"/>
                <w:b/>
                <w:spacing w:val="1"/>
              </w:rPr>
              <w:t>Bhubaneswar-751029</w:t>
            </w:r>
          </w:p>
        </w:tc>
      </w:tr>
    </w:tbl>
    <w:p w:rsidR="00716E5C" w:rsidRDefault="00716E5C" w:rsidP="00716E5C">
      <w:pPr>
        <w:spacing w:after="80"/>
        <w:jc w:val="center"/>
        <w:rPr>
          <w:rFonts w:ascii="Arial Narrow" w:eastAsia="Arial Unicode MS" w:hAnsi="Arial Narrow" w:cs="Arial"/>
          <w:b/>
          <w:sz w:val="28"/>
          <w:szCs w:val="28"/>
        </w:rPr>
      </w:pPr>
    </w:p>
    <w:p w:rsidR="00460941" w:rsidRDefault="00460941" w:rsidP="00716E5C">
      <w:pPr>
        <w:spacing w:after="80"/>
        <w:jc w:val="center"/>
        <w:rPr>
          <w:rFonts w:ascii="Arial Narrow" w:eastAsia="Arial Unicode MS" w:hAnsi="Arial Narrow" w:cs="Arial"/>
          <w:b/>
          <w:sz w:val="28"/>
          <w:szCs w:val="28"/>
        </w:rPr>
      </w:pPr>
    </w:p>
    <w:p w:rsidR="00460941" w:rsidRDefault="00460941" w:rsidP="00716E5C">
      <w:pPr>
        <w:spacing w:after="80"/>
        <w:jc w:val="center"/>
        <w:rPr>
          <w:rFonts w:ascii="Arial Narrow" w:eastAsia="Arial Unicode MS" w:hAnsi="Arial Narrow" w:cs="Arial"/>
          <w:b/>
          <w:sz w:val="28"/>
          <w:szCs w:val="28"/>
        </w:rPr>
      </w:pPr>
    </w:p>
    <w:p w:rsidR="00CD1E77" w:rsidRDefault="00CD1E77" w:rsidP="00716E5C">
      <w:pPr>
        <w:spacing w:after="80"/>
        <w:jc w:val="center"/>
        <w:rPr>
          <w:rFonts w:ascii="Arial Narrow" w:eastAsia="Arial Unicode MS" w:hAnsi="Arial Narrow" w:cs="Arial"/>
          <w:b/>
          <w:sz w:val="28"/>
          <w:szCs w:val="28"/>
        </w:rPr>
      </w:pPr>
    </w:p>
    <w:p w:rsidR="00460941" w:rsidRDefault="00460941" w:rsidP="00716E5C">
      <w:pPr>
        <w:spacing w:after="80"/>
        <w:jc w:val="center"/>
        <w:rPr>
          <w:rFonts w:ascii="Arial Narrow" w:eastAsia="Arial Unicode MS" w:hAnsi="Arial Narrow" w:cs="Arial"/>
          <w:b/>
          <w:sz w:val="28"/>
          <w:szCs w:val="28"/>
        </w:rPr>
      </w:pPr>
    </w:p>
    <w:p w:rsidR="00460941" w:rsidRPr="00460941" w:rsidRDefault="00460941" w:rsidP="00460941">
      <w:pPr>
        <w:spacing w:after="80"/>
        <w:jc w:val="center"/>
        <w:rPr>
          <w:rFonts w:ascii="Arial Narrow" w:eastAsia="Arial Unicode MS" w:hAnsi="Arial Narrow" w:cs="Arial"/>
          <w:b/>
          <w:sz w:val="28"/>
          <w:szCs w:val="28"/>
          <w:u w:val="single"/>
        </w:rPr>
      </w:pPr>
      <w:r w:rsidRPr="00460941">
        <w:rPr>
          <w:rFonts w:ascii="Arial Narrow" w:eastAsia="Arial Unicode MS" w:hAnsi="Arial Narrow" w:cs="Arial"/>
          <w:b/>
          <w:sz w:val="28"/>
          <w:szCs w:val="28"/>
          <w:u w:val="single"/>
        </w:rPr>
        <w:t xml:space="preserve">Tender No.  </w:t>
      </w:r>
      <w:r w:rsidR="000D658F">
        <w:rPr>
          <w:rFonts w:ascii="Arial Narrow" w:eastAsia="Arial Unicode MS" w:hAnsi="Arial Narrow" w:cs="Arial"/>
          <w:b/>
          <w:sz w:val="28"/>
          <w:szCs w:val="28"/>
          <w:u w:val="single"/>
        </w:rPr>
        <w:t>3956</w:t>
      </w:r>
      <w:r w:rsidRPr="00460941">
        <w:rPr>
          <w:rFonts w:ascii="Arial Narrow" w:eastAsia="Arial Unicode MS" w:hAnsi="Arial Narrow" w:cs="Arial"/>
          <w:b/>
          <w:sz w:val="28"/>
          <w:szCs w:val="28"/>
          <w:u w:val="single"/>
        </w:rPr>
        <w:t xml:space="preserve"> / CET  Dated</w:t>
      </w:r>
      <w:r w:rsidR="000D658F">
        <w:rPr>
          <w:rFonts w:ascii="Arial Narrow" w:eastAsia="Arial Unicode MS" w:hAnsi="Arial Narrow" w:cs="Arial"/>
          <w:b/>
          <w:sz w:val="28"/>
          <w:szCs w:val="28"/>
          <w:u w:val="single"/>
        </w:rPr>
        <w:t xml:space="preserve">17 </w:t>
      </w:r>
      <w:r w:rsidRPr="00460941">
        <w:rPr>
          <w:rFonts w:ascii="Arial Narrow" w:eastAsia="Arial Unicode MS" w:hAnsi="Arial Narrow" w:cs="Arial"/>
          <w:b/>
          <w:sz w:val="28"/>
          <w:szCs w:val="28"/>
          <w:u w:val="single"/>
        </w:rPr>
        <w:t>/11/2016</w:t>
      </w:r>
    </w:p>
    <w:p w:rsidR="00460941" w:rsidRPr="004D6A2B" w:rsidRDefault="00460941" w:rsidP="00460941">
      <w:pPr>
        <w:jc w:val="center"/>
        <w:rPr>
          <w:rFonts w:ascii="Arial Narrow" w:hAnsi="Arial Narrow" w:cs="Arial"/>
          <w:b/>
          <w:sz w:val="32"/>
          <w:szCs w:val="32"/>
        </w:rPr>
      </w:pPr>
      <w:r w:rsidRPr="004D6A2B">
        <w:rPr>
          <w:rFonts w:ascii="Arial Narrow" w:hAnsi="Arial Narrow" w:cs="Arial"/>
          <w:b/>
          <w:sz w:val="32"/>
          <w:szCs w:val="32"/>
        </w:rPr>
        <w:t xml:space="preserve">Bidding Documents and Instruction </w:t>
      </w:r>
    </w:p>
    <w:p w:rsidR="00460941" w:rsidRPr="004D6A2B" w:rsidRDefault="00460941" w:rsidP="00460941">
      <w:pPr>
        <w:jc w:val="center"/>
        <w:rPr>
          <w:rFonts w:ascii="Arial Narrow" w:hAnsi="Arial Narrow" w:cs="Arial"/>
          <w:b/>
          <w:sz w:val="32"/>
          <w:szCs w:val="32"/>
        </w:rPr>
      </w:pPr>
      <w:r w:rsidRPr="004D6A2B">
        <w:rPr>
          <w:rFonts w:ascii="Arial Narrow" w:hAnsi="Arial Narrow" w:cs="Arial"/>
          <w:b/>
          <w:sz w:val="32"/>
          <w:szCs w:val="32"/>
        </w:rPr>
        <w:t xml:space="preserve">ForSupply, Installation &amp; Commissioning of </w:t>
      </w:r>
    </w:p>
    <w:p w:rsidR="00460941" w:rsidRPr="004D6A2B" w:rsidRDefault="00460941" w:rsidP="00460941">
      <w:pPr>
        <w:jc w:val="center"/>
        <w:rPr>
          <w:rFonts w:ascii="Arial Narrow" w:hAnsi="Arial Narrow" w:cs="Arial"/>
          <w:b/>
          <w:sz w:val="32"/>
          <w:szCs w:val="32"/>
        </w:rPr>
      </w:pPr>
      <w:r>
        <w:rPr>
          <w:rFonts w:ascii="Arial Narrow" w:hAnsi="Arial Narrow" w:cs="Arial"/>
          <w:b/>
          <w:sz w:val="32"/>
          <w:szCs w:val="32"/>
        </w:rPr>
        <w:t>Equipment</w:t>
      </w:r>
      <w:r w:rsidRPr="004D6A2B">
        <w:rPr>
          <w:rFonts w:ascii="Arial Narrow" w:hAnsi="Arial Narrow" w:cs="Arial"/>
          <w:b/>
          <w:sz w:val="32"/>
          <w:szCs w:val="32"/>
        </w:rPr>
        <w:t>&amp; MachinesFor</w:t>
      </w:r>
    </w:p>
    <w:p w:rsidR="00460941" w:rsidRPr="00460941" w:rsidRDefault="00460941" w:rsidP="00460941">
      <w:pPr>
        <w:jc w:val="center"/>
        <w:rPr>
          <w:rFonts w:ascii="Arial Narrow" w:hAnsi="Arial Narrow" w:cs="Arial"/>
          <w:b/>
          <w:color w:val="FF0000"/>
          <w:sz w:val="36"/>
          <w:szCs w:val="36"/>
        </w:rPr>
      </w:pPr>
      <w:r w:rsidRPr="00460941">
        <w:rPr>
          <w:rFonts w:ascii="Arial Narrow" w:hAnsi="Arial Narrow" w:cs="Arial"/>
          <w:color w:val="FF0000"/>
          <w:sz w:val="36"/>
          <w:szCs w:val="36"/>
        </w:rPr>
        <w:t>Molecular Biology Laboratory</w:t>
      </w:r>
    </w:p>
    <w:p w:rsidR="00460941" w:rsidRPr="004D6A2B" w:rsidRDefault="00460941" w:rsidP="00460941">
      <w:pPr>
        <w:jc w:val="center"/>
        <w:rPr>
          <w:rFonts w:ascii="Arial Narrow" w:hAnsi="Arial Narrow" w:cs="Arial"/>
          <w:b/>
          <w:sz w:val="32"/>
          <w:szCs w:val="32"/>
        </w:rPr>
      </w:pPr>
      <w:r w:rsidRPr="004D6A2B">
        <w:rPr>
          <w:rFonts w:ascii="Arial Narrow" w:hAnsi="Arial Narrow" w:cs="Arial"/>
          <w:b/>
          <w:sz w:val="32"/>
          <w:szCs w:val="32"/>
        </w:rPr>
        <w:t xml:space="preserve">of </w:t>
      </w:r>
      <w:r>
        <w:rPr>
          <w:rFonts w:ascii="Arial Narrow" w:hAnsi="Arial Narrow" w:cs="Arial"/>
          <w:b/>
          <w:sz w:val="32"/>
          <w:szCs w:val="32"/>
        </w:rPr>
        <w:t>Biotechnology</w:t>
      </w:r>
      <w:r w:rsidRPr="004D6A2B">
        <w:rPr>
          <w:rFonts w:ascii="Arial Narrow" w:hAnsi="Arial Narrow" w:cs="Arial"/>
          <w:b/>
          <w:sz w:val="32"/>
          <w:szCs w:val="32"/>
        </w:rPr>
        <w:t xml:space="preserve"> Department </w:t>
      </w:r>
    </w:p>
    <w:p w:rsidR="00460941" w:rsidRPr="0051395D" w:rsidRDefault="00460941" w:rsidP="00460941">
      <w:pPr>
        <w:spacing w:after="80"/>
        <w:jc w:val="center"/>
        <w:rPr>
          <w:rFonts w:ascii="Arial Narrow" w:hAnsi="Arial Narrow" w:cs="Arial"/>
          <w:b/>
        </w:rPr>
      </w:pPr>
      <w:r>
        <w:rPr>
          <w:rFonts w:ascii="Arial Narrow" w:hAnsi="Arial Narrow" w:cs="Arial"/>
          <w:b/>
          <w:noProof/>
        </w:rPr>
        <w:drawing>
          <wp:inline distT="0" distB="0" distL="0" distR="0">
            <wp:extent cx="638175" cy="838200"/>
            <wp:effectExtent l="19050" t="0" r="9525" b="0"/>
            <wp:docPr id="10"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cstate="print"/>
                    <a:srcRect/>
                    <a:stretch>
                      <a:fillRect/>
                    </a:stretch>
                  </pic:blipFill>
                  <pic:spPr bwMode="auto">
                    <a:xfrm>
                      <a:off x="0" y="0"/>
                      <a:ext cx="638175" cy="838200"/>
                    </a:xfrm>
                    <a:prstGeom prst="rect">
                      <a:avLst/>
                    </a:prstGeom>
                    <a:noFill/>
                    <a:ln w="9525">
                      <a:noFill/>
                      <a:miter lim="800000"/>
                      <a:headEnd/>
                      <a:tailEnd/>
                    </a:ln>
                  </pic:spPr>
                </pic:pic>
              </a:graphicData>
            </a:graphic>
          </wp:inline>
        </w:drawing>
      </w:r>
    </w:p>
    <w:p w:rsidR="00460941" w:rsidRPr="0051395D" w:rsidRDefault="00460941" w:rsidP="00460941">
      <w:pPr>
        <w:spacing w:after="80"/>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716E5C" w:rsidRPr="008239B3" w:rsidRDefault="00716E5C" w:rsidP="00716E5C">
      <w:pPr>
        <w:widowControl w:val="0"/>
        <w:autoSpaceDE w:val="0"/>
        <w:autoSpaceDN w:val="0"/>
        <w:adjustRightInd w:val="0"/>
        <w:spacing w:after="80"/>
        <w:ind w:left="2160" w:hanging="2070"/>
        <w:jc w:val="center"/>
        <w:rPr>
          <w:rFonts w:ascii="Arial Narrow" w:hAnsi="Arial Narrow" w:cs="Arial"/>
          <w:b/>
          <w:bCs/>
          <w:spacing w:val="-4"/>
          <w:u w:val="single"/>
        </w:rPr>
      </w:pPr>
      <w:r w:rsidRPr="008239B3">
        <w:rPr>
          <w:rFonts w:ascii="Arial Narrow" w:hAnsi="Arial Narrow" w:cs="Arial"/>
          <w:b/>
          <w:bCs/>
          <w:spacing w:val="-2"/>
          <w:u w:val="single"/>
        </w:rPr>
        <w:t>IN</w:t>
      </w:r>
      <w:r w:rsidRPr="008239B3">
        <w:rPr>
          <w:rFonts w:ascii="Arial Narrow" w:hAnsi="Arial Narrow" w:cs="Arial"/>
          <w:b/>
          <w:bCs/>
          <w:spacing w:val="-6"/>
          <w:u w:val="single"/>
        </w:rPr>
        <w:t>V</w:t>
      </w:r>
      <w:r w:rsidRPr="008239B3">
        <w:rPr>
          <w:rFonts w:ascii="Arial Narrow" w:hAnsi="Arial Narrow" w:cs="Arial"/>
          <w:b/>
          <w:bCs/>
          <w:spacing w:val="-2"/>
          <w:u w:val="single"/>
        </w:rPr>
        <w:t>I</w:t>
      </w:r>
      <w:r w:rsidRPr="008239B3">
        <w:rPr>
          <w:rFonts w:ascii="Arial Narrow" w:hAnsi="Arial Narrow" w:cs="Arial"/>
          <w:b/>
          <w:bCs/>
          <w:spacing w:val="-5"/>
          <w:u w:val="single"/>
        </w:rPr>
        <w:t>T</w:t>
      </w:r>
      <w:r w:rsidRPr="008239B3">
        <w:rPr>
          <w:rFonts w:ascii="Arial Narrow" w:hAnsi="Arial Narrow" w:cs="Arial"/>
          <w:b/>
          <w:bCs/>
          <w:spacing w:val="-2"/>
          <w:u w:val="single"/>
        </w:rPr>
        <w:t>A</w:t>
      </w:r>
      <w:r w:rsidRPr="008239B3">
        <w:rPr>
          <w:rFonts w:ascii="Arial Narrow" w:hAnsi="Arial Narrow" w:cs="Arial"/>
          <w:b/>
          <w:bCs/>
          <w:u w:val="single"/>
        </w:rPr>
        <w:t>T</w:t>
      </w:r>
      <w:r w:rsidRPr="008239B3">
        <w:rPr>
          <w:rFonts w:ascii="Arial Narrow" w:hAnsi="Arial Narrow" w:cs="Arial"/>
          <w:b/>
          <w:bCs/>
          <w:spacing w:val="-6"/>
          <w:u w:val="single"/>
        </w:rPr>
        <w:t>I</w:t>
      </w:r>
      <w:r w:rsidRPr="008239B3">
        <w:rPr>
          <w:rFonts w:ascii="Arial Narrow" w:hAnsi="Arial Narrow" w:cs="Arial"/>
          <w:b/>
          <w:bCs/>
          <w:spacing w:val="-3"/>
          <w:u w:val="single"/>
        </w:rPr>
        <w:t>O</w:t>
      </w:r>
      <w:r w:rsidRPr="008239B3">
        <w:rPr>
          <w:rFonts w:ascii="Arial Narrow" w:hAnsi="Arial Narrow" w:cs="Arial"/>
          <w:b/>
          <w:bCs/>
          <w:u w:val="single"/>
        </w:rPr>
        <w:t>N</w:t>
      </w:r>
      <w:r w:rsidRPr="008239B3">
        <w:rPr>
          <w:rFonts w:ascii="Arial Narrow" w:hAnsi="Arial Narrow" w:cs="Arial"/>
          <w:b/>
          <w:bCs/>
          <w:spacing w:val="-8"/>
          <w:u w:val="single"/>
        </w:rPr>
        <w:t>F</w:t>
      </w:r>
      <w:r w:rsidRPr="008239B3">
        <w:rPr>
          <w:rFonts w:ascii="Arial Narrow" w:hAnsi="Arial Narrow" w:cs="Arial"/>
          <w:b/>
          <w:bCs/>
          <w:spacing w:val="2"/>
          <w:u w:val="single"/>
        </w:rPr>
        <w:t>O</w:t>
      </w:r>
      <w:r w:rsidRPr="008239B3">
        <w:rPr>
          <w:rFonts w:ascii="Arial Narrow" w:hAnsi="Arial Narrow" w:cs="Arial"/>
          <w:b/>
          <w:bCs/>
          <w:u w:val="single"/>
        </w:rPr>
        <w:t>RB</w:t>
      </w:r>
      <w:r w:rsidRPr="008239B3">
        <w:rPr>
          <w:rFonts w:ascii="Arial Narrow" w:hAnsi="Arial Narrow" w:cs="Arial"/>
          <w:b/>
          <w:bCs/>
          <w:spacing w:val="-2"/>
          <w:u w:val="single"/>
        </w:rPr>
        <w:t>I</w:t>
      </w:r>
      <w:r w:rsidRPr="008239B3">
        <w:rPr>
          <w:rFonts w:ascii="Arial Narrow" w:hAnsi="Arial Narrow" w:cs="Arial"/>
          <w:b/>
          <w:bCs/>
          <w:spacing w:val="-6"/>
          <w:u w:val="single"/>
        </w:rPr>
        <w:t>D</w:t>
      </w:r>
      <w:r w:rsidRPr="008239B3">
        <w:rPr>
          <w:rFonts w:ascii="Arial Narrow" w:hAnsi="Arial Narrow" w:cs="Arial"/>
          <w:b/>
          <w:bCs/>
          <w:u w:val="single"/>
        </w:rPr>
        <w:t>S</w:t>
      </w:r>
    </w:p>
    <w:p w:rsidR="00CD1E77" w:rsidRPr="002B5563" w:rsidRDefault="00CD1E77" w:rsidP="00CD1E77">
      <w:pPr>
        <w:autoSpaceDE w:val="0"/>
        <w:autoSpaceDN w:val="0"/>
        <w:adjustRightInd w:val="0"/>
        <w:spacing w:after="80"/>
        <w:jc w:val="both"/>
        <w:rPr>
          <w:rFonts w:ascii="Arial Narrow" w:hAnsi="Arial Narrow" w:cs="Arial"/>
          <w:b/>
          <w:u w:val="single"/>
        </w:rPr>
      </w:pPr>
      <w:r w:rsidRPr="002B5563">
        <w:rPr>
          <w:rFonts w:ascii="Arial Narrow" w:hAnsi="Arial Narrow" w:cs="Arial"/>
          <w:b/>
          <w:bCs/>
        </w:rPr>
        <w:t xml:space="preserve">College of Engineering &amp; Technology, Bhubaneswar </w:t>
      </w:r>
      <w:r w:rsidRPr="002B5563">
        <w:rPr>
          <w:rFonts w:ascii="Arial Narrow" w:hAnsi="Arial Narrow" w:cs="Arial"/>
          <w:bCs/>
        </w:rPr>
        <w:t xml:space="preserve">invites sealed tender </w:t>
      </w:r>
      <w:r w:rsidRPr="002B5563">
        <w:rPr>
          <w:rFonts w:ascii="Arial Narrow" w:hAnsi="Arial Narrow" w:cs="TimesNewRomanPSMT"/>
        </w:rPr>
        <w:t xml:space="preserve">under two bid systems i.e. Technical and Financial Bid from </w:t>
      </w:r>
      <w:r w:rsidRPr="002B5563">
        <w:rPr>
          <w:rFonts w:ascii="Arial Narrow" w:hAnsi="Arial Narrow" w:cs="Arial"/>
        </w:rPr>
        <w:t>Original Equipment Manufacturers (OEM)/</w:t>
      </w:r>
      <w:r w:rsidRPr="002B5563">
        <w:rPr>
          <w:rFonts w:ascii="Arial Narrow" w:hAnsi="Arial Narrow" w:cs="TTE2544868t00"/>
          <w:lang w:val="en-IN"/>
        </w:rPr>
        <w:t xml:space="preserve">reputed </w:t>
      </w:r>
      <w:r w:rsidRPr="002B5563">
        <w:rPr>
          <w:rFonts w:ascii="Arial Narrow" w:hAnsi="Arial Narrow" w:cs="Arial"/>
        </w:rPr>
        <w:t xml:space="preserve">manufacturers/ Authorized Agents/ Dealers/ Suppliers/authorized agencies/dealers/suppliers for supply, installation and commissioning of Machines/equipment to the </w:t>
      </w:r>
      <w:r w:rsidRPr="002B5563">
        <w:rPr>
          <w:rFonts w:ascii="Arial Narrow" w:hAnsi="Arial Narrow" w:cs="Arial"/>
          <w:b/>
        </w:rPr>
        <w:t>Department of Biotechnology</w:t>
      </w:r>
      <w:r w:rsidRPr="002B5563">
        <w:rPr>
          <w:rFonts w:ascii="Arial Narrow" w:hAnsi="Arial Narrow" w:cs="Arial"/>
        </w:rPr>
        <w:t xml:space="preserve"> of this College as per the schedule given below. </w:t>
      </w:r>
      <w:r w:rsidRPr="002B5563">
        <w:rPr>
          <w:rFonts w:ascii="Arial Narrow" w:hAnsi="Arial Narrow" w:cs="Arial"/>
          <w:spacing w:val="-5"/>
        </w:rPr>
        <w:t>I</w:t>
      </w:r>
      <w:r w:rsidRPr="002B5563">
        <w:rPr>
          <w:rFonts w:ascii="Arial Narrow" w:hAnsi="Arial Narrow" w:cs="Arial"/>
        </w:rPr>
        <w:t>n</w:t>
      </w:r>
      <w:r w:rsidRPr="002B5563">
        <w:rPr>
          <w:rFonts w:ascii="Arial Narrow" w:hAnsi="Arial Narrow" w:cs="Arial"/>
          <w:spacing w:val="2"/>
        </w:rPr>
        <w:t>t</w:t>
      </w:r>
      <w:r w:rsidRPr="002B5563">
        <w:rPr>
          <w:rFonts w:ascii="Arial Narrow" w:hAnsi="Arial Narrow" w:cs="Arial"/>
          <w:spacing w:val="-8"/>
        </w:rPr>
        <w:t>e</w:t>
      </w:r>
      <w:r w:rsidRPr="002B5563">
        <w:rPr>
          <w:rFonts w:ascii="Arial Narrow" w:hAnsi="Arial Narrow" w:cs="Arial"/>
          <w:spacing w:val="5"/>
        </w:rPr>
        <w:t>r</w:t>
      </w:r>
      <w:r w:rsidRPr="002B5563">
        <w:rPr>
          <w:rFonts w:ascii="Arial Narrow" w:hAnsi="Arial Narrow" w:cs="Arial"/>
          <w:spacing w:val="-8"/>
        </w:rPr>
        <w:t>e</w:t>
      </w:r>
      <w:r w:rsidRPr="002B5563">
        <w:rPr>
          <w:rFonts w:ascii="Arial Narrow" w:hAnsi="Arial Narrow" w:cs="Arial"/>
          <w:spacing w:val="-2"/>
        </w:rPr>
        <w:t>s</w:t>
      </w:r>
      <w:r w:rsidRPr="002B5563">
        <w:rPr>
          <w:rFonts w:ascii="Arial Narrow" w:hAnsi="Arial Narrow" w:cs="Arial"/>
          <w:spacing w:val="2"/>
        </w:rPr>
        <w:t>t</w:t>
      </w:r>
      <w:r w:rsidRPr="002B5563">
        <w:rPr>
          <w:rFonts w:ascii="Arial Narrow" w:hAnsi="Arial Narrow" w:cs="Arial"/>
          <w:spacing w:val="-8"/>
        </w:rPr>
        <w:t>e</w:t>
      </w:r>
      <w:r w:rsidRPr="002B5563">
        <w:rPr>
          <w:rFonts w:ascii="Arial Narrow" w:hAnsi="Arial Narrow" w:cs="Arial"/>
        </w:rPr>
        <w:t xml:space="preserve">d </w:t>
      </w:r>
      <w:r w:rsidRPr="002B5563">
        <w:rPr>
          <w:rFonts w:ascii="Arial Narrow" w:hAnsi="Arial Narrow" w:cs="Arial"/>
          <w:spacing w:val="-8"/>
        </w:rPr>
        <w:t>e</w:t>
      </w:r>
      <w:r w:rsidRPr="002B5563">
        <w:rPr>
          <w:rFonts w:ascii="Arial Narrow" w:hAnsi="Arial Narrow" w:cs="Arial"/>
          <w:spacing w:val="-3"/>
        </w:rPr>
        <w:t>l</w:t>
      </w:r>
      <w:r w:rsidRPr="002B5563">
        <w:rPr>
          <w:rFonts w:ascii="Arial Narrow" w:hAnsi="Arial Narrow" w:cs="Arial"/>
          <w:spacing w:val="2"/>
        </w:rPr>
        <w:t>i</w:t>
      </w:r>
      <w:r w:rsidRPr="002B5563">
        <w:rPr>
          <w:rFonts w:ascii="Arial Narrow" w:hAnsi="Arial Narrow" w:cs="Arial"/>
          <w:spacing w:val="-5"/>
        </w:rPr>
        <w:t>g</w:t>
      </w:r>
      <w:r w:rsidRPr="002B5563">
        <w:rPr>
          <w:rFonts w:ascii="Arial Narrow" w:hAnsi="Arial Narrow" w:cs="Arial"/>
          <w:spacing w:val="2"/>
        </w:rPr>
        <w:t>i</w:t>
      </w:r>
      <w:r w:rsidRPr="002B5563">
        <w:rPr>
          <w:rFonts w:ascii="Arial Narrow" w:hAnsi="Arial Narrow" w:cs="Arial"/>
          <w:spacing w:val="-5"/>
        </w:rPr>
        <w:t>b</w:t>
      </w:r>
      <w:r w:rsidRPr="002B5563">
        <w:rPr>
          <w:rFonts w:ascii="Arial Narrow" w:hAnsi="Arial Narrow" w:cs="Arial"/>
          <w:spacing w:val="2"/>
        </w:rPr>
        <w:t>l</w:t>
      </w:r>
      <w:r w:rsidRPr="002B5563">
        <w:rPr>
          <w:rFonts w:ascii="Arial Narrow" w:hAnsi="Arial Narrow" w:cs="Arial"/>
        </w:rPr>
        <w:t xml:space="preserve">e </w:t>
      </w:r>
      <w:r w:rsidRPr="002B5563">
        <w:rPr>
          <w:rFonts w:ascii="Arial Narrow" w:hAnsi="Arial Narrow" w:cs="Arial"/>
          <w:spacing w:val="-10"/>
        </w:rPr>
        <w:t>B</w:t>
      </w:r>
      <w:r w:rsidRPr="002B5563">
        <w:rPr>
          <w:rFonts w:ascii="Arial Narrow" w:hAnsi="Arial Narrow" w:cs="Arial"/>
          <w:spacing w:val="2"/>
        </w:rPr>
        <w:t>i</w:t>
      </w:r>
      <w:r w:rsidRPr="002B5563">
        <w:rPr>
          <w:rFonts w:ascii="Arial Narrow" w:hAnsi="Arial Narrow" w:cs="Arial"/>
          <w:spacing w:val="-5"/>
        </w:rPr>
        <w:t>d</w:t>
      </w:r>
      <w:r w:rsidRPr="002B5563">
        <w:rPr>
          <w:rFonts w:ascii="Arial Narrow" w:hAnsi="Arial Narrow" w:cs="Arial"/>
        </w:rPr>
        <w:t>d</w:t>
      </w:r>
      <w:r w:rsidRPr="002B5563">
        <w:rPr>
          <w:rFonts w:ascii="Arial Narrow" w:hAnsi="Arial Narrow" w:cs="Arial"/>
          <w:spacing w:val="-8"/>
        </w:rPr>
        <w:t>e</w:t>
      </w:r>
      <w:r w:rsidRPr="002B5563">
        <w:rPr>
          <w:rFonts w:ascii="Arial Narrow" w:hAnsi="Arial Narrow" w:cs="Arial"/>
        </w:rPr>
        <w:t xml:space="preserve">rs </w:t>
      </w:r>
      <w:r w:rsidRPr="002B5563">
        <w:rPr>
          <w:rFonts w:ascii="Arial Narrow" w:hAnsi="Arial Narrow" w:cs="Arial"/>
          <w:spacing w:val="-3"/>
        </w:rPr>
        <w:t>m</w:t>
      </w:r>
      <w:r w:rsidRPr="002B5563">
        <w:rPr>
          <w:rFonts w:ascii="Arial Narrow" w:hAnsi="Arial Narrow" w:cs="Arial"/>
          <w:spacing w:val="2"/>
        </w:rPr>
        <w:t>a</w:t>
      </w:r>
      <w:r w:rsidRPr="002B5563">
        <w:rPr>
          <w:rFonts w:ascii="Arial Narrow" w:hAnsi="Arial Narrow" w:cs="Arial"/>
        </w:rPr>
        <w:t xml:space="preserve">y </w:t>
      </w:r>
      <w:r w:rsidRPr="002B5563">
        <w:rPr>
          <w:rFonts w:ascii="Arial Narrow" w:hAnsi="Arial Narrow" w:cs="Arial"/>
          <w:spacing w:val="-6"/>
        </w:rPr>
        <w:t xml:space="preserve">download bid documents for </w:t>
      </w:r>
      <w:r w:rsidRPr="002B5563">
        <w:rPr>
          <w:rFonts w:ascii="Arial Narrow" w:hAnsi="Arial Narrow" w:cs="Arial"/>
          <w:spacing w:val="4"/>
        </w:rPr>
        <w:t xml:space="preserve">detail information and list of items with technical specifications from </w:t>
      </w:r>
      <w:r w:rsidRPr="002B5563">
        <w:rPr>
          <w:rFonts w:ascii="Arial Narrow" w:hAnsi="Arial Narrow" w:cs="Arial"/>
          <w:b/>
          <w:bCs/>
        </w:rPr>
        <w:t>t</w:t>
      </w:r>
      <w:r w:rsidRPr="002B5563">
        <w:rPr>
          <w:rFonts w:ascii="Arial Narrow" w:hAnsi="Arial Narrow" w:cs="Arial"/>
          <w:b/>
          <w:bCs/>
          <w:spacing w:val="-6"/>
        </w:rPr>
        <w:t>h</w:t>
      </w:r>
      <w:r w:rsidRPr="002B5563">
        <w:rPr>
          <w:rFonts w:ascii="Arial Narrow" w:hAnsi="Arial Narrow" w:cs="Arial"/>
          <w:b/>
          <w:bCs/>
        </w:rPr>
        <w:t xml:space="preserve">e </w:t>
      </w:r>
      <w:r w:rsidRPr="002B5563">
        <w:rPr>
          <w:rFonts w:ascii="Arial Narrow" w:hAnsi="Arial Narrow" w:cs="Arial"/>
          <w:b/>
          <w:bCs/>
          <w:spacing w:val="-6"/>
        </w:rPr>
        <w:t>w</w:t>
      </w:r>
      <w:r w:rsidRPr="002B5563">
        <w:rPr>
          <w:rFonts w:ascii="Arial Narrow" w:hAnsi="Arial Narrow" w:cs="Arial"/>
          <w:b/>
          <w:bCs/>
          <w:spacing w:val="2"/>
        </w:rPr>
        <w:t>e</w:t>
      </w:r>
      <w:r w:rsidRPr="002B5563">
        <w:rPr>
          <w:rFonts w:ascii="Arial Narrow" w:hAnsi="Arial Narrow" w:cs="Arial"/>
          <w:b/>
          <w:bCs/>
          <w:spacing w:val="-2"/>
        </w:rPr>
        <w:t>b</w:t>
      </w:r>
      <w:r w:rsidRPr="002B5563">
        <w:rPr>
          <w:rFonts w:ascii="Arial Narrow" w:hAnsi="Arial Narrow" w:cs="Arial"/>
          <w:b/>
          <w:bCs/>
          <w:spacing w:val="-6"/>
        </w:rPr>
        <w:t>s</w:t>
      </w:r>
      <w:r w:rsidRPr="002B5563">
        <w:rPr>
          <w:rFonts w:ascii="Arial Narrow" w:hAnsi="Arial Narrow" w:cs="Arial"/>
          <w:b/>
          <w:bCs/>
          <w:spacing w:val="-3"/>
        </w:rPr>
        <w:t>i</w:t>
      </w:r>
      <w:r w:rsidRPr="002B5563">
        <w:rPr>
          <w:rFonts w:ascii="Arial Narrow" w:hAnsi="Arial Narrow" w:cs="Arial"/>
          <w:b/>
          <w:bCs/>
          <w:spacing w:val="-5"/>
        </w:rPr>
        <w:t>t</w:t>
      </w:r>
      <w:r w:rsidRPr="002B5563">
        <w:rPr>
          <w:rFonts w:ascii="Arial Narrow" w:hAnsi="Arial Narrow" w:cs="Arial"/>
          <w:b/>
          <w:bCs/>
        </w:rPr>
        <w:t xml:space="preserve">e </w:t>
      </w:r>
      <w:r w:rsidRPr="002B5563">
        <w:rPr>
          <w:rFonts w:ascii="Arial Narrow" w:hAnsi="Arial Narrow" w:cs="Arial"/>
          <w:b/>
          <w:bCs/>
          <w:spacing w:val="-5"/>
        </w:rPr>
        <w:t>o</w:t>
      </w:r>
      <w:r w:rsidRPr="002B5563">
        <w:rPr>
          <w:rFonts w:ascii="Arial Narrow" w:hAnsi="Arial Narrow" w:cs="Arial"/>
          <w:b/>
          <w:bCs/>
        </w:rPr>
        <w:t xml:space="preserve">f </w:t>
      </w:r>
      <w:r w:rsidRPr="002B5563">
        <w:rPr>
          <w:rFonts w:ascii="Arial Narrow" w:hAnsi="Arial Narrow" w:cs="Arial"/>
          <w:b/>
          <w:bCs/>
          <w:spacing w:val="-5"/>
        </w:rPr>
        <w:t>t</w:t>
      </w:r>
      <w:r w:rsidRPr="002B5563">
        <w:rPr>
          <w:rFonts w:ascii="Arial Narrow" w:hAnsi="Arial Narrow" w:cs="Arial"/>
          <w:b/>
          <w:bCs/>
          <w:spacing w:val="-6"/>
        </w:rPr>
        <w:t>h</w:t>
      </w:r>
      <w:r w:rsidRPr="002B5563">
        <w:rPr>
          <w:rFonts w:ascii="Arial Narrow" w:hAnsi="Arial Narrow" w:cs="Arial"/>
          <w:b/>
          <w:bCs/>
        </w:rPr>
        <w:t xml:space="preserve">e </w:t>
      </w:r>
      <w:r w:rsidRPr="002B5563">
        <w:rPr>
          <w:rFonts w:ascii="Arial Narrow" w:hAnsi="Arial Narrow" w:cs="Arial"/>
          <w:b/>
          <w:bCs/>
          <w:spacing w:val="1"/>
        </w:rPr>
        <w:t xml:space="preserve">College </w:t>
      </w:r>
      <w:hyperlink r:id="rId12" w:history="1">
        <w:r w:rsidRPr="002B5563">
          <w:rPr>
            <w:rFonts w:ascii="Arial Narrow" w:hAnsi="Arial Narrow" w:cs="Arial"/>
            <w:b/>
            <w:bCs/>
            <w:spacing w:val="-2"/>
            <w:u w:val="single"/>
          </w:rPr>
          <w:t>w</w:t>
        </w:r>
        <w:r w:rsidRPr="002B5563">
          <w:rPr>
            <w:rFonts w:ascii="Arial Narrow" w:hAnsi="Arial Narrow" w:cs="Arial"/>
            <w:b/>
            <w:bCs/>
            <w:spacing w:val="-6"/>
            <w:u w:val="single"/>
          </w:rPr>
          <w:t>ww</w:t>
        </w:r>
        <w:r w:rsidRPr="002B5563">
          <w:rPr>
            <w:rFonts w:ascii="Arial Narrow" w:hAnsi="Arial Narrow" w:cs="Arial"/>
            <w:b/>
            <w:bCs/>
            <w:spacing w:val="2"/>
            <w:u w:val="single"/>
          </w:rPr>
          <w:t>.</w:t>
        </w:r>
      </w:hyperlink>
      <w:r w:rsidRPr="002B5563">
        <w:rPr>
          <w:rFonts w:ascii="Arial Narrow" w:hAnsi="Arial Narrow" w:cs="Arial"/>
          <w:b/>
          <w:bCs/>
          <w:spacing w:val="2"/>
          <w:u w:val="single"/>
        </w:rPr>
        <w:t>cet.edu.in</w:t>
      </w:r>
    </w:p>
    <w:p w:rsidR="00716E5C" w:rsidRDefault="00716E5C" w:rsidP="00716E5C">
      <w:pPr>
        <w:widowControl w:val="0"/>
        <w:autoSpaceDE w:val="0"/>
        <w:autoSpaceDN w:val="0"/>
        <w:adjustRightInd w:val="0"/>
        <w:spacing w:after="80"/>
        <w:jc w:val="both"/>
        <w:rPr>
          <w:rFonts w:ascii="Arial Narrow" w:hAnsi="Arial Narrow" w:cs="Arial"/>
          <w:w w:val="101"/>
        </w:rPr>
      </w:pPr>
      <w:r w:rsidRPr="008239B3">
        <w:rPr>
          <w:rFonts w:ascii="Arial Narrow" w:hAnsi="Arial Narrow" w:cs="Arial"/>
          <w:spacing w:val="-2"/>
        </w:rPr>
        <w:t>P</w:t>
      </w:r>
      <w:r w:rsidRPr="008239B3">
        <w:rPr>
          <w:rFonts w:ascii="Arial Narrow" w:hAnsi="Arial Narrow" w:cs="Arial"/>
          <w:spacing w:val="-3"/>
        </w:rPr>
        <w:t>a</w:t>
      </w:r>
      <w:r w:rsidRPr="008239B3">
        <w:rPr>
          <w:rFonts w:ascii="Arial Narrow" w:hAnsi="Arial Narrow" w:cs="Arial"/>
        </w:rPr>
        <w:t>r</w:t>
      </w:r>
      <w:r w:rsidRPr="008239B3">
        <w:rPr>
          <w:rFonts w:ascii="Arial Narrow" w:hAnsi="Arial Narrow" w:cs="Arial"/>
          <w:spacing w:val="-3"/>
        </w:rPr>
        <w:t>t</w:t>
      </w:r>
      <w:r w:rsidRPr="008239B3">
        <w:rPr>
          <w:rFonts w:ascii="Arial Narrow" w:hAnsi="Arial Narrow" w:cs="Arial"/>
          <w:spacing w:val="2"/>
        </w:rPr>
        <w:t>i</w:t>
      </w:r>
      <w:r w:rsidRPr="008239B3">
        <w:rPr>
          <w:rFonts w:ascii="Arial Narrow" w:hAnsi="Arial Narrow" w:cs="Arial"/>
          <w:spacing w:val="-8"/>
        </w:rPr>
        <w:t>c</w:t>
      </w:r>
      <w:r w:rsidRPr="008239B3">
        <w:rPr>
          <w:rFonts w:ascii="Arial Narrow" w:hAnsi="Arial Narrow" w:cs="Arial"/>
          <w:spacing w:val="-5"/>
        </w:rPr>
        <w:t>u</w:t>
      </w:r>
      <w:r w:rsidRPr="008239B3">
        <w:rPr>
          <w:rFonts w:ascii="Arial Narrow" w:hAnsi="Arial Narrow" w:cs="Arial"/>
          <w:spacing w:val="-3"/>
        </w:rPr>
        <w:t>la</w:t>
      </w:r>
      <w:r w:rsidRPr="008239B3">
        <w:rPr>
          <w:rFonts w:ascii="Arial Narrow" w:hAnsi="Arial Narrow" w:cs="Arial"/>
          <w:spacing w:val="5"/>
        </w:rPr>
        <w:t>r</w:t>
      </w:r>
      <w:r w:rsidRPr="008239B3">
        <w:rPr>
          <w:rFonts w:ascii="Arial Narrow" w:hAnsi="Arial Narrow" w:cs="Arial"/>
        </w:rPr>
        <w:t>s</w:t>
      </w:r>
      <w:r w:rsidRPr="008239B3">
        <w:rPr>
          <w:rFonts w:ascii="Arial Narrow" w:hAnsi="Arial Narrow" w:cs="Arial"/>
          <w:spacing w:val="2"/>
        </w:rPr>
        <w:t>a</w:t>
      </w:r>
      <w:r w:rsidRPr="008239B3">
        <w:rPr>
          <w:rFonts w:ascii="Arial Narrow" w:hAnsi="Arial Narrow" w:cs="Arial"/>
          <w:spacing w:val="-5"/>
        </w:rPr>
        <w:t>bou</w:t>
      </w:r>
      <w:r w:rsidRPr="008239B3">
        <w:rPr>
          <w:rFonts w:ascii="Arial Narrow" w:hAnsi="Arial Narrow" w:cs="Arial"/>
        </w:rPr>
        <w:t>t</w:t>
      </w:r>
      <w:r w:rsidRPr="008239B3">
        <w:rPr>
          <w:rFonts w:ascii="Arial Narrow" w:hAnsi="Arial Narrow" w:cs="Arial"/>
          <w:spacing w:val="-6"/>
        </w:rPr>
        <w:t>s</w:t>
      </w:r>
      <w:r w:rsidRPr="008239B3">
        <w:rPr>
          <w:rFonts w:ascii="Arial Narrow" w:hAnsi="Arial Narrow" w:cs="Arial"/>
        </w:rPr>
        <w:t>u</w:t>
      </w:r>
      <w:r w:rsidRPr="008239B3">
        <w:rPr>
          <w:rFonts w:ascii="Arial Narrow" w:hAnsi="Arial Narrow" w:cs="Arial"/>
          <w:spacing w:val="-5"/>
        </w:rPr>
        <w:t>b</w:t>
      </w:r>
      <w:r w:rsidRPr="008239B3">
        <w:rPr>
          <w:rFonts w:ascii="Arial Narrow" w:hAnsi="Arial Narrow" w:cs="Arial"/>
          <w:spacing w:val="-3"/>
        </w:rPr>
        <w:t>m</w:t>
      </w:r>
      <w:r w:rsidRPr="008239B3">
        <w:rPr>
          <w:rFonts w:ascii="Arial Narrow" w:hAnsi="Arial Narrow" w:cs="Arial"/>
          <w:spacing w:val="2"/>
        </w:rPr>
        <w:t>i</w:t>
      </w:r>
      <w:r w:rsidRPr="008239B3">
        <w:rPr>
          <w:rFonts w:ascii="Arial Narrow" w:hAnsi="Arial Narrow" w:cs="Arial"/>
          <w:spacing w:val="-6"/>
        </w:rPr>
        <w:t>s</w:t>
      </w:r>
      <w:r w:rsidRPr="008239B3">
        <w:rPr>
          <w:rFonts w:ascii="Arial Narrow" w:hAnsi="Arial Narrow" w:cs="Arial"/>
          <w:spacing w:val="-2"/>
        </w:rPr>
        <w:t>s</w:t>
      </w:r>
      <w:r w:rsidRPr="008239B3">
        <w:rPr>
          <w:rFonts w:ascii="Arial Narrow" w:hAnsi="Arial Narrow" w:cs="Arial"/>
          <w:spacing w:val="2"/>
        </w:rPr>
        <w:t>i</w:t>
      </w:r>
      <w:r w:rsidRPr="008239B3">
        <w:rPr>
          <w:rFonts w:ascii="Arial Narrow" w:hAnsi="Arial Narrow" w:cs="Arial"/>
          <w:spacing w:val="-10"/>
        </w:rPr>
        <w:t>o</w:t>
      </w:r>
      <w:r w:rsidRPr="008239B3">
        <w:rPr>
          <w:rFonts w:ascii="Arial Narrow" w:hAnsi="Arial Narrow" w:cs="Arial"/>
        </w:rPr>
        <w:t>n</w:t>
      </w:r>
      <w:r w:rsidRPr="008239B3">
        <w:rPr>
          <w:rFonts w:ascii="Arial Narrow" w:hAnsi="Arial Narrow" w:cs="Arial"/>
          <w:spacing w:val="-5"/>
        </w:rPr>
        <w:t>o</w:t>
      </w:r>
      <w:r w:rsidRPr="008239B3">
        <w:rPr>
          <w:rFonts w:ascii="Arial Narrow" w:hAnsi="Arial Narrow" w:cs="Arial"/>
        </w:rPr>
        <w:t>f</w:t>
      </w:r>
      <w:r w:rsidRPr="008239B3">
        <w:rPr>
          <w:rFonts w:ascii="Arial Narrow" w:hAnsi="Arial Narrow" w:cs="Arial"/>
          <w:spacing w:val="-5"/>
        </w:rPr>
        <w:t>b</w:t>
      </w:r>
      <w:r w:rsidRPr="008239B3">
        <w:rPr>
          <w:rFonts w:ascii="Arial Narrow" w:hAnsi="Arial Narrow" w:cs="Arial"/>
          <w:spacing w:val="-3"/>
        </w:rPr>
        <w:t>i</w:t>
      </w:r>
      <w:r w:rsidRPr="008239B3">
        <w:rPr>
          <w:rFonts w:ascii="Arial Narrow" w:hAnsi="Arial Narrow" w:cs="Arial"/>
        </w:rPr>
        <w:t>d</w:t>
      </w:r>
      <w:r w:rsidRPr="008239B3">
        <w:rPr>
          <w:rFonts w:ascii="Arial Narrow" w:hAnsi="Arial Narrow" w:cs="Arial"/>
          <w:spacing w:val="-5"/>
        </w:rPr>
        <w:t>d</w:t>
      </w:r>
      <w:r w:rsidRPr="008239B3">
        <w:rPr>
          <w:rFonts w:ascii="Arial Narrow" w:hAnsi="Arial Narrow" w:cs="Arial"/>
          <w:spacing w:val="-3"/>
        </w:rPr>
        <w:t>i</w:t>
      </w:r>
      <w:r w:rsidRPr="008239B3">
        <w:rPr>
          <w:rFonts w:ascii="Arial Narrow" w:hAnsi="Arial Narrow" w:cs="Arial"/>
        </w:rPr>
        <w:t>ngd</w:t>
      </w:r>
      <w:r w:rsidRPr="008239B3">
        <w:rPr>
          <w:rFonts w:ascii="Arial Narrow" w:hAnsi="Arial Narrow" w:cs="Arial"/>
          <w:spacing w:val="-5"/>
        </w:rPr>
        <w:t>o</w:t>
      </w:r>
      <w:r w:rsidRPr="008239B3">
        <w:rPr>
          <w:rFonts w:ascii="Arial Narrow" w:hAnsi="Arial Narrow" w:cs="Arial"/>
          <w:spacing w:val="-3"/>
        </w:rPr>
        <w:t>c</w:t>
      </w:r>
      <w:r w:rsidRPr="008239B3">
        <w:rPr>
          <w:rFonts w:ascii="Arial Narrow" w:hAnsi="Arial Narrow" w:cs="Arial"/>
          <w:spacing w:val="-5"/>
        </w:rPr>
        <w:t>u</w:t>
      </w:r>
      <w:r w:rsidRPr="008239B3">
        <w:rPr>
          <w:rFonts w:ascii="Arial Narrow" w:hAnsi="Arial Narrow" w:cs="Arial"/>
          <w:spacing w:val="2"/>
        </w:rPr>
        <w:t>m</w:t>
      </w:r>
      <w:r w:rsidRPr="008239B3">
        <w:rPr>
          <w:rFonts w:ascii="Arial Narrow" w:hAnsi="Arial Narrow" w:cs="Arial"/>
          <w:spacing w:val="-8"/>
        </w:rPr>
        <w:t>e</w:t>
      </w:r>
      <w:r w:rsidRPr="008239B3">
        <w:rPr>
          <w:rFonts w:ascii="Arial Narrow" w:hAnsi="Arial Narrow" w:cs="Arial"/>
        </w:rPr>
        <w:t>nt</w:t>
      </w:r>
      <w:r w:rsidRPr="008239B3">
        <w:rPr>
          <w:rFonts w:ascii="Arial Narrow" w:hAnsi="Arial Narrow" w:cs="Arial"/>
          <w:spacing w:val="-3"/>
        </w:rPr>
        <w:t xml:space="preserve"> a</w:t>
      </w:r>
      <w:r w:rsidRPr="008239B3">
        <w:rPr>
          <w:rFonts w:ascii="Arial Narrow" w:hAnsi="Arial Narrow" w:cs="Arial"/>
        </w:rPr>
        <w:t>re</w:t>
      </w:r>
      <w:r w:rsidRPr="008239B3">
        <w:rPr>
          <w:rFonts w:ascii="Arial Narrow" w:hAnsi="Arial Narrow" w:cs="Arial"/>
          <w:spacing w:val="2"/>
        </w:rPr>
        <w:t>a</w:t>
      </w:r>
      <w:r w:rsidRPr="008239B3">
        <w:rPr>
          <w:rFonts w:ascii="Arial Narrow" w:hAnsi="Arial Narrow" w:cs="Arial"/>
        </w:rPr>
        <w:t>s</w:t>
      </w:r>
      <w:r w:rsidRPr="008239B3">
        <w:rPr>
          <w:rFonts w:ascii="Arial Narrow" w:hAnsi="Arial Narrow" w:cs="Arial"/>
          <w:spacing w:val="-5"/>
        </w:rPr>
        <w:t>fo</w:t>
      </w:r>
      <w:r w:rsidRPr="008239B3">
        <w:rPr>
          <w:rFonts w:ascii="Arial Narrow" w:hAnsi="Arial Narrow" w:cs="Arial"/>
          <w:spacing w:val="-3"/>
        </w:rPr>
        <w:t>l</w:t>
      </w:r>
      <w:r w:rsidRPr="008239B3">
        <w:rPr>
          <w:rFonts w:ascii="Arial Narrow" w:hAnsi="Arial Narrow" w:cs="Arial"/>
          <w:spacing w:val="2"/>
        </w:rPr>
        <w:t>l</w:t>
      </w:r>
      <w:r w:rsidRPr="008239B3">
        <w:rPr>
          <w:rFonts w:ascii="Arial Narrow" w:hAnsi="Arial Narrow" w:cs="Arial"/>
          <w:spacing w:val="-5"/>
        </w:rPr>
        <w:t>o</w:t>
      </w:r>
      <w:r w:rsidRPr="008239B3">
        <w:rPr>
          <w:rFonts w:ascii="Arial Narrow" w:hAnsi="Arial Narrow" w:cs="Arial"/>
          <w:spacing w:val="-6"/>
        </w:rPr>
        <w:t>w</w:t>
      </w:r>
      <w:r w:rsidRPr="008239B3">
        <w:rPr>
          <w:rFonts w:ascii="Arial Narrow" w:hAnsi="Arial Narrow" w:cs="Arial"/>
        </w:rPr>
        <w:t>s</w:t>
      </w:r>
      <w:r w:rsidRPr="008239B3">
        <w:rPr>
          <w:rFonts w:ascii="Arial Narrow" w:hAnsi="Arial Narrow" w:cs="Arial"/>
          <w:w w:val="10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928"/>
      </w:tblGrid>
      <w:tr w:rsidR="00716E5C" w:rsidRPr="00F719A0" w:rsidTr="00716E5C">
        <w:tc>
          <w:tcPr>
            <w:tcW w:w="4111" w:type="dxa"/>
          </w:tcPr>
          <w:p w:rsidR="00716E5C" w:rsidRPr="00F719A0" w:rsidRDefault="00716E5C" w:rsidP="00716E5C">
            <w:pPr>
              <w:widowControl w:val="0"/>
              <w:tabs>
                <w:tab w:val="left" w:pos="1540"/>
                <w:tab w:val="left" w:pos="5140"/>
              </w:tabs>
              <w:autoSpaceDE w:val="0"/>
              <w:autoSpaceDN w:val="0"/>
              <w:adjustRightInd w:val="0"/>
              <w:spacing w:after="80"/>
              <w:jc w:val="both"/>
              <w:rPr>
                <w:rFonts w:ascii="Arial Narrow" w:hAnsi="Arial Narrow" w:cs="Arial"/>
              </w:rPr>
            </w:pPr>
            <w:r w:rsidRPr="00F719A0">
              <w:rPr>
                <w:rFonts w:ascii="Arial Narrow" w:hAnsi="Arial Narrow" w:cs="Arial"/>
              </w:rPr>
              <w:t>(</w:t>
            </w:r>
            <w:r w:rsidRPr="00F719A0">
              <w:rPr>
                <w:rFonts w:ascii="Arial Narrow" w:hAnsi="Arial Narrow" w:cs="Arial"/>
                <w:spacing w:val="-3"/>
              </w:rPr>
              <w:t>a</w:t>
            </w:r>
            <w:r w:rsidRPr="00F719A0">
              <w:rPr>
                <w:rFonts w:ascii="Arial Narrow" w:hAnsi="Arial Narrow" w:cs="Arial"/>
              </w:rPr>
              <w:t xml:space="preserve">) </w:t>
            </w:r>
            <w:r w:rsidRPr="00F719A0">
              <w:rPr>
                <w:rFonts w:ascii="Arial Narrow" w:hAnsi="Arial Narrow" w:cs="Arial"/>
                <w:spacing w:val="-6"/>
              </w:rPr>
              <w:t>P</w:t>
            </w:r>
            <w:r w:rsidRPr="00F719A0">
              <w:rPr>
                <w:rFonts w:ascii="Arial Narrow" w:hAnsi="Arial Narrow" w:cs="Arial"/>
              </w:rPr>
              <w:t>r</w:t>
            </w:r>
            <w:r w:rsidRPr="00F719A0">
              <w:rPr>
                <w:rFonts w:ascii="Arial Narrow" w:hAnsi="Arial Narrow" w:cs="Arial"/>
                <w:spacing w:val="2"/>
              </w:rPr>
              <w:t>i</w:t>
            </w:r>
            <w:r w:rsidRPr="00F719A0">
              <w:rPr>
                <w:rFonts w:ascii="Arial Narrow" w:hAnsi="Arial Narrow" w:cs="Arial"/>
                <w:spacing w:val="-3"/>
              </w:rPr>
              <w:t>c</w:t>
            </w:r>
            <w:r w:rsidRPr="00F719A0">
              <w:rPr>
                <w:rFonts w:ascii="Arial Narrow" w:hAnsi="Arial Narrow" w:cs="Arial"/>
              </w:rPr>
              <w:t xml:space="preserve">e </w:t>
            </w:r>
            <w:r w:rsidRPr="00F719A0">
              <w:rPr>
                <w:rFonts w:ascii="Arial Narrow" w:hAnsi="Arial Narrow" w:cs="Arial"/>
                <w:spacing w:val="-5"/>
              </w:rPr>
              <w:t>o</w:t>
            </w:r>
            <w:r w:rsidRPr="00F719A0">
              <w:rPr>
                <w:rFonts w:ascii="Arial Narrow" w:hAnsi="Arial Narrow" w:cs="Arial"/>
              </w:rPr>
              <w:t xml:space="preserve">f </w:t>
            </w:r>
            <w:r w:rsidRPr="00F719A0">
              <w:rPr>
                <w:rFonts w:ascii="Arial Narrow" w:hAnsi="Arial Narrow" w:cs="Arial"/>
                <w:spacing w:val="-5"/>
              </w:rPr>
              <w:t>b</w:t>
            </w:r>
            <w:r w:rsidRPr="00F719A0">
              <w:rPr>
                <w:rFonts w:ascii="Arial Narrow" w:hAnsi="Arial Narrow" w:cs="Arial"/>
                <w:spacing w:val="-3"/>
              </w:rPr>
              <w:t>i</w:t>
            </w:r>
            <w:r w:rsidRPr="00F719A0">
              <w:rPr>
                <w:rFonts w:ascii="Arial Narrow" w:hAnsi="Arial Narrow" w:cs="Arial"/>
              </w:rPr>
              <w:t>d</w:t>
            </w:r>
            <w:r w:rsidRPr="00F719A0">
              <w:rPr>
                <w:rFonts w:ascii="Arial Narrow" w:hAnsi="Arial Narrow" w:cs="Arial"/>
                <w:spacing w:val="-5"/>
              </w:rPr>
              <w:t>d</w:t>
            </w:r>
            <w:r w:rsidRPr="00F719A0">
              <w:rPr>
                <w:rFonts w:ascii="Arial Narrow" w:hAnsi="Arial Narrow" w:cs="Arial"/>
                <w:spacing w:val="-3"/>
              </w:rPr>
              <w:t>i</w:t>
            </w:r>
            <w:r w:rsidRPr="00F719A0">
              <w:rPr>
                <w:rFonts w:ascii="Arial Narrow" w:hAnsi="Arial Narrow" w:cs="Arial"/>
              </w:rPr>
              <w:t>ng d</w:t>
            </w:r>
            <w:r w:rsidRPr="00F719A0">
              <w:rPr>
                <w:rFonts w:ascii="Arial Narrow" w:hAnsi="Arial Narrow" w:cs="Arial"/>
                <w:spacing w:val="-5"/>
              </w:rPr>
              <w:t>o</w:t>
            </w:r>
            <w:r w:rsidRPr="00F719A0">
              <w:rPr>
                <w:rFonts w:ascii="Arial Narrow" w:hAnsi="Arial Narrow" w:cs="Arial"/>
                <w:spacing w:val="-3"/>
              </w:rPr>
              <w:t>c</w:t>
            </w:r>
            <w:r w:rsidRPr="00F719A0">
              <w:rPr>
                <w:rFonts w:ascii="Arial Narrow" w:hAnsi="Arial Narrow" w:cs="Arial"/>
                <w:spacing w:val="-5"/>
              </w:rPr>
              <w:t>u</w:t>
            </w:r>
            <w:r w:rsidRPr="00F719A0">
              <w:rPr>
                <w:rFonts w:ascii="Arial Narrow" w:hAnsi="Arial Narrow" w:cs="Arial"/>
                <w:spacing w:val="2"/>
              </w:rPr>
              <w:t>m</w:t>
            </w:r>
            <w:r w:rsidRPr="00F719A0">
              <w:rPr>
                <w:rFonts w:ascii="Arial Narrow" w:hAnsi="Arial Narrow" w:cs="Arial"/>
                <w:spacing w:val="-8"/>
              </w:rPr>
              <w:t>e</w:t>
            </w:r>
            <w:r w:rsidRPr="00F719A0">
              <w:rPr>
                <w:rFonts w:ascii="Arial Narrow" w:hAnsi="Arial Narrow" w:cs="Arial"/>
              </w:rPr>
              <w:t xml:space="preserve">nt:                      </w:t>
            </w:r>
          </w:p>
          <w:p w:rsidR="00716E5C" w:rsidRPr="00F719A0" w:rsidRDefault="00716E5C" w:rsidP="00716E5C">
            <w:pPr>
              <w:widowControl w:val="0"/>
              <w:autoSpaceDE w:val="0"/>
              <w:autoSpaceDN w:val="0"/>
              <w:adjustRightInd w:val="0"/>
              <w:spacing w:after="80"/>
              <w:jc w:val="both"/>
              <w:rPr>
                <w:rFonts w:ascii="Arial Narrow" w:hAnsi="Arial Narrow" w:cs="Arial"/>
              </w:rPr>
            </w:pPr>
            <w:r w:rsidRPr="00F719A0">
              <w:rPr>
                <w:rFonts w:ascii="Arial Narrow" w:hAnsi="Arial Narrow" w:cs="Arial"/>
                <w:spacing w:val="-5"/>
              </w:rPr>
              <w:t>(</w:t>
            </w:r>
            <w:r w:rsidRPr="00F719A0">
              <w:rPr>
                <w:rFonts w:ascii="Arial Narrow" w:hAnsi="Arial Narrow" w:cs="Arial"/>
                <w:spacing w:val="5"/>
              </w:rPr>
              <w:t>n</w:t>
            </w:r>
            <w:r w:rsidRPr="00F719A0">
              <w:rPr>
                <w:rFonts w:ascii="Arial Narrow" w:hAnsi="Arial Narrow" w:cs="Arial"/>
                <w:spacing w:val="-10"/>
              </w:rPr>
              <w:t>o</w:t>
            </w:r>
            <w:r w:rsidRPr="00F719A0">
              <w:rPr>
                <w:rFonts w:ascii="Arial Narrow" w:hAnsi="Arial Narrow" w:cs="Arial"/>
              </w:rPr>
              <w:t>n</w:t>
            </w:r>
            <w:r w:rsidRPr="00F719A0">
              <w:rPr>
                <w:rFonts w:ascii="Arial Narrow" w:hAnsi="Arial Narrow" w:cs="Arial"/>
                <w:spacing w:val="-5"/>
              </w:rPr>
              <w:t>-</w:t>
            </w:r>
            <w:r w:rsidRPr="00F719A0">
              <w:rPr>
                <w:rFonts w:ascii="Arial Narrow" w:hAnsi="Arial Narrow" w:cs="Arial"/>
                <w:spacing w:val="5"/>
              </w:rPr>
              <w:t>r</w:t>
            </w:r>
            <w:r w:rsidRPr="00F719A0">
              <w:rPr>
                <w:rFonts w:ascii="Arial Narrow" w:hAnsi="Arial Narrow" w:cs="Arial"/>
                <w:spacing w:val="-3"/>
                <w:w w:val="101"/>
              </w:rPr>
              <w:t>e</w:t>
            </w:r>
            <w:r w:rsidRPr="00F719A0">
              <w:rPr>
                <w:rFonts w:ascii="Arial Narrow" w:hAnsi="Arial Narrow" w:cs="Arial"/>
                <w:spacing w:val="-5"/>
              </w:rPr>
              <w:t>fu</w:t>
            </w:r>
            <w:r w:rsidRPr="00F719A0">
              <w:rPr>
                <w:rFonts w:ascii="Arial Narrow" w:hAnsi="Arial Narrow" w:cs="Arial"/>
              </w:rPr>
              <w:t>n</w:t>
            </w:r>
            <w:r w:rsidRPr="00F719A0">
              <w:rPr>
                <w:rFonts w:ascii="Arial Narrow" w:hAnsi="Arial Narrow" w:cs="Arial"/>
                <w:spacing w:val="-5"/>
              </w:rPr>
              <w:t>d</w:t>
            </w:r>
            <w:r w:rsidRPr="00F719A0">
              <w:rPr>
                <w:rFonts w:ascii="Arial Narrow" w:hAnsi="Arial Narrow" w:cs="Arial"/>
                <w:spacing w:val="2"/>
                <w:w w:val="101"/>
              </w:rPr>
              <w:t>a</w:t>
            </w:r>
            <w:r w:rsidRPr="00F719A0">
              <w:rPr>
                <w:rFonts w:ascii="Arial Narrow" w:hAnsi="Arial Narrow" w:cs="Arial"/>
                <w:spacing w:val="-10"/>
              </w:rPr>
              <w:t>b</w:t>
            </w:r>
            <w:r w:rsidRPr="00F719A0">
              <w:rPr>
                <w:rFonts w:ascii="Arial Narrow" w:hAnsi="Arial Narrow" w:cs="Arial"/>
                <w:spacing w:val="2"/>
                <w:w w:val="101"/>
              </w:rPr>
              <w:t>l</w:t>
            </w:r>
            <w:r w:rsidRPr="00F719A0">
              <w:rPr>
                <w:rFonts w:ascii="Arial Narrow" w:hAnsi="Arial Narrow" w:cs="Arial"/>
                <w:spacing w:val="-3"/>
                <w:w w:val="101"/>
              </w:rPr>
              <w:t>e</w:t>
            </w:r>
            <w:r w:rsidRPr="00F719A0">
              <w:rPr>
                <w:rFonts w:ascii="Arial Narrow" w:hAnsi="Arial Narrow" w:cs="Arial"/>
              </w:rPr>
              <w:t>)</w:t>
            </w:r>
          </w:p>
        </w:tc>
        <w:tc>
          <w:tcPr>
            <w:tcW w:w="3928" w:type="dxa"/>
          </w:tcPr>
          <w:p w:rsidR="00716E5C" w:rsidRPr="00D6765B" w:rsidRDefault="00716E5C" w:rsidP="00716E5C">
            <w:pPr>
              <w:widowControl w:val="0"/>
              <w:tabs>
                <w:tab w:val="left" w:pos="1540"/>
                <w:tab w:val="left" w:pos="5140"/>
              </w:tabs>
              <w:autoSpaceDE w:val="0"/>
              <w:autoSpaceDN w:val="0"/>
              <w:adjustRightInd w:val="0"/>
              <w:spacing w:after="80"/>
              <w:jc w:val="both"/>
              <w:rPr>
                <w:rFonts w:ascii="Arial Narrow" w:hAnsi="Arial Narrow" w:cs="Arial"/>
              </w:rPr>
            </w:pPr>
            <w:r w:rsidRPr="00D6765B">
              <w:rPr>
                <w:rFonts w:ascii="Arial Narrow" w:hAnsi="Arial Narrow" w:cs="Arial"/>
                <w:b/>
                <w:bCs/>
                <w:spacing w:val="-2"/>
              </w:rPr>
              <w:t>R</w:t>
            </w:r>
            <w:r w:rsidRPr="00D6765B">
              <w:rPr>
                <w:rFonts w:ascii="Arial Narrow" w:hAnsi="Arial Narrow" w:cs="Arial"/>
                <w:b/>
                <w:bCs/>
                <w:spacing w:val="-6"/>
              </w:rPr>
              <w:t>s</w:t>
            </w:r>
            <w:r w:rsidRPr="00D6765B">
              <w:rPr>
                <w:rFonts w:ascii="Arial Narrow" w:hAnsi="Arial Narrow" w:cs="Arial"/>
                <w:b/>
                <w:bCs/>
                <w:spacing w:val="-2"/>
              </w:rPr>
              <w:t>.</w:t>
            </w:r>
            <w:r w:rsidR="00D6765B" w:rsidRPr="00D6765B">
              <w:rPr>
                <w:rFonts w:ascii="Arial Narrow" w:hAnsi="Arial Narrow" w:cs="Arial"/>
                <w:b/>
                <w:bCs/>
                <w:spacing w:val="-2"/>
              </w:rPr>
              <w:t>500</w:t>
            </w:r>
            <w:r w:rsidRPr="00D6765B">
              <w:rPr>
                <w:rFonts w:ascii="Arial Narrow" w:hAnsi="Arial Narrow" w:cs="Arial"/>
                <w:b/>
                <w:bCs/>
                <w:spacing w:val="-2"/>
              </w:rPr>
              <w:t>/-</w:t>
            </w:r>
          </w:p>
          <w:p w:rsidR="00716E5C" w:rsidRPr="00F719A0" w:rsidRDefault="00716E5C" w:rsidP="00716E5C">
            <w:pPr>
              <w:widowControl w:val="0"/>
              <w:autoSpaceDE w:val="0"/>
              <w:autoSpaceDN w:val="0"/>
              <w:adjustRightInd w:val="0"/>
              <w:spacing w:after="80"/>
              <w:jc w:val="both"/>
              <w:rPr>
                <w:rFonts w:ascii="Arial Narrow" w:hAnsi="Arial Narrow" w:cs="Arial"/>
              </w:rPr>
            </w:pPr>
          </w:p>
        </w:tc>
      </w:tr>
      <w:tr w:rsidR="00716E5C" w:rsidRPr="00F719A0" w:rsidTr="00716E5C">
        <w:tc>
          <w:tcPr>
            <w:tcW w:w="4111" w:type="dxa"/>
          </w:tcPr>
          <w:p w:rsidR="00716E5C" w:rsidRPr="00F719A0" w:rsidRDefault="00716E5C" w:rsidP="00716E5C">
            <w:pPr>
              <w:widowControl w:val="0"/>
              <w:tabs>
                <w:tab w:val="left" w:pos="1540"/>
                <w:tab w:val="left" w:pos="5140"/>
              </w:tabs>
              <w:autoSpaceDE w:val="0"/>
              <w:autoSpaceDN w:val="0"/>
              <w:adjustRightInd w:val="0"/>
              <w:spacing w:after="80"/>
              <w:jc w:val="both"/>
              <w:rPr>
                <w:rFonts w:ascii="Arial Narrow" w:hAnsi="Arial Narrow" w:cs="Arial"/>
              </w:rPr>
            </w:pPr>
            <w:r>
              <w:rPr>
                <w:rFonts w:ascii="Arial Narrow" w:hAnsi="Arial Narrow" w:cs="Arial"/>
              </w:rPr>
              <w:t>(b) Earnest Money Deposit (EMD)</w:t>
            </w:r>
          </w:p>
        </w:tc>
        <w:tc>
          <w:tcPr>
            <w:tcW w:w="3928" w:type="dxa"/>
          </w:tcPr>
          <w:p w:rsidR="00716E5C" w:rsidRPr="00F719A0" w:rsidRDefault="00C85BD4" w:rsidP="00D6765B">
            <w:pPr>
              <w:widowControl w:val="0"/>
              <w:tabs>
                <w:tab w:val="left" w:pos="1540"/>
                <w:tab w:val="left" w:pos="5140"/>
              </w:tabs>
              <w:autoSpaceDE w:val="0"/>
              <w:autoSpaceDN w:val="0"/>
              <w:adjustRightInd w:val="0"/>
              <w:spacing w:after="80"/>
              <w:jc w:val="both"/>
              <w:rPr>
                <w:rFonts w:ascii="Arial Narrow" w:hAnsi="Arial Narrow" w:cs="Arial"/>
                <w:b/>
                <w:bCs/>
                <w:spacing w:val="-2"/>
              </w:rPr>
            </w:pPr>
            <w:r w:rsidRPr="00D6765B">
              <w:rPr>
                <w:rFonts w:ascii="Arial Narrow" w:hAnsi="Arial Narrow" w:cs="Arial"/>
                <w:b/>
                <w:bCs/>
                <w:spacing w:val="-2"/>
              </w:rPr>
              <w:t>Rs.</w:t>
            </w:r>
            <w:r w:rsidR="00D6765B" w:rsidRPr="00D6765B">
              <w:rPr>
                <w:rFonts w:ascii="Arial Narrow" w:hAnsi="Arial Narrow" w:cs="Arial"/>
                <w:b/>
                <w:bCs/>
                <w:spacing w:val="-2"/>
              </w:rPr>
              <w:t>13</w:t>
            </w:r>
            <w:r w:rsidRPr="00D6765B">
              <w:rPr>
                <w:rFonts w:ascii="Arial Narrow" w:hAnsi="Arial Narrow" w:cs="Arial"/>
                <w:b/>
                <w:bCs/>
                <w:spacing w:val="-2"/>
              </w:rPr>
              <w:t>,</w:t>
            </w:r>
            <w:r w:rsidR="00D6765B" w:rsidRPr="00D6765B">
              <w:rPr>
                <w:rFonts w:ascii="Arial Narrow" w:hAnsi="Arial Narrow" w:cs="Arial"/>
                <w:b/>
                <w:bCs/>
                <w:spacing w:val="-2"/>
              </w:rPr>
              <w:t>0</w:t>
            </w:r>
            <w:r w:rsidR="00716E5C" w:rsidRPr="00D6765B">
              <w:rPr>
                <w:rFonts w:ascii="Arial Narrow" w:hAnsi="Arial Narrow" w:cs="Arial"/>
                <w:b/>
                <w:bCs/>
                <w:spacing w:val="-2"/>
              </w:rPr>
              <w:t>00/-</w:t>
            </w:r>
          </w:p>
        </w:tc>
      </w:tr>
      <w:tr w:rsidR="00CD1E77" w:rsidRPr="00F719A0" w:rsidTr="00716E5C">
        <w:tc>
          <w:tcPr>
            <w:tcW w:w="4111" w:type="dxa"/>
          </w:tcPr>
          <w:p w:rsidR="00CD1E77" w:rsidRPr="00F719A0" w:rsidRDefault="00CD1E77" w:rsidP="00CD1E77">
            <w:pPr>
              <w:widowControl w:val="0"/>
              <w:tabs>
                <w:tab w:val="left" w:pos="1540"/>
                <w:tab w:val="left" w:pos="5140"/>
              </w:tabs>
              <w:autoSpaceDE w:val="0"/>
              <w:autoSpaceDN w:val="0"/>
              <w:adjustRightInd w:val="0"/>
              <w:spacing w:after="80"/>
              <w:jc w:val="both"/>
              <w:rPr>
                <w:rFonts w:ascii="Arial Narrow" w:hAnsi="Arial Narrow" w:cs="Arial"/>
              </w:rPr>
            </w:pPr>
            <w:r w:rsidRPr="00F719A0">
              <w:rPr>
                <w:rFonts w:ascii="Arial Narrow" w:hAnsi="Arial Narrow" w:cs="Arial"/>
              </w:rPr>
              <w:t>(</w:t>
            </w:r>
            <w:r>
              <w:rPr>
                <w:rFonts w:ascii="Arial Narrow" w:hAnsi="Arial Narrow" w:cs="Arial"/>
                <w:spacing w:val="-5"/>
              </w:rPr>
              <w:t>c</w:t>
            </w:r>
            <w:r w:rsidRPr="00F719A0">
              <w:rPr>
                <w:rFonts w:ascii="Arial Narrow" w:hAnsi="Arial Narrow" w:cs="Arial"/>
              </w:rPr>
              <w:t xml:space="preserve">) </w:t>
            </w:r>
            <w:r>
              <w:rPr>
                <w:rFonts w:ascii="Arial Narrow" w:hAnsi="Arial Narrow" w:cs="Arial"/>
                <w:spacing w:val="-2"/>
              </w:rPr>
              <w:t>D</w:t>
            </w:r>
            <w:r w:rsidRPr="00F719A0">
              <w:rPr>
                <w:rFonts w:ascii="Arial Narrow" w:hAnsi="Arial Narrow" w:cs="Arial"/>
                <w:spacing w:val="-3"/>
              </w:rPr>
              <w:t>a</w:t>
            </w:r>
            <w:r w:rsidRPr="00F719A0">
              <w:rPr>
                <w:rFonts w:ascii="Arial Narrow" w:hAnsi="Arial Narrow" w:cs="Arial"/>
                <w:spacing w:val="2"/>
              </w:rPr>
              <w:t>t</w:t>
            </w:r>
            <w:r w:rsidRPr="00F719A0">
              <w:rPr>
                <w:rFonts w:ascii="Arial Narrow" w:hAnsi="Arial Narrow" w:cs="Arial"/>
              </w:rPr>
              <w:t xml:space="preserve">e </w:t>
            </w:r>
            <w:r w:rsidRPr="00F719A0">
              <w:rPr>
                <w:rFonts w:ascii="Arial Narrow" w:hAnsi="Arial Narrow" w:cs="Arial"/>
                <w:spacing w:val="-5"/>
              </w:rPr>
              <w:t>o</w:t>
            </w:r>
            <w:r w:rsidRPr="00F719A0">
              <w:rPr>
                <w:rFonts w:ascii="Arial Narrow" w:hAnsi="Arial Narrow" w:cs="Arial"/>
              </w:rPr>
              <w:t xml:space="preserve">f </w:t>
            </w:r>
            <w:r w:rsidRPr="00F719A0">
              <w:rPr>
                <w:rFonts w:ascii="Arial Narrow" w:hAnsi="Arial Narrow" w:cs="Arial"/>
                <w:spacing w:val="2"/>
              </w:rPr>
              <w:t>a</w:t>
            </w:r>
            <w:r w:rsidRPr="00F719A0">
              <w:rPr>
                <w:rFonts w:ascii="Arial Narrow" w:hAnsi="Arial Narrow" w:cs="Arial"/>
                <w:spacing w:val="-10"/>
              </w:rPr>
              <w:t>v</w:t>
            </w:r>
            <w:r w:rsidRPr="00F719A0">
              <w:rPr>
                <w:rFonts w:ascii="Arial Narrow" w:hAnsi="Arial Narrow" w:cs="Arial"/>
                <w:spacing w:val="2"/>
              </w:rPr>
              <w:t>a</w:t>
            </w:r>
            <w:r w:rsidRPr="00F719A0">
              <w:rPr>
                <w:rFonts w:ascii="Arial Narrow" w:hAnsi="Arial Narrow" w:cs="Arial"/>
                <w:spacing w:val="-3"/>
              </w:rPr>
              <w:t>il</w:t>
            </w:r>
            <w:r w:rsidRPr="00F719A0">
              <w:rPr>
                <w:rFonts w:ascii="Arial Narrow" w:hAnsi="Arial Narrow" w:cs="Arial"/>
                <w:spacing w:val="2"/>
              </w:rPr>
              <w:t>a</w:t>
            </w:r>
            <w:r w:rsidRPr="00F719A0">
              <w:rPr>
                <w:rFonts w:ascii="Arial Narrow" w:hAnsi="Arial Narrow" w:cs="Arial"/>
                <w:spacing w:val="-10"/>
              </w:rPr>
              <w:t>b</w:t>
            </w:r>
            <w:r w:rsidRPr="00F719A0">
              <w:rPr>
                <w:rFonts w:ascii="Arial Narrow" w:hAnsi="Arial Narrow" w:cs="Arial"/>
                <w:spacing w:val="2"/>
              </w:rPr>
              <w:t>i</w:t>
            </w:r>
            <w:r w:rsidRPr="00F719A0">
              <w:rPr>
                <w:rFonts w:ascii="Arial Narrow" w:hAnsi="Arial Narrow" w:cs="Arial"/>
                <w:spacing w:val="-3"/>
              </w:rPr>
              <w:t>li</w:t>
            </w:r>
            <w:r w:rsidRPr="00F719A0">
              <w:rPr>
                <w:rFonts w:ascii="Arial Narrow" w:hAnsi="Arial Narrow" w:cs="Arial"/>
                <w:spacing w:val="2"/>
              </w:rPr>
              <w:t>t</w:t>
            </w:r>
            <w:r w:rsidRPr="00F719A0">
              <w:rPr>
                <w:rFonts w:ascii="Arial Narrow" w:hAnsi="Arial Narrow" w:cs="Arial"/>
              </w:rPr>
              <w:t xml:space="preserve">y </w:t>
            </w:r>
            <w:r w:rsidRPr="00F719A0">
              <w:rPr>
                <w:rFonts w:ascii="Arial Narrow" w:hAnsi="Arial Narrow" w:cs="Arial"/>
                <w:spacing w:val="-5"/>
              </w:rPr>
              <w:t>o</w:t>
            </w:r>
            <w:r w:rsidRPr="00F719A0">
              <w:rPr>
                <w:rFonts w:ascii="Arial Narrow" w:hAnsi="Arial Narrow" w:cs="Arial"/>
              </w:rPr>
              <w:t xml:space="preserve">f </w:t>
            </w:r>
            <w:r w:rsidRPr="00F719A0">
              <w:rPr>
                <w:rFonts w:ascii="Arial Narrow" w:hAnsi="Arial Narrow" w:cs="Arial"/>
                <w:spacing w:val="-5"/>
              </w:rPr>
              <w:t>B</w:t>
            </w:r>
            <w:r w:rsidRPr="00F719A0">
              <w:rPr>
                <w:rFonts w:ascii="Arial Narrow" w:hAnsi="Arial Narrow" w:cs="Arial"/>
                <w:spacing w:val="2"/>
              </w:rPr>
              <w:t>i</w:t>
            </w:r>
            <w:r w:rsidRPr="00F719A0">
              <w:rPr>
                <w:rFonts w:ascii="Arial Narrow" w:hAnsi="Arial Narrow" w:cs="Arial"/>
                <w:spacing w:val="-5"/>
              </w:rPr>
              <w:t>dd</w:t>
            </w:r>
            <w:r w:rsidRPr="00F719A0">
              <w:rPr>
                <w:rFonts w:ascii="Arial Narrow" w:hAnsi="Arial Narrow" w:cs="Arial"/>
                <w:spacing w:val="-3"/>
              </w:rPr>
              <w:t>i</w:t>
            </w:r>
            <w:r w:rsidRPr="00F719A0">
              <w:rPr>
                <w:rFonts w:ascii="Arial Narrow" w:hAnsi="Arial Narrow" w:cs="Arial"/>
              </w:rPr>
              <w:t>ng D</w:t>
            </w:r>
            <w:r w:rsidRPr="00F719A0">
              <w:rPr>
                <w:rFonts w:ascii="Arial Narrow" w:hAnsi="Arial Narrow" w:cs="Arial"/>
                <w:spacing w:val="-5"/>
              </w:rPr>
              <w:t>o</w:t>
            </w:r>
            <w:r w:rsidRPr="00F719A0">
              <w:rPr>
                <w:rFonts w:ascii="Arial Narrow" w:hAnsi="Arial Narrow" w:cs="Arial"/>
                <w:spacing w:val="-3"/>
              </w:rPr>
              <w:t>c</w:t>
            </w:r>
            <w:r w:rsidRPr="00F719A0">
              <w:rPr>
                <w:rFonts w:ascii="Arial Narrow" w:hAnsi="Arial Narrow" w:cs="Arial"/>
                <w:spacing w:val="-5"/>
              </w:rPr>
              <w:t>u</w:t>
            </w:r>
            <w:r w:rsidRPr="00F719A0">
              <w:rPr>
                <w:rFonts w:ascii="Arial Narrow" w:hAnsi="Arial Narrow" w:cs="Arial"/>
                <w:spacing w:val="2"/>
              </w:rPr>
              <w:t>m</w:t>
            </w:r>
            <w:r w:rsidRPr="00F719A0">
              <w:rPr>
                <w:rFonts w:ascii="Arial Narrow" w:hAnsi="Arial Narrow" w:cs="Arial"/>
                <w:spacing w:val="-8"/>
              </w:rPr>
              <w:t>e</w:t>
            </w:r>
            <w:r w:rsidRPr="00F719A0">
              <w:rPr>
                <w:rFonts w:ascii="Arial Narrow" w:hAnsi="Arial Narrow" w:cs="Arial"/>
              </w:rPr>
              <w:t xml:space="preserve">nt </w:t>
            </w:r>
            <w:r w:rsidRPr="00F719A0">
              <w:rPr>
                <w:rFonts w:ascii="Arial Narrow" w:hAnsi="Arial Narrow" w:cs="Arial"/>
                <w:spacing w:val="-3"/>
              </w:rPr>
              <w:t>i</w:t>
            </w:r>
            <w:r w:rsidRPr="00F719A0">
              <w:rPr>
                <w:rFonts w:ascii="Arial Narrow" w:hAnsi="Arial Narrow" w:cs="Arial"/>
              </w:rPr>
              <w:t xml:space="preserve">n </w:t>
            </w:r>
            <w:r w:rsidRPr="00F719A0">
              <w:rPr>
                <w:rFonts w:ascii="Arial Narrow" w:hAnsi="Arial Narrow" w:cs="Arial"/>
                <w:spacing w:val="-8"/>
                <w:w w:val="101"/>
              </w:rPr>
              <w:t>t</w:t>
            </w:r>
            <w:r w:rsidRPr="00F719A0">
              <w:rPr>
                <w:rFonts w:ascii="Arial Narrow" w:hAnsi="Arial Narrow" w:cs="Arial"/>
              </w:rPr>
              <w:t>he</w:t>
            </w:r>
            <w:r w:rsidRPr="00F719A0">
              <w:rPr>
                <w:rFonts w:ascii="Arial Narrow" w:hAnsi="Arial Narrow" w:cs="Arial"/>
                <w:spacing w:val="-6"/>
              </w:rPr>
              <w:t xml:space="preserve"> w</w:t>
            </w:r>
            <w:r w:rsidRPr="00F719A0">
              <w:rPr>
                <w:rFonts w:ascii="Arial Narrow" w:hAnsi="Arial Narrow" w:cs="Arial"/>
                <w:spacing w:val="-3"/>
              </w:rPr>
              <w:t>e</w:t>
            </w:r>
            <w:r w:rsidRPr="00F719A0">
              <w:rPr>
                <w:rFonts w:ascii="Arial Narrow" w:hAnsi="Arial Narrow" w:cs="Arial"/>
                <w:spacing w:val="-5"/>
              </w:rPr>
              <w:t>b</w:t>
            </w:r>
            <w:r w:rsidRPr="00F719A0">
              <w:rPr>
                <w:rFonts w:ascii="Arial Narrow" w:hAnsi="Arial Narrow" w:cs="Arial"/>
                <w:spacing w:val="-2"/>
              </w:rPr>
              <w:t>s</w:t>
            </w:r>
            <w:r w:rsidRPr="00F719A0">
              <w:rPr>
                <w:rFonts w:ascii="Arial Narrow" w:hAnsi="Arial Narrow" w:cs="Arial"/>
                <w:spacing w:val="2"/>
              </w:rPr>
              <w:t>it</w:t>
            </w:r>
            <w:r w:rsidRPr="00F719A0">
              <w:rPr>
                <w:rFonts w:ascii="Arial Narrow" w:hAnsi="Arial Narrow" w:cs="Arial"/>
              </w:rPr>
              <w:t xml:space="preserve">e: </w:t>
            </w:r>
          </w:p>
        </w:tc>
        <w:tc>
          <w:tcPr>
            <w:tcW w:w="3928" w:type="dxa"/>
          </w:tcPr>
          <w:p w:rsidR="00CD1E77" w:rsidRPr="00F719A0" w:rsidRDefault="00D6765B" w:rsidP="00CD1E77">
            <w:pPr>
              <w:widowControl w:val="0"/>
              <w:tabs>
                <w:tab w:val="left" w:pos="1540"/>
                <w:tab w:val="left" w:pos="5140"/>
              </w:tabs>
              <w:autoSpaceDE w:val="0"/>
              <w:autoSpaceDN w:val="0"/>
              <w:adjustRightInd w:val="0"/>
              <w:spacing w:after="80"/>
              <w:jc w:val="both"/>
              <w:rPr>
                <w:rFonts w:ascii="Arial Narrow" w:hAnsi="Arial Narrow" w:cs="Arial"/>
              </w:rPr>
            </w:pPr>
            <w:r>
              <w:rPr>
                <w:rFonts w:ascii="Arial Narrow" w:hAnsi="Arial Narrow" w:cs="Arial"/>
                <w:b/>
                <w:spacing w:val="1"/>
              </w:rPr>
              <w:t>18</w:t>
            </w:r>
            <w:r w:rsidR="00CD1E77">
              <w:rPr>
                <w:rFonts w:ascii="Arial Narrow" w:hAnsi="Arial Narrow" w:cs="Arial"/>
                <w:b/>
                <w:spacing w:val="1"/>
              </w:rPr>
              <w:t>-11-2016</w:t>
            </w:r>
          </w:p>
          <w:p w:rsidR="00CD1E77" w:rsidRPr="00F719A0" w:rsidRDefault="00CD1E77" w:rsidP="00CD1E77">
            <w:pPr>
              <w:widowControl w:val="0"/>
              <w:autoSpaceDE w:val="0"/>
              <w:autoSpaceDN w:val="0"/>
              <w:adjustRightInd w:val="0"/>
              <w:spacing w:after="80"/>
              <w:jc w:val="both"/>
              <w:rPr>
                <w:rFonts w:ascii="Arial Narrow" w:hAnsi="Arial Narrow" w:cs="Arial"/>
              </w:rPr>
            </w:pPr>
          </w:p>
        </w:tc>
      </w:tr>
      <w:tr w:rsidR="00CD1E77" w:rsidRPr="00F719A0" w:rsidTr="00716E5C">
        <w:tc>
          <w:tcPr>
            <w:tcW w:w="4111" w:type="dxa"/>
          </w:tcPr>
          <w:p w:rsidR="00CD1E77" w:rsidRPr="00F719A0" w:rsidRDefault="00CD1E77" w:rsidP="00CD1E77">
            <w:pPr>
              <w:widowControl w:val="0"/>
              <w:tabs>
                <w:tab w:val="left" w:pos="1540"/>
                <w:tab w:val="left" w:pos="5140"/>
              </w:tabs>
              <w:autoSpaceDE w:val="0"/>
              <w:autoSpaceDN w:val="0"/>
              <w:adjustRightInd w:val="0"/>
              <w:spacing w:after="80"/>
              <w:jc w:val="both"/>
              <w:rPr>
                <w:rFonts w:ascii="Arial Narrow" w:hAnsi="Arial Narrow" w:cs="Arial"/>
              </w:rPr>
            </w:pPr>
            <w:r w:rsidRPr="00F719A0">
              <w:rPr>
                <w:rFonts w:ascii="Arial Narrow" w:hAnsi="Arial Narrow" w:cs="Arial"/>
              </w:rPr>
              <w:t>(</w:t>
            </w:r>
            <w:r>
              <w:rPr>
                <w:rFonts w:ascii="Arial Narrow" w:hAnsi="Arial Narrow" w:cs="Arial"/>
                <w:spacing w:val="-5"/>
              </w:rPr>
              <w:t>d</w:t>
            </w:r>
            <w:r w:rsidRPr="00F719A0">
              <w:rPr>
                <w:rFonts w:ascii="Arial Narrow" w:hAnsi="Arial Narrow" w:cs="Arial"/>
              </w:rPr>
              <w:t xml:space="preserve">) </w:t>
            </w:r>
            <w:r w:rsidRPr="00F719A0">
              <w:rPr>
                <w:rFonts w:ascii="Arial Narrow" w:hAnsi="Arial Narrow" w:cs="Arial"/>
                <w:spacing w:val="-3"/>
              </w:rPr>
              <w:t>L</w:t>
            </w:r>
            <w:r w:rsidRPr="00F719A0">
              <w:rPr>
                <w:rFonts w:ascii="Arial Narrow" w:hAnsi="Arial Narrow" w:cs="Arial"/>
                <w:spacing w:val="2"/>
              </w:rPr>
              <w:t>a</w:t>
            </w:r>
            <w:r w:rsidRPr="00F719A0">
              <w:rPr>
                <w:rFonts w:ascii="Arial Narrow" w:hAnsi="Arial Narrow" w:cs="Arial"/>
                <w:spacing w:val="-6"/>
              </w:rPr>
              <w:t>s</w:t>
            </w:r>
            <w:r w:rsidRPr="00F719A0">
              <w:rPr>
                <w:rFonts w:ascii="Arial Narrow" w:hAnsi="Arial Narrow" w:cs="Arial"/>
              </w:rPr>
              <w:t>t d</w:t>
            </w:r>
            <w:r w:rsidRPr="00F719A0">
              <w:rPr>
                <w:rFonts w:ascii="Arial Narrow" w:hAnsi="Arial Narrow" w:cs="Arial"/>
                <w:spacing w:val="-3"/>
              </w:rPr>
              <w:t>a</w:t>
            </w:r>
            <w:r w:rsidRPr="00F719A0">
              <w:rPr>
                <w:rFonts w:ascii="Arial Narrow" w:hAnsi="Arial Narrow" w:cs="Arial"/>
                <w:spacing w:val="2"/>
              </w:rPr>
              <w:t>t</w:t>
            </w:r>
            <w:r w:rsidRPr="00F719A0">
              <w:rPr>
                <w:rFonts w:ascii="Arial Narrow" w:hAnsi="Arial Narrow" w:cs="Arial"/>
              </w:rPr>
              <w:t xml:space="preserve">e </w:t>
            </w:r>
            <w:r w:rsidRPr="00F719A0">
              <w:rPr>
                <w:rFonts w:ascii="Arial Narrow" w:hAnsi="Arial Narrow" w:cs="Arial"/>
                <w:spacing w:val="-3"/>
              </w:rPr>
              <w:t>a</w:t>
            </w:r>
            <w:r w:rsidRPr="00F719A0">
              <w:rPr>
                <w:rFonts w:ascii="Arial Narrow" w:hAnsi="Arial Narrow" w:cs="Arial"/>
              </w:rPr>
              <w:t xml:space="preserve">nd </w:t>
            </w:r>
            <w:r w:rsidRPr="00F719A0">
              <w:rPr>
                <w:rFonts w:ascii="Arial Narrow" w:hAnsi="Arial Narrow" w:cs="Arial"/>
                <w:spacing w:val="-3"/>
              </w:rPr>
              <w:t>ti</w:t>
            </w:r>
            <w:r w:rsidRPr="00F719A0">
              <w:rPr>
                <w:rFonts w:ascii="Arial Narrow" w:hAnsi="Arial Narrow" w:cs="Arial"/>
                <w:spacing w:val="2"/>
              </w:rPr>
              <w:t>m</w:t>
            </w:r>
            <w:r w:rsidRPr="00F719A0">
              <w:rPr>
                <w:rFonts w:ascii="Arial Narrow" w:hAnsi="Arial Narrow" w:cs="Arial"/>
              </w:rPr>
              <w:t xml:space="preserve">e </w:t>
            </w:r>
            <w:r w:rsidRPr="00F719A0">
              <w:rPr>
                <w:rFonts w:ascii="Arial Narrow" w:hAnsi="Arial Narrow" w:cs="Arial"/>
                <w:spacing w:val="-5"/>
              </w:rPr>
              <w:t>f</w:t>
            </w:r>
            <w:r w:rsidRPr="00F719A0">
              <w:rPr>
                <w:rFonts w:ascii="Arial Narrow" w:hAnsi="Arial Narrow" w:cs="Arial"/>
                <w:spacing w:val="-10"/>
              </w:rPr>
              <w:t>o</w:t>
            </w:r>
            <w:r w:rsidRPr="00F719A0">
              <w:rPr>
                <w:rFonts w:ascii="Arial Narrow" w:hAnsi="Arial Narrow" w:cs="Arial"/>
              </w:rPr>
              <w:t xml:space="preserve">r submission </w:t>
            </w:r>
            <w:r w:rsidRPr="00F719A0">
              <w:rPr>
                <w:rFonts w:ascii="Arial Narrow" w:hAnsi="Arial Narrow" w:cs="Arial"/>
                <w:spacing w:val="-5"/>
              </w:rPr>
              <w:t>o</w:t>
            </w:r>
            <w:r w:rsidRPr="00F719A0">
              <w:rPr>
                <w:rFonts w:ascii="Arial Narrow" w:hAnsi="Arial Narrow" w:cs="Arial"/>
              </w:rPr>
              <w:t xml:space="preserve">f </w:t>
            </w:r>
            <w:r w:rsidRPr="00F719A0">
              <w:rPr>
                <w:rFonts w:ascii="Arial Narrow" w:hAnsi="Arial Narrow" w:cs="Arial"/>
                <w:spacing w:val="-5"/>
              </w:rPr>
              <w:t>b</w:t>
            </w:r>
            <w:r w:rsidRPr="00F719A0">
              <w:rPr>
                <w:rFonts w:ascii="Arial Narrow" w:hAnsi="Arial Narrow" w:cs="Arial"/>
                <w:spacing w:val="-3"/>
                <w:w w:val="101"/>
              </w:rPr>
              <w:t>i</w:t>
            </w:r>
            <w:r w:rsidRPr="00F719A0">
              <w:rPr>
                <w:rFonts w:ascii="Arial Narrow" w:hAnsi="Arial Narrow" w:cs="Arial"/>
              </w:rPr>
              <w:t>ds</w:t>
            </w:r>
            <w:r w:rsidRPr="00F719A0">
              <w:rPr>
                <w:rFonts w:ascii="Arial Narrow" w:hAnsi="Arial Narrow" w:cs="Arial"/>
                <w:b/>
              </w:rPr>
              <w:t xml:space="preserve">: </w:t>
            </w:r>
          </w:p>
        </w:tc>
        <w:tc>
          <w:tcPr>
            <w:tcW w:w="3928" w:type="dxa"/>
          </w:tcPr>
          <w:p w:rsidR="00CD1E77" w:rsidRPr="00F719A0" w:rsidRDefault="00EC2235" w:rsidP="00CD1E77">
            <w:pPr>
              <w:widowControl w:val="0"/>
              <w:tabs>
                <w:tab w:val="left" w:pos="1540"/>
                <w:tab w:val="left" w:pos="5140"/>
              </w:tabs>
              <w:autoSpaceDE w:val="0"/>
              <w:autoSpaceDN w:val="0"/>
              <w:adjustRightInd w:val="0"/>
              <w:spacing w:after="80"/>
              <w:jc w:val="both"/>
              <w:rPr>
                <w:rFonts w:ascii="Arial Narrow" w:hAnsi="Arial Narrow" w:cs="Arial"/>
                <w:b/>
              </w:rPr>
            </w:pPr>
            <w:r>
              <w:rPr>
                <w:rFonts w:ascii="Arial Narrow" w:hAnsi="Arial Narrow" w:cs="Arial"/>
                <w:b/>
                <w:spacing w:val="1"/>
              </w:rPr>
              <w:t>19</w:t>
            </w:r>
            <w:r w:rsidR="00CD1E77">
              <w:rPr>
                <w:rFonts w:ascii="Arial Narrow" w:hAnsi="Arial Narrow" w:cs="Arial"/>
                <w:b/>
                <w:spacing w:val="1"/>
              </w:rPr>
              <w:t>-12-2016</w:t>
            </w:r>
            <w:r w:rsidR="00CD1E77" w:rsidRPr="00F719A0">
              <w:rPr>
                <w:rFonts w:ascii="Arial Narrow" w:hAnsi="Arial Narrow" w:cs="Arial"/>
                <w:b/>
                <w:spacing w:val="1"/>
              </w:rPr>
              <w:t xml:space="preserve"> upto 1.00 PM</w:t>
            </w:r>
          </w:p>
          <w:p w:rsidR="00CD1E77" w:rsidRPr="00F719A0" w:rsidRDefault="00CD1E77" w:rsidP="00CD1E77">
            <w:pPr>
              <w:widowControl w:val="0"/>
              <w:autoSpaceDE w:val="0"/>
              <w:autoSpaceDN w:val="0"/>
              <w:adjustRightInd w:val="0"/>
              <w:spacing w:after="80"/>
              <w:jc w:val="both"/>
              <w:rPr>
                <w:rFonts w:ascii="Arial Narrow" w:hAnsi="Arial Narrow" w:cs="Arial"/>
              </w:rPr>
            </w:pPr>
          </w:p>
        </w:tc>
      </w:tr>
      <w:tr w:rsidR="00CD1E77" w:rsidRPr="00F719A0" w:rsidTr="00716E5C">
        <w:tc>
          <w:tcPr>
            <w:tcW w:w="4111" w:type="dxa"/>
          </w:tcPr>
          <w:p w:rsidR="00CD1E77" w:rsidRPr="00F719A0" w:rsidRDefault="00CD1E77" w:rsidP="00CD1E77">
            <w:pPr>
              <w:widowControl w:val="0"/>
              <w:autoSpaceDE w:val="0"/>
              <w:autoSpaceDN w:val="0"/>
              <w:adjustRightInd w:val="0"/>
              <w:spacing w:after="80"/>
              <w:jc w:val="both"/>
              <w:rPr>
                <w:rFonts w:ascii="Arial Narrow" w:hAnsi="Arial Narrow" w:cs="Arial"/>
              </w:rPr>
            </w:pPr>
            <w:r w:rsidRPr="00F719A0">
              <w:rPr>
                <w:rFonts w:ascii="Arial Narrow" w:hAnsi="Arial Narrow" w:cs="Arial"/>
              </w:rPr>
              <w:t>(</w:t>
            </w:r>
            <w:r>
              <w:rPr>
                <w:rFonts w:ascii="Arial Narrow" w:hAnsi="Arial Narrow" w:cs="Arial"/>
                <w:spacing w:val="-3"/>
              </w:rPr>
              <w:t>e</w:t>
            </w:r>
            <w:r w:rsidRPr="00F719A0">
              <w:rPr>
                <w:rFonts w:ascii="Arial Narrow" w:hAnsi="Arial Narrow" w:cs="Arial"/>
              </w:rPr>
              <w:t xml:space="preserve">) </w:t>
            </w:r>
            <w:r>
              <w:rPr>
                <w:rFonts w:ascii="Arial Narrow" w:hAnsi="Arial Narrow" w:cs="Arial"/>
              </w:rPr>
              <w:t>D</w:t>
            </w:r>
            <w:r w:rsidRPr="00F719A0">
              <w:rPr>
                <w:rFonts w:ascii="Arial Narrow" w:hAnsi="Arial Narrow" w:cs="Arial"/>
                <w:spacing w:val="-3"/>
              </w:rPr>
              <w:t>a</w:t>
            </w:r>
            <w:r w:rsidRPr="00F719A0">
              <w:rPr>
                <w:rFonts w:ascii="Arial Narrow" w:hAnsi="Arial Narrow" w:cs="Arial"/>
                <w:spacing w:val="2"/>
              </w:rPr>
              <w:t>t</w:t>
            </w:r>
            <w:r w:rsidRPr="00F719A0">
              <w:rPr>
                <w:rFonts w:ascii="Arial Narrow" w:hAnsi="Arial Narrow" w:cs="Arial"/>
              </w:rPr>
              <w:t xml:space="preserve">e </w:t>
            </w:r>
            <w:r>
              <w:rPr>
                <w:rFonts w:ascii="Arial Narrow" w:hAnsi="Arial Narrow" w:cs="Arial"/>
              </w:rPr>
              <w:t xml:space="preserve">and time </w:t>
            </w:r>
            <w:r w:rsidRPr="00F719A0">
              <w:rPr>
                <w:rFonts w:ascii="Arial Narrow" w:hAnsi="Arial Narrow" w:cs="Arial"/>
                <w:spacing w:val="-5"/>
              </w:rPr>
              <w:t>o</w:t>
            </w:r>
            <w:r w:rsidRPr="00F719A0">
              <w:rPr>
                <w:rFonts w:ascii="Arial Narrow" w:hAnsi="Arial Narrow" w:cs="Arial"/>
              </w:rPr>
              <w:t xml:space="preserve">f </w:t>
            </w:r>
            <w:r w:rsidRPr="00F719A0">
              <w:rPr>
                <w:rFonts w:ascii="Arial Narrow" w:hAnsi="Arial Narrow" w:cs="Arial"/>
                <w:spacing w:val="-5"/>
              </w:rPr>
              <w:t>o</w:t>
            </w:r>
            <w:r w:rsidRPr="00F719A0">
              <w:rPr>
                <w:rFonts w:ascii="Arial Narrow" w:hAnsi="Arial Narrow" w:cs="Arial"/>
              </w:rPr>
              <w:t>p</w:t>
            </w:r>
            <w:r w:rsidRPr="00F719A0">
              <w:rPr>
                <w:rFonts w:ascii="Arial Narrow" w:hAnsi="Arial Narrow" w:cs="Arial"/>
                <w:spacing w:val="-8"/>
              </w:rPr>
              <w:t>e</w:t>
            </w:r>
            <w:r w:rsidRPr="00F719A0">
              <w:rPr>
                <w:rFonts w:ascii="Arial Narrow" w:hAnsi="Arial Narrow" w:cs="Arial"/>
              </w:rPr>
              <w:t>n</w:t>
            </w:r>
            <w:r w:rsidRPr="00F719A0">
              <w:rPr>
                <w:rFonts w:ascii="Arial Narrow" w:hAnsi="Arial Narrow" w:cs="Arial"/>
                <w:spacing w:val="-3"/>
              </w:rPr>
              <w:t>i</w:t>
            </w:r>
            <w:r w:rsidRPr="00F719A0">
              <w:rPr>
                <w:rFonts w:ascii="Arial Narrow" w:hAnsi="Arial Narrow" w:cs="Arial"/>
              </w:rPr>
              <w:t xml:space="preserve">ng </w:t>
            </w:r>
            <w:r w:rsidRPr="00F719A0">
              <w:rPr>
                <w:rFonts w:ascii="Arial Narrow" w:hAnsi="Arial Narrow" w:cs="Arial"/>
                <w:spacing w:val="-5"/>
              </w:rPr>
              <w:t>o</w:t>
            </w:r>
            <w:r w:rsidRPr="00F719A0">
              <w:rPr>
                <w:rFonts w:ascii="Arial Narrow" w:hAnsi="Arial Narrow" w:cs="Arial"/>
              </w:rPr>
              <w:t xml:space="preserve">f </w:t>
            </w:r>
            <w:r w:rsidRPr="00F719A0">
              <w:rPr>
                <w:rFonts w:ascii="Arial Narrow" w:hAnsi="Arial Narrow" w:cs="Arial"/>
                <w:spacing w:val="-5"/>
              </w:rPr>
              <w:t>b</w:t>
            </w:r>
            <w:r w:rsidRPr="00F719A0">
              <w:rPr>
                <w:rFonts w:ascii="Arial Narrow" w:hAnsi="Arial Narrow" w:cs="Arial"/>
                <w:spacing w:val="-3"/>
                <w:w w:val="101"/>
              </w:rPr>
              <w:t>i</w:t>
            </w:r>
            <w:r w:rsidRPr="00F719A0">
              <w:rPr>
                <w:rFonts w:ascii="Arial Narrow" w:hAnsi="Arial Narrow" w:cs="Arial"/>
              </w:rPr>
              <w:t>ds:</w:t>
            </w:r>
            <w:r w:rsidRPr="00F719A0">
              <w:rPr>
                <w:rFonts w:ascii="Arial Narrow" w:hAnsi="Arial Narrow" w:cs="Arial"/>
              </w:rPr>
              <w:tab/>
            </w:r>
          </w:p>
          <w:p w:rsidR="00CD1E77" w:rsidRPr="00F719A0" w:rsidRDefault="00CD1E77" w:rsidP="00CD1E77">
            <w:pPr>
              <w:widowControl w:val="0"/>
              <w:autoSpaceDE w:val="0"/>
              <w:autoSpaceDN w:val="0"/>
              <w:adjustRightInd w:val="0"/>
              <w:spacing w:after="80"/>
              <w:jc w:val="both"/>
              <w:rPr>
                <w:rFonts w:ascii="Arial Narrow" w:hAnsi="Arial Narrow" w:cs="Arial"/>
              </w:rPr>
            </w:pPr>
          </w:p>
        </w:tc>
        <w:tc>
          <w:tcPr>
            <w:tcW w:w="3928" w:type="dxa"/>
          </w:tcPr>
          <w:p w:rsidR="00CD1E77" w:rsidRPr="00F719A0" w:rsidRDefault="00EC2235" w:rsidP="00EC2235">
            <w:pPr>
              <w:widowControl w:val="0"/>
              <w:autoSpaceDE w:val="0"/>
              <w:autoSpaceDN w:val="0"/>
              <w:adjustRightInd w:val="0"/>
              <w:spacing w:after="80"/>
              <w:jc w:val="both"/>
              <w:rPr>
                <w:rFonts w:ascii="Arial Narrow" w:hAnsi="Arial Narrow" w:cs="Arial"/>
              </w:rPr>
            </w:pPr>
            <w:r>
              <w:rPr>
                <w:rFonts w:ascii="Arial Narrow" w:hAnsi="Arial Narrow" w:cs="Arial"/>
                <w:b/>
                <w:spacing w:val="1"/>
              </w:rPr>
              <w:t>19</w:t>
            </w:r>
            <w:r w:rsidR="00CD1E77">
              <w:rPr>
                <w:rFonts w:ascii="Arial Narrow" w:hAnsi="Arial Narrow" w:cs="Arial"/>
                <w:b/>
                <w:spacing w:val="1"/>
              </w:rPr>
              <w:t>-12-2016</w:t>
            </w:r>
            <w:r w:rsidR="00CD1E77" w:rsidRPr="00F719A0">
              <w:rPr>
                <w:rFonts w:ascii="Arial Narrow" w:hAnsi="Arial Narrow" w:cs="Arial"/>
                <w:b/>
                <w:bCs/>
                <w:spacing w:val="-5"/>
              </w:rPr>
              <w:t>a</w:t>
            </w:r>
            <w:r w:rsidR="00CD1E77" w:rsidRPr="00F719A0">
              <w:rPr>
                <w:rFonts w:ascii="Arial Narrow" w:hAnsi="Arial Narrow" w:cs="Arial"/>
                <w:b/>
                <w:bCs/>
              </w:rPr>
              <w:t xml:space="preserve">t </w:t>
            </w:r>
            <w:r w:rsidR="00CD1E77" w:rsidRPr="00F719A0">
              <w:rPr>
                <w:rFonts w:ascii="Arial Narrow" w:hAnsi="Arial Narrow" w:cs="Arial"/>
                <w:b/>
                <w:bCs/>
                <w:spacing w:val="-2"/>
              </w:rPr>
              <w:t>3</w:t>
            </w:r>
            <w:r w:rsidR="00CD1E77" w:rsidRPr="00F719A0">
              <w:rPr>
                <w:rFonts w:ascii="Arial Narrow" w:hAnsi="Arial Narrow" w:cs="Arial"/>
                <w:b/>
                <w:bCs/>
                <w:spacing w:val="2"/>
              </w:rPr>
              <w:t>.</w:t>
            </w:r>
            <w:r w:rsidR="00CD1E77" w:rsidRPr="00F719A0">
              <w:rPr>
                <w:rFonts w:ascii="Arial Narrow" w:hAnsi="Arial Narrow" w:cs="Arial"/>
                <w:b/>
                <w:bCs/>
                <w:spacing w:val="-5"/>
              </w:rPr>
              <w:t>0</w:t>
            </w:r>
            <w:r w:rsidR="00CD1E77" w:rsidRPr="00F719A0">
              <w:rPr>
                <w:rFonts w:ascii="Arial Narrow" w:hAnsi="Arial Narrow" w:cs="Arial"/>
                <w:b/>
                <w:bCs/>
              </w:rPr>
              <w:t>0</w:t>
            </w:r>
            <w:r w:rsidR="00CD1E77" w:rsidRPr="00F719A0">
              <w:rPr>
                <w:rFonts w:ascii="Arial Narrow" w:hAnsi="Arial Narrow" w:cs="Arial"/>
                <w:b/>
                <w:bCs/>
                <w:spacing w:val="-7"/>
              </w:rPr>
              <w:t xml:space="preserve"> P</w:t>
            </w:r>
            <w:r w:rsidR="00CD1E77" w:rsidRPr="00F719A0">
              <w:rPr>
                <w:rFonts w:ascii="Arial Narrow" w:hAnsi="Arial Narrow" w:cs="Arial"/>
                <w:b/>
                <w:bCs/>
                <w:spacing w:val="2"/>
              </w:rPr>
              <w:t>M</w:t>
            </w:r>
          </w:p>
        </w:tc>
      </w:tr>
      <w:tr w:rsidR="00CD1E77" w:rsidRPr="00F719A0" w:rsidTr="00716E5C">
        <w:tc>
          <w:tcPr>
            <w:tcW w:w="4111" w:type="dxa"/>
          </w:tcPr>
          <w:p w:rsidR="00CD1E77" w:rsidRPr="00F719A0" w:rsidRDefault="00CD1E77" w:rsidP="00CD1E77">
            <w:pPr>
              <w:widowControl w:val="0"/>
              <w:autoSpaceDE w:val="0"/>
              <w:autoSpaceDN w:val="0"/>
              <w:adjustRightInd w:val="0"/>
              <w:spacing w:after="80"/>
              <w:jc w:val="both"/>
              <w:rPr>
                <w:rFonts w:ascii="Arial Narrow" w:hAnsi="Arial Narrow" w:cs="Arial"/>
              </w:rPr>
            </w:pPr>
            <w:r w:rsidRPr="00F719A0">
              <w:rPr>
                <w:rFonts w:ascii="Arial Narrow" w:hAnsi="Arial Narrow" w:cs="Arial"/>
              </w:rPr>
              <w:t>(</w:t>
            </w:r>
            <w:r>
              <w:rPr>
                <w:rFonts w:ascii="Arial Narrow" w:hAnsi="Arial Narrow" w:cs="Arial"/>
                <w:spacing w:val="-5"/>
              </w:rPr>
              <w:t>f</w:t>
            </w:r>
            <w:r w:rsidRPr="00F719A0">
              <w:rPr>
                <w:rFonts w:ascii="Arial Narrow" w:hAnsi="Arial Narrow" w:cs="Arial"/>
              </w:rPr>
              <w:t xml:space="preserve">) </w:t>
            </w:r>
            <w:r w:rsidRPr="00F719A0">
              <w:rPr>
                <w:rFonts w:ascii="Arial Narrow" w:hAnsi="Arial Narrow" w:cs="Arial"/>
                <w:spacing w:val="-2"/>
              </w:rPr>
              <w:t>P</w:t>
            </w:r>
            <w:r w:rsidRPr="00F719A0">
              <w:rPr>
                <w:rFonts w:ascii="Arial Narrow" w:hAnsi="Arial Narrow" w:cs="Arial"/>
                <w:spacing w:val="-3"/>
              </w:rPr>
              <w:t>l</w:t>
            </w:r>
            <w:r w:rsidRPr="00F719A0">
              <w:rPr>
                <w:rFonts w:ascii="Arial Narrow" w:hAnsi="Arial Narrow" w:cs="Arial"/>
                <w:spacing w:val="2"/>
              </w:rPr>
              <w:t>a</w:t>
            </w:r>
            <w:r w:rsidRPr="00F719A0">
              <w:rPr>
                <w:rFonts w:ascii="Arial Narrow" w:hAnsi="Arial Narrow" w:cs="Arial"/>
                <w:spacing w:val="-3"/>
              </w:rPr>
              <w:t>c</w:t>
            </w:r>
            <w:r w:rsidRPr="00F719A0">
              <w:rPr>
                <w:rFonts w:ascii="Arial Narrow" w:hAnsi="Arial Narrow" w:cs="Arial"/>
              </w:rPr>
              <w:t xml:space="preserve">e </w:t>
            </w:r>
            <w:r w:rsidRPr="00F719A0">
              <w:rPr>
                <w:rFonts w:ascii="Arial Narrow" w:hAnsi="Arial Narrow" w:cs="Arial"/>
                <w:spacing w:val="-5"/>
              </w:rPr>
              <w:t>o</w:t>
            </w:r>
            <w:r w:rsidRPr="00F719A0">
              <w:rPr>
                <w:rFonts w:ascii="Arial Narrow" w:hAnsi="Arial Narrow" w:cs="Arial"/>
              </w:rPr>
              <w:t xml:space="preserve">f </w:t>
            </w:r>
            <w:r w:rsidRPr="00F719A0">
              <w:rPr>
                <w:rFonts w:ascii="Arial Narrow" w:hAnsi="Arial Narrow" w:cs="Arial"/>
                <w:spacing w:val="-5"/>
              </w:rPr>
              <w:t>o</w:t>
            </w:r>
            <w:r w:rsidRPr="00F719A0">
              <w:rPr>
                <w:rFonts w:ascii="Arial Narrow" w:hAnsi="Arial Narrow" w:cs="Arial"/>
              </w:rPr>
              <w:t>p</w:t>
            </w:r>
            <w:r w:rsidRPr="00F719A0">
              <w:rPr>
                <w:rFonts w:ascii="Arial Narrow" w:hAnsi="Arial Narrow" w:cs="Arial"/>
                <w:spacing w:val="-8"/>
              </w:rPr>
              <w:t>e</w:t>
            </w:r>
            <w:r w:rsidRPr="00F719A0">
              <w:rPr>
                <w:rFonts w:ascii="Arial Narrow" w:hAnsi="Arial Narrow" w:cs="Arial"/>
              </w:rPr>
              <w:t>n</w:t>
            </w:r>
            <w:r w:rsidRPr="00F719A0">
              <w:rPr>
                <w:rFonts w:ascii="Arial Narrow" w:hAnsi="Arial Narrow" w:cs="Arial"/>
                <w:spacing w:val="-3"/>
              </w:rPr>
              <w:t>i</w:t>
            </w:r>
            <w:r w:rsidRPr="00F719A0">
              <w:rPr>
                <w:rFonts w:ascii="Arial Narrow" w:hAnsi="Arial Narrow" w:cs="Arial"/>
              </w:rPr>
              <w:t xml:space="preserve">ng </w:t>
            </w:r>
            <w:r w:rsidRPr="00F719A0">
              <w:rPr>
                <w:rFonts w:ascii="Arial Narrow" w:hAnsi="Arial Narrow" w:cs="Arial"/>
                <w:spacing w:val="-5"/>
              </w:rPr>
              <w:t>o</w:t>
            </w:r>
            <w:r w:rsidRPr="00F719A0">
              <w:rPr>
                <w:rFonts w:ascii="Arial Narrow" w:hAnsi="Arial Narrow" w:cs="Arial"/>
              </w:rPr>
              <w:t xml:space="preserve">f </w:t>
            </w:r>
            <w:r w:rsidRPr="00F719A0">
              <w:rPr>
                <w:rFonts w:ascii="Arial Narrow" w:hAnsi="Arial Narrow" w:cs="Arial"/>
                <w:spacing w:val="-5"/>
              </w:rPr>
              <w:t>b</w:t>
            </w:r>
            <w:r w:rsidRPr="00F719A0">
              <w:rPr>
                <w:rFonts w:ascii="Arial Narrow" w:hAnsi="Arial Narrow" w:cs="Arial"/>
                <w:spacing w:val="-3"/>
              </w:rPr>
              <w:t>i</w:t>
            </w:r>
            <w:r w:rsidRPr="00F719A0">
              <w:rPr>
                <w:rFonts w:ascii="Arial Narrow" w:hAnsi="Arial Narrow" w:cs="Arial"/>
              </w:rPr>
              <w:t>ds:</w:t>
            </w:r>
          </w:p>
        </w:tc>
        <w:tc>
          <w:tcPr>
            <w:tcW w:w="3928" w:type="dxa"/>
          </w:tcPr>
          <w:p w:rsidR="00CD1E77" w:rsidRPr="00F719A0" w:rsidRDefault="00CD1E77" w:rsidP="00CD1E77">
            <w:pPr>
              <w:widowControl w:val="0"/>
              <w:tabs>
                <w:tab w:val="left" w:pos="1540"/>
                <w:tab w:val="left" w:pos="5040"/>
                <w:tab w:val="left" w:pos="7380"/>
              </w:tabs>
              <w:autoSpaceDE w:val="0"/>
              <w:autoSpaceDN w:val="0"/>
              <w:adjustRightInd w:val="0"/>
              <w:spacing w:after="80"/>
              <w:ind w:right="-110"/>
              <w:jc w:val="both"/>
              <w:rPr>
                <w:rFonts w:ascii="Arial Narrow" w:hAnsi="Arial Narrow" w:cs="Arial"/>
              </w:rPr>
            </w:pPr>
            <w:r>
              <w:rPr>
                <w:rFonts w:ascii="Arial Narrow" w:hAnsi="Arial Narrow" w:cs="Arial"/>
                <w:b/>
              </w:rPr>
              <w:t xml:space="preserve">Office of the </w:t>
            </w:r>
            <w:r w:rsidRPr="00F719A0">
              <w:rPr>
                <w:rFonts w:ascii="Arial Narrow" w:hAnsi="Arial Narrow" w:cs="Arial"/>
                <w:b/>
              </w:rPr>
              <w:t>Principal</w:t>
            </w:r>
            <w:r>
              <w:rPr>
                <w:rFonts w:ascii="Arial Narrow" w:hAnsi="Arial Narrow" w:cs="Arial"/>
                <w:b/>
              </w:rPr>
              <w:t>,</w:t>
            </w:r>
          </w:p>
          <w:p w:rsidR="00CD1E77" w:rsidRPr="00F719A0" w:rsidRDefault="00CD1E77" w:rsidP="00CD1E77">
            <w:pPr>
              <w:widowControl w:val="0"/>
              <w:tabs>
                <w:tab w:val="left" w:pos="1540"/>
                <w:tab w:val="left" w:pos="5040"/>
                <w:tab w:val="left" w:pos="7380"/>
              </w:tabs>
              <w:autoSpaceDE w:val="0"/>
              <w:autoSpaceDN w:val="0"/>
              <w:adjustRightInd w:val="0"/>
              <w:spacing w:after="80"/>
              <w:ind w:right="-110"/>
              <w:jc w:val="both"/>
              <w:rPr>
                <w:rFonts w:ascii="Arial Narrow" w:hAnsi="Arial Narrow" w:cs="Arial"/>
                <w:b/>
                <w:spacing w:val="1"/>
              </w:rPr>
            </w:pPr>
            <w:r w:rsidRPr="00F719A0">
              <w:rPr>
                <w:rFonts w:ascii="Arial Narrow" w:hAnsi="Arial Narrow" w:cs="Arial"/>
                <w:b/>
                <w:spacing w:val="1"/>
              </w:rPr>
              <w:t>College of Engineering &amp; Technology</w:t>
            </w:r>
          </w:p>
          <w:p w:rsidR="00CD1E77" w:rsidRPr="00F719A0" w:rsidRDefault="00CD1E77" w:rsidP="00CD1E77">
            <w:pPr>
              <w:widowControl w:val="0"/>
              <w:tabs>
                <w:tab w:val="left" w:pos="1540"/>
                <w:tab w:val="left" w:pos="5040"/>
                <w:tab w:val="left" w:pos="7380"/>
              </w:tabs>
              <w:autoSpaceDE w:val="0"/>
              <w:autoSpaceDN w:val="0"/>
              <w:adjustRightInd w:val="0"/>
              <w:spacing w:after="80"/>
              <w:ind w:right="-110"/>
              <w:jc w:val="both"/>
              <w:rPr>
                <w:rFonts w:ascii="Arial Narrow" w:hAnsi="Arial Narrow" w:cs="Arial"/>
                <w:b/>
                <w:spacing w:val="1"/>
              </w:rPr>
            </w:pPr>
            <w:r w:rsidRPr="00F719A0">
              <w:rPr>
                <w:rFonts w:ascii="Arial Narrow" w:hAnsi="Arial Narrow" w:cs="Arial"/>
                <w:b/>
                <w:spacing w:val="1"/>
              </w:rPr>
              <w:t xml:space="preserve">Techno-Campus, MahalaxmiVihar, </w:t>
            </w:r>
          </w:p>
          <w:p w:rsidR="00CD1E77" w:rsidRPr="00F719A0" w:rsidRDefault="00CD1E77" w:rsidP="00CD1E77">
            <w:pPr>
              <w:widowControl w:val="0"/>
              <w:tabs>
                <w:tab w:val="left" w:pos="1540"/>
                <w:tab w:val="left" w:pos="5040"/>
                <w:tab w:val="left" w:pos="7380"/>
              </w:tabs>
              <w:autoSpaceDE w:val="0"/>
              <w:autoSpaceDN w:val="0"/>
              <w:adjustRightInd w:val="0"/>
              <w:spacing w:after="80"/>
              <w:ind w:right="-110"/>
              <w:jc w:val="both"/>
              <w:rPr>
                <w:rFonts w:ascii="Arial Narrow" w:hAnsi="Arial Narrow" w:cs="Arial"/>
              </w:rPr>
            </w:pPr>
            <w:r>
              <w:rPr>
                <w:rFonts w:ascii="Arial Narrow" w:hAnsi="Arial Narrow" w:cs="Arial"/>
                <w:b/>
                <w:spacing w:val="1"/>
              </w:rPr>
              <w:t xml:space="preserve">Ghatikia, </w:t>
            </w:r>
            <w:r w:rsidRPr="00F719A0">
              <w:rPr>
                <w:rFonts w:ascii="Arial Narrow" w:hAnsi="Arial Narrow" w:cs="Arial"/>
                <w:b/>
                <w:spacing w:val="1"/>
              </w:rPr>
              <w:t>Bhubaneswar-751029</w:t>
            </w:r>
          </w:p>
        </w:tc>
      </w:tr>
      <w:tr w:rsidR="00CD1E77" w:rsidRPr="00F719A0" w:rsidTr="00716E5C">
        <w:tc>
          <w:tcPr>
            <w:tcW w:w="4111" w:type="dxa"/>
          </w:tcPr>
          <w:p w:rsidR="00CD1E77" w:rsidRPr="00F719A0" w:rsidRDefault="00CD1E77" w:rsidP="00CD1E77">
            <w:pPr>
              <w:widowControl w:val="0"/>
              <w:autoSpaceDE w:val="0"/>
              <w:autoSpaceDN w:val="0"/>
              <w:adjustRightInd w:val="0"/>
              <w:spacing w:after="80"/>
              <w:jc w:val="both"/>
              <w:rPr>
                <w:rFonts w:ascii="Arial Narrow" w:hAnsi="Arial Narrow" w:cs="Arial"/>
              </w:rPr>
            </w:pPr>
            <w:r w:rsidRPr="00F719A0">
              <w:rPr>
                <w:rFonts w:ascii="Arial Narrow" w:hAnsi="Arial Narrow" w:cs="Arial"/>
              </w:rPr>
              <w:t>(</w:t>
            </w:r>
            <w:r>
              <w:rPr>
                <w:rFonts w:ascii="Arial Narrow" w:hAnsi="Arial Narrow" w:cs="Arial"/>
                <w:spacing w:val="-5"/>
              </w:rPr>
              <w:t>g</w:t>
            </w:r>
            <w:r w:rsidRPr="00F719A0">
              <w:rPr>
                <w:rFonts w:ascii="Arial Narrow" w:hAnsi="Arial Narrow" w:cs="Arial"/>
              </w:rPr>
              <w:t xml:space="preserve">) </w:t>
            </w:r>
            <w:r w:rsidRPr="00F719A0">
              <w:rPr>
                <w:rFonts w:ascii="Arial Narrow" w:hAnsi="Arial Narrow" w:cs="Arial"/>
                <w:spacing w:val="-2"/>
              </w:rPr>
              <w:t>A</w:t>
            </w:r>
            <w:r w:rsidRPr="00F719A0">
              <w:rPr>
                <w:rFonts w:ascii="Arial Narrow" w:hAnsi="Arial Narrow" w:cs="Arial"/>
                <w:spacing w:val="-5"/>
              </w:rPr>
              <w:t>dd</w:t>
            </w:r>
            <w:r w:rsidRPr="00F719A0">
              <w:rPr>
                <w:rFonts w:ascii="Arial Narrow" w:hAnsi="Arial Narrow" w:cs="Arial"/>
                <w:spacing w:val="5"/>
              </w:rPr>
              <w:t>r</w:t>
            </w:r>
            <w:r w:rsidRPr="00F719A0">
              <w:rPr>
                <w:rFonts w:ascii="Arial Narrow" w:hAnsi="Arial Narrow" w:cs="Arial"/>
                <w:spacing w:val="-3"/>
              </w:rPr>
              <w:t>e</w:t>
            </w:r>
            <w:r w:rsidRPr="00F719A0">
              <w:rPr>
                <w:rFonts w:ascii="Arial Narrow" w:hAnsi="Arial Narrow" w:cs="Arial"/>
                <w:spacing w:val="-2"/>
              </w:rPr>
              <w:t>s</w:t>
            </w:r>
            <w:r w:rsidRPr="00F719A0">
              <w:rPr>
                <w:rFonts w:ascii="Arial Narrow" w:hAnsi="Arial Narrow" w:cs="Arial"/>
              </w:rPr>
              <w:t xml:space="preserve">s </w:t>
            </w:r>
            <w:r w:rsidRPr="00F719A0">
              <w:rPr>
                <w:rFonts w:ascii="Arial Narrow" w:hAnsi="Arial Narrow" w:cs="Arial"/>
                <w:spacing w:val="-3"/>
              </w:rPr>
              <w:t>for correspondence:</w:t>
            </w:r>
          </w:p>
        </w:tc>
        <w:tc>
          <w:tcPr>
            <w:tcW w:w="3928" w:type="dxa"/>
          </w:tcPr>
          <w:p w:rsidR="00CD1E77" w:rsidRPr="00F719A0" w:rsidRDefault="00CD1E77" w:rsidP="00CD1E77">
            <w:pPr>
              <w:widowControl w:val="0"/>
              <w:tabs>
                <w:tab w:val="left" w:pos="1540"/>
                <w:tab w:val="left" w:pos="5040"/>
                <w:tab w:val="left" w:pos="7380"/>
              </w:tabs>
              <w:autoSpaceDE w:val="0"/>
              <w:autoSpaceDN w:val="0"/>
              <w:adjustRightInd w:val="0"/>
              <w:spacing w:after="80"/>
              <w:ind w:right="-110"/>
              <w:jc w:val="both"/>
              <w:rPr>
                <w:rFonts w:ascii="Arial Narrow" w:hAnsi="Arial Narrow" w:cs="Arial"/>
              </w:rPr>
            </w:pPr>
            <w:r w:rsidRPr="00F719A0">
              <w:rPr>
                <w:rFonts w:ascii="Arial Narrow" w:hAnsi="Arial Narrow" w:cs="Arial"/>
                <w:b/>
              </w:rPr>
              <w:t>Principal</w:t>
            </w:r>
            <w:r>
              <w:rPr>
                <w:rFonts w:ascii="Arial Narrow" w:hAnsi="Arial Narrow" w:cs="Arial"/>
                <w:b/>
              </w:rPr>
              <w:t>,</w:t>
            </w:r>
          </w:p>
          <w:p w:rsidR="00CD1E77" w:rsidRPr="00F719A0" w:rsidRDefault="00CD1E77" w:rsidP="00CD1E77">
            <w:pPr>
              <w:widowControl w:val="0"/>
              <w:tabs>
                <w:tab w:val="left" w:pos="1540"/>
                <w:tab w:val="left" w:pos="5040"/>
                <w:tab w:val="left" w:pos="7380"/>
              </w:tabs>
              <w:autoSpaceDE w:val="0"/>
              <w:autoSpaceDN w:val="0"/>
              <w:adjustRightInd w:val="0"/>
              <w:spacing w:after="80"/>
              <w:ind w:right="-110"/>
              <w:jc w:val="both"/>
              <w:rPr>
                <w:rFonts w:ascii="Arial Narrow" w:hAnsi="Arial Narrow" w:cs="Arial"/>
                <w:b/>
                <w:spacing w:val="1"/>
              </w:rPr>
            </w:pPr>
            <w:r w:rsidRPr="00F719A0">
              <w:rPr>
                <w:rFonts w:ascii="Arial Narrow" w:hAnsi="Arial Narrow" w:cs="Arial"/>
                <w:b/>
                <w:spacing w:val="1"/>
              </w:rPr>
              <w:t>College of Engineering &amp; Technology</w:t>
            </w:r>
          </w:p>
          <w:p w:rsidR="00CD1E77" w:rsidRPr="00F719A0" w:rsidRDefault="00CD1E77" w:rsidP="00CD1E77">
            <w:pPr>
              <w:widowControl w:val="0"/>
              <w:tabs>
                <w:tab w:val="left" w:pos="1540"/>
                <w:tab w:val="left" w:pos="5040"/>
                <w:tab w:val="left" w:pos="7380"/>
              </w:tabs>
              <w:autoSpaceDE w:val="0"/>
              <w:autoSpaceDN w:val="0"/>
              <w:adjustRightInd w:val="0"/>
              <w:spacing w:after="80"/>
              <w:ind w:right="-110"/>
              <w:jc w:val="both"/>
              <w:rPr>
                <w:rFonts w:ascii="Arial Narrow" w:hAnsi="Arial Narrow" w:cs="Arial"/>
                <w:b/>
                <w:spacing w:val="1"/>
              </w:rPr>
            </w:pPr>
            <w:r w:rsidRPr="00F719A0">
              <w:rPr>
                <w:rFonts w:ascii="Arial Narrow" w:hAnsi="Arial Narrow" w:cs="Arial"/>
                <w:b/>
                <w:spacing w:val="1"/>
              </w:rPr>
              <w:t xml:space="preserve">Techno-Campus, MahalaxmiVihar, </w:t>
            </w:r>
          </w:p>
          <w:p w:rsidR="00CD1E77" w:rsidRPr="00F719A0" w:rsidRDefault="00CD1E77" w:rsidP="00CD1E77">
            <w:pPr>
              <w:widowControl w:val="0"/>
              <w:tabs>
                <w:tab w:val="left" w:pos="1540"/>
                <w:tab w:val="left" w:pos="5040"/>
                <w:tab w:val="left" w:pos="7380"/>
              </w:tabs>
              <w:autoSpaceDE w:val="0"/>
              <w:autoSpaceDN w:val="0"/>
              <w:adjustRightInd w:val="0"/>
              <w:spacing w:after="80"/>
              <w:ind w:right="-110"/>
              <w:jc w:val="both"/>
              <w:rPr>
                <w:rFonts w:ascii="Arial Narrow" w:hAnsi="Arial Narrow" w:cs="Arial"/>
                <w:b/>
              </w:rPr>
            </w:pPr>
            <w:r>
              <w:rPr>
                <w:rFonts w:ascii="Arial Narrow" w:hAnsi="Arial Narrow" w:cs="Arial"/>
                <w:b/>
                <w:spacing w:val="1"/>
              </w:rPr>
              <w:t xml:space="preserve">Ghatikia, </w:t>
            </w:r>
            <w:r w:rsidRPr="00F719A0">
              <w:rPr>
                <w:rFonts w:ascii="Arial Narrow" w:hAnsi="Arial Narrow" w:cs="Arial"/>
                <w:b/>
                <w:spacing w:val="1"/>
              </w:rPr>
              <w:t>Bhubaneswar-751029</w:t>
            </w:r>
          </w:p>
        </w:tc>
      </w:tr>
    </w:tbl>
    <w:p w:rsidR="00716E5C" w:rsidRDefault="00716E5C" w:rsidP="00716E5C">
      <w:pPr>
        <w:spacing w:after="80"/>
        <w:jc w:val="center"/>
        <w:rPr>
          <w:rFonts w:ascii="Arial Narrow" w:eastAsia="Arial Unicode MS" w:hAnsi="Arial Narrow" w:cs="Arial"/>
          <w:b/>
          <w:sz w:val="28"/>
          <w:szCs w:val="28"/>
        </w:rPr>
      </w:pPr>
    </w:p>
    <w:p w:rsidR="00CF68CC" w:rsidRDefault="00CF68CC" w:rsidP="00716E5C">
      <w:pPr>
        <w:spacing w:after="80"/>
        <w:jc w:val="center"/>
        <w:rPr>
          <w:rFonts w:ascii="Arial Narrow" w:eastAsia="Arial Unicode MS" w:hAnsi="Arial Narrow" w:cs="Arial"/>
          <w:b/>
          <w:sz w:val="28"/>
          <w:szCs w:val="28"/>
        </w:rPr>
      </w:pPr>
    </w:p>
    <w:p w:rsidR="00CD1E77" w:rsidRDefault="00CD1E77" w:rsidP="00716E5C">
      <w:pPr>
        <w:spacing w:after="80"/>
        <w:jc w:val="center"/>
        <w:rPr>
          <w:rFonts w:ascii="Arial Narrow" w:eastAsia="Arial Unicode MS" w:hAnsi="Arial Narrow" w:cs="Arial"/>
          <w:b/>
          <w:sz w:val="28"/>
          <w:szCs w:val="28"/>
        </w:rPr>
      </w:pPr>
    </w:p>
    <w:p w:rsidR="00716E5C" w:rsidRPr="008239B3" w:rsidRDefault="00716E5C" w:rsidP="00716E5C">
      <w:pPr>
        <w:pStyle w:val="Heading3"/>
        <w:numPr>
          <w:ilvl w:val="2"/>
          <w:numId w:val="1"/>
        </w:numPr>
        <w:suppressAutoHyphens/>
        <w:autoSpaceDE w:val="0"/>
        <w:spacing w:before="0" w:beforeAutospacing="0" w:after="80" w:afterAutospacing="0"/>
        <w:jc w:val="both"/>
        <w:rPr>
          <w:rFonts w:ascii="Arial Narrow" w:hAnsi="Arial Narrow"/>
          <w:sz w:val="24"/>
          <w:szCs w:val="24"/>
        </w:rPr>
      </w:pPr>
      <w:r w:rsidRPr="008239B3">
        <w:rPr>
          <w:rFonts w:ascii="Arial Narrow" w:hAnsi="Arial Narrow"/>
          <w:sz w:val="24"/>
          <w:szCs w:val="24"/>
        </w:rPr>
        <w:lastRenderedPageBreak/>
        <w:t>Eligibility of Tenderer and General Instructions:</w:t>
      </w:r>
    </w:p>
    <w:p w:rsidR="00716E5C" w:rsidRPr="008239B3" w:rsidRDefault="00716E5C" w:rsidP="00716E5C">
      <w:pPr>
        <w:pStyle w:val="Heading3"/>
        <w:suppressAutoHyphens/>
        <w:autoSpaceDE w:val="0"/>
        <w:spacing w:before="0" w:beforeAutospacing="0" w:after="80" w:afterAutospacing="0"/>
        <w:ind w:firstLine="0"/>
        <w:jc w:val="both"/>
        <w:rPr>
          <w:rFonts w:ascii="Arial Narrow" w:hAnsi="Arial Narrow"/>
          <w:sz w:val="24"/>
          <w:szCs w:val="24"/>
        </w:rPr>
      </w:pPr>
      <w:r w:rsidRPr="008239B3">
        <w:rPr>
          <w:rFonts w:ascii="Arial Narrow" w:hAnsi="Arial Narrow"/>
          <w:sz w:val="24"/>
          <w:szCs w:val="24"/>
        </w:rPr>
        <w:t xml:space="preserve">           1.1       Eligibility:</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Those who fulfill the following criteria are eligible to participate in the tender.</w:t>
      </w:r>
    </w:p>
    <w:p w:rsidR="00716E5C" w:rsidRPr="008239B3" w:rsidRDefault="00716E5C" w:rsidP="00716E5C">
      <w:pPr>
        <w:numPr>
          <w:ilvl w:val="0"/>
          <w:numId w:val="3"/>
        </w:numPr>
        <w:tabs>
          <w:tab w:val="clear" w:pos="1296"/>
          <w:tab w:val="num" w:pos="1134"/>
        </w:tabs>
        <w:suppressAutoHyphens/>
        <w:spacing w:after="80"/>
        <w:ind w:left="1134" w:hanging="414"/>
        <w:jc w:val="both"/>
        <w:rPr>
          <w:rFonts w:ascii="Arial Narrow" w:hAnsi="Arial Narrow" w:cs="Arial"/>
        </w:rPr>
      </w:pPr>
      <w:r w:rsidRPr="008239B3">
        <w:rPr>
          <w:rFonts w:ascii="Arial Narrow" w:hAnsi="Arial Narrow" w:cs="Arial"/>
        </w:rPr>
        <w:t xml:space="preserve">The tenderer must be a reputed Original Manufacturer and/or the Authorised agent/ dealer of a reputed manufacturer. Manufacturers should provide all documents relating to their </w:t>
      </w:r>
      <w:r w:rsidRPr="008239B3">
        <w:rPr>
          <w:rFonts w:ascii="Arial Narrow" w:hAnsi="Arial Narrow" w:cs="Arial"/>
          <w:b/>
        </w:rPr>
        <w:t xml:space="preserve">Manufacturing </w:t>
      </w:r>
      <w:r w:rsidR="00CD1E77">
        <w:rPr>
          <w:rFonts w:ascii="Arial Narrow" w:hAnsi="Arial Narrow" w:cs="Arial"/>
          <w:b/>
        </w:rPr>
        <w:t>c</w:t>
      </w:r>
      <w:r w:rsidRPr="008239B3">
        <w:rPr>
          <w:rFonts w:ascii="Arial Narrow" w:hAnsi="Arial Narrow" w:cs="Arial"/>
          <w:b/>
        </w:rPr>
        <w:t>apabilities.</w:t>
      </w:r>
    </w:p>
    <w:p w:rsidR="00716E5C" w:rsidRPr="008239B3" w:rsidRDefault="00716E5C" w:rsidP="00716E5C">
      <w:pPr>
        <w:numPr>
          <w:ilvl w:val="0"/>
          <w:numId w:val="3"/>
        </w:numPr>
        <w:tabs>
          <w:tab w:val="clear" w:pos="1296"/>
          <w:tab w:val="num" w:pos="1134"/>
        </w:tabs>
        <w:suppressAutoHyphens/>
        <w:spacing w:after="80"/>
        <w:ind w:left="1134" w:hanging="414"/>
        <w:jc w:val="both"/>
        <w:rPr>
          <w:rFonts w:ascii="Arial Narrow" w:hAnsi="Arial Narrow" w:cs="Arial"/>
        </w:rPr>
      </w:pPr>
      <w:r w:rsidRPr="008239B3">
        <w:rPr>
          <w:rFonts w:ascii="Arial Narrow" w:hAnsi="Arial Narrow" w:cs="Arial"/>
        </w:rPr>
        <w:t>If the tenderer is an Authorised Dealer</w:t>
      </w:r>
      <w:r>
        <w:rPr>
          <w:rFonts w:ascii="Arial Narrow" w:hAnsi="Arial Narrow" w:cs="Arial"/>
        </w:rPr>
        <w:t>/Agent</w:t>
      </w:r>
      <w:r w:rsidRPr="008239B3">
        <w:rPr>
          <w:rFonts w:ascii="Arial Narrow" w:hAnsi="Arial Narrow" w:cs="Arial"/>
        </w:rPr>
        <w:t xml:space="preserve"> of a reputed manufacturer, necessary certificate to this effect from his manufacturer must be enclosed.</w:t>
      </w:r>
    </w:p>
    <w:p w:rsidR="00716E5C" w:rsidRPr="008239B3" w:rsidRDefault="00716E5C" w:rsidP="00716E5C">
      <w:pPr>
        <w:numPr>
          <w:ilvl w:val="0"/>
          <w:numId w:val="3"/>
        </w:numPr>
        <w:tabs>
          <w:tab w:val="clear" w:pos="1296"/>
          <w:tab w:val="num" w:pos="1134"/>
        </w:tabs>
        <w:suppressAutoHyphens/>
        <w:spacing w:after="80"/>
        <w:ind w:left="1134" w:hanging="414"/>
        <w:jc w:val="both"/>
        <w:rPr>
          <w:rFonts w:ascii="Arial Narrow" w:hAnsi="Arial Narrow" w:cs="Arial"/>
        </w:rPr>
      </w:pPr>
      <w:r w:rsidRPr="008239B3">
        <w:rPr>
          <w:rFonts w:ascii="Arial Narrow" w:hAnsi="Arial Narrow" w:cs="Arial"/>
        </w:rPr>
        <w:t xml:space="preserve">All after sales support should be provided </w:t>
      </w:r>
      <w:r>
        <w:rPr>
          <w:rFonts w:ascii="Arial Narrow" w:hAnsi="Arial Narrow" w:cs="Arial"/>
        </w:rPr>
        <w:t>directly by the manufacturer</w:t>
      </w:r>
      <w:r w:rsidRPr="008239B3">
        <w:rPr>
          <w:rFonts w:ascii="Arial Narrow" w:hAnsi="Arial Narrow" w:cs="Arial"/>
        </w:rPr>
        <w:t>.</w:t>
      </w:r>
    </w:p>
    <w:p w:rsidR="00716E5C" w:rsidRPr="008239B3" w:rsidRDefault="00716E5C" w:rsidP="00716E5C">
      <w:pPr>
        <w:numPr>
          <w:ilvl w:val="0"/>
          <w:numId w:val="3"/>
        </w:numPr>
        <w:tabs>
          <w:tab w:val="clear" w:pos="1296"/>
          <w:tab w:val="num" w:pos="1134"/>
        </w:tabs>
        <w:suppressAutoHyphens/>
        <w:spacing w:after="80"/>
        <w:ind w:left="1134" w:hanging="414"/>
        <w:jc w:val="both"/>
        <w:rPr>
          <w:rFonts w:ascii="Arial Narrow" w:hAnsi="Arial Narrow" w:cs="Arial"/>
        </w:rPr>
      </w:pPr>
      <w:r w:rsidRPr="008239B3">
        <w:rPr>
          <w:rFonts w:ascii="Arial Narrow" w:hAnsi="Arial Narrow" w:cs="Arial"/>
        </w:rPr>
        <w:t>The tenderer must have the willingness for providing comprehensive maintenance support of the Machine supplied by him.</w:t>
      </w:r>
    </w:p>
    <w:p w:rsidR="00716E5C" w:rsidRPr="008239B3" w:rsidRDefault="00716E5C" w:rsidP="00716E5C">
      <w:pPr>
        <w:numPr>
          <w:ilvl w:val="0"/>
          <w:numId w:val="3"/>
        </w:numPr>
        <w:tabs>
          <w:tab w:val="clear" w:pos="1296"/>
          <w:tab w:val="num" w:pos="1134"/>
        </w:tabs>
        <w:suppressAutoHyphens/>
        <w:spacing w:after="80"/>
        <w:ind w:left="1134" w:hanging="414"/>
        <w:jc w:val="both"/>
        <w:rPr>
          <w:rFonts w:ascii="Arial Narrow" w:hAnsi="Arial Narrow" w:cs="Arial"/>
        </w:rPr>
      </w:pPr>
      <w:r w:rsidRPr="008239B3">
        <w:rPr>
          <w:rFonts w:ascii="Arial Narrow" w:hAnsi="Arial Narrow" w:cs="Arial"/>
        </w:rPr>
        <w:t>The tenderer must provide evidence of successful execution of supply orders with installation and successful after sales support in reputed organizations.</w:t>
      </w:r>
    </w:p>
    <w:p w:rsidR="00716E5C" w:rsidRPr="008239B3" w:rsidRDefault="00716E5C" w:rsidP="00716E5C">
      <w:pPr>
        <w:numPr>
          <w:ilvl w:val="0"/>
          <w:numId w:val="3"/>
        </w:numPr>
        <w:tabs>
          <w:tab w:val="clear" w:pos="1296"/>
          <w:tab w:val="num" w:pos="1134"/>
        </w:tabs>
        <w:suppressAutoHyphens/>
        <w:spacing w:after="80"/>
        <w:ind w:left="1134" w:hanging="414"/>
        <w:jc w:val="both"/>
        <w:rPr>
          <w:rFonts w:ascii="Arial Narrow" w:hAnsi="Arial Narrow" w:cs="Arial"/>
        </w:rPr>
      </w:pPr>
      <w:r w:rsidRPr="008239B3">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716E5C" w:rsidRPr="008239B3" w:rsidRDefault="00716E5C" w:rsidP="00716E5C">
      <w:pPr>
        <w:pStyle w:val="Heading3"/>
        <w:suppressAutoHyphens/>
        <w:autoSpaceDE w:val="0"/>
        <w:spacing w:before="0" w:beforeAutospacing="0" w:after="80" w:afterAutospacing="0"/>
        <w:ind w:firstLine="0"/>
        <w:jc w:val="both"/>
        <w:rPr>
          <w:rFonts w:ascii="Arial Narrow" w:hAnsi="Arial Narrow"/>
          <w:sz w:val="24"/>
          <w:szCs w:val="24"/>
        </w:rPr>
      </w:pPr>
      <w:r w:rsidRPr="008239B3">
        <w:rPr>
          <w:rFonts w:ascii="Arial Narrow" w:hAnsi="Arial Narrow"/>
          <w:sz w:val="24"/>
          <w:szCs w:val="24"/>
        </w:rPr>
        <w:t xml:space="preserve">            1.2 General Instructions:</w:t>
      </w:r>
    </w:p>
    <w:p w:rsidR="00716E5C" w:rsidRPr="008239B3" w:rsidRDefault="00716E5C" w:rsidP="00716E5C">
      <w:pPr>
        <w:spacing w:after="80"/>
        <w:ind w:left="720"/>
        <w:jc w:val="both"/>
        <w:rPr>
          <w:rFonts w:ascii="Arial Narrow" w:hAnsi="Arial Narrow"/>
        </w:rPr>
      </w:pPr>
      <w:r w:rsidRPr="008239B3">
        <w:rPr>
          <w:rFonts w:ascii="Arial Narrow" w:hAnsi="Arial Narrow"/>
        </w:rPr>
        <w:t xml:space="preserve">The tenderers, who are </w:t>
      </w:r>
      <w:r w:rsidRPr="008239B3">
        <w:rPr>
          <w:rFonts w:ascii="Arial Narrow" w:hAnsi="Arial Narrow"/>
          <w:b/>
        </w:rPr>
        <w:t>the Original Equipment Manufacturers (OEM)/ Authorised Agent/Dealers/Suppliers</w:t>
      </w:r>
      <w:r w:rsidRPr="008239B3">
        <w:rPr>
          <w:rFonts w:ascii="Arial Narrow" w:hAnsi="Arial Narrow"/>
        </w:rPr>
        <w:t xml:space="preserve"> of the product must be manufacturing the complete product, selling under the specified brand name and model are the eligible participants.</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All offers should be in English and the price quoted for each item should be firm.</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Warranty period, Delivery period and After-Sale-Service conditions, etc. are also to be clearly indicated.</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The rates and the conditions of the offer will remain valid for three months from the date of opening of the tender and no change or alteration of the rate will be acceptable on any account.</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Submitted tender forms with overwriting or erased or illegible specifications and rates will be rejected.</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Tenderers shall carefully examine the bid documents and fully inform themselves of all the conditions, which may in any way affect the work of the cost thereof.</w:t>
      </w:r>
    </w:p>
    <w:p w:rsidR="00F46936" w:rsidRPr="00F46936" w:rsidRDefault="00F46936" w:rsidP="00F46936">
      <w:pPr>
        <w:spacing w:before="120" w:after="120"/>
        <w:ind w:left="720"/>
        <w:jc w:val="both"/>
        <w:rPr>
          <w:rFonts w:ascii="Arial Narrow" w:hAnsi="Arial Narrow"/>
        </w:rPr>
      </w:pPr>
      <w:r w:rsidRPr="00F46936">
        <w:rPr>
          <w:rFonts w:ascii="Arial Narrow" w:hAnsi="Arial Narrow"/>
        </w:rPr>
        <w:t xml:space="preserve">Tenderer should submit their clientele list, preferably, of academic institutions of using this instrument. In addition, tenderer may submit some copies of  reviewed research papers where use of this particular make and/or model instrument was referred to.  </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 xml:space="preserve">If a tenderer </w:t>
      </w:r>
      <w:r w:rsidR="00CD1E77" w:rsidRPr="008239B3">
        <w:rPr>
          <w:rFonts w:ascii="Arial Narrow" w:hAnsi="Arial Narrow" w:cs="Arial"/>
        </w:rPr>
        <w:t>finds</w:t>
      </w:r>
      <w:r w:rsidRPr="008239B3">
        <w:rPr>
          <w:rFonts w:ascii="Arial Narrow" w:hAnsi="Arial Narrow" w:cs="Arial"/>
        </w:rPr>
        <w:t xml:space="preserve"> discrepancies or omissions from the specification or other documents and any doubt as to their meaning, he should at once notify the purchaser and obtain clarification in writing.</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This, however, does not entitle the tenderer to ask for time beyond the due date fixed for receipt of tenders.</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The tenderer must also specify minimum uptime and maximum time to repair/replace in the event</w:t>
      </w:r>
      <w:r>
        <w:rPr>
          <w:rFonts w:ascii="Arial Narrow" w:hAnsi="Arial Narrow" w:cs="Arial"/>
        </w:rPr>
        <w:t xml:space="preserve"> of a failure and penalty there</w:t>
      </w:r>
      <w:r w:rsidRPr="008239B3">
        <w:rPr>
          <w:rFonts w:ascii="Arial Narrow" w:hAnsi="Arial Narrow" w:cs="Arial"/>
        </w:rPr>
        <w:t>of.</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lastRenderedPageBreak/>
        <w:t>Verbal clarification and/or information given by the purchaser or its employees or representatives shall not be binding on the purchaser.</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Submission of sealed bid will carry with the implication that the tenderer agrees to abide by the conditions laid down in the detailed particulars of the bid notice.</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Conditional offers and offers qualified by vague and indefinite expression, as ‘subject to immediate acceptance’ ‘subject to prior sale’, etc. will not be considered.</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The purchaser, if necessary, will obtain clarification on tenders by requesting such information from any or all the tenderers either in writing or through personal contact as may be necessary.</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The tenderer will not be permitted to change the substance of his offer after the tenders have been opened.</w:t>
      </w:r>
    </w:p>
    <w:p w:rsidR="00716E5C" w:rsidRPr="008239B3" w:rsidRDefault="00716E5C" w:rsidP="00716E5C">
      <w:pPr>
        <w:pStyle w:val="Normal1"/>
        <w:spacing w:after="80"/>
        <w:ind w:left="720"/>
        <w:jc w:val="both"/>
        <w:rPr>
          <w:rFonts w:ascii="Arial Narrow" w:hAnsi="Arial Narrow" w:cs="Arial"/>
        </w:rPr>
      </w:pPr>
      <w:r w:rsidRPr="008239B3">
        <w:rPr>
          <w:rFonts w:ascii="Arial Narrow" w:hAnsi="Arial Narrow" w:cs="Arial"/>
        </w:rPr>
        <w:t>In the event of non-compliance with this provision, the tenderer is liable to be disqualified.</w:t>
      </w:r>
    </w:p>
    <w:p w:rsidR="00716E5C" w:rsidRPr="008239B3" w:rsidRDefault="00CD1E77" w:rsidP="00716E5C">
      <w:pPr>
        <w:pStyle w:val="Heading3"/>
        <w:suppressAutoHyphens/>
        <w:autoSpaceDE w:val="0"/>
        <w:spacing w:before="0" w:beforeAutospacing="0" w:after="80" w:afterAutospacing="0"/>
        <w:ind w:firstLine="0"/>
        <w:jc w:val="both"/>
        <w:rPr>
          <w:rFonts w:ascii="Arial Narrow" w:hAnsi="Arial Narrow"/>
          <w:sz w:val="24"/>
          <w:szCs w:val="24"/>
        </w:rPr>
      </w:pPr>
      <w:r w:rsidRPr="008239B3">
        <w:rPr>
          <w:rFonts w:ascii="Arial Narrow" w:hAnsi="Arial Narrow"/>
          <w:sz w:val="24"/>
          <w:szCs w:val="24"/>
        </w:rPr>
        <w:t>1.3 Procedure</w:t>
      </w:r>
      <w:r w:rsidR="00716E5C" w:rsidRPr="008239B3">
        <w:rPr>
          <w:rFonts w:ascii="Arial Narrow" w:hAnsi="Arial Narrow"/>
          <w:sz w:val="24"/>
          <w:szCs w:val="24"/>
        </w:rPr>
        <w:t xml:space="preserve"> for Submission of Tenders:</w:t>
      </w:r>
    </w:p>
    <w:p w:rsidR="00716E5C" w:rsidRPr="00F47533" w:rsidRDefault="00716E5C" w:rsidP="00716E5C">
      <w:pPr>
        <w:spacing w:after="80"/>
        <w:ind w:left="720"/>
        <w:jc w:val="both"/>
        <w:rPr>
          <w:rFonts w:ascii="Arial Narrow" w:hAnsi="Arial Narrow" w:cs="Arial"/>
          <w:b/>
          <w:color w:val="FF0000"/>
          <w:sz w:val="36"/>
          <w:szCs w:val="36"/>
        </w:rPr>
      </w:pPr>
      <w:r w:rsidRPr="008239B3">
        <w:rPr>
          <w:rFonts w:ascii="Arial Narrow" w:hAnsi="Arial Narrow" w:cs="Arial"/>
        </w:rPr>
        <w:t xml:space="preserve">a) The Tenderers must submit their bids as required in two parts in separate sealed </w:t>
      </w:r>
      <w:r w:rsidR="00CD1E77" w:rsidRPr="008239B3">
        <w:rPr>
          <w:rFonts w:ascii="Arial Narrow" w:hAnsi="Arial Narrow" w:cs="Arial"/>
        </w:rPr>
        <w:t>covers prominently</w:t>
      </w:r>
      <w:r w:rsidRPr="008239B3">
        <w:rPr>
          <w:rFonts w:ascii="Arial Narrow" w:hAnsi="Arial Narrow" w:cs="Arial"/>
        </w:rPr>
        <w:t xml:space="preserve"> super scribed as Part-I </w:t>
      </w:r>
      <w:r w:rsidR="00CD1E77" w:rsidRPr="008239B3">
        <w:rPr>
          <w:rFonts w:ascii="Arial Narrow" w:hAnsi="Arial Narrow" w:cs="Arial"/>
        </w:rPr>
        <w:t>“TechnicalBid” and</w:t>
      </w:r>
      <w:r w:rsidRPr="008239B3">
        <w:rPr>
          <w:rFonts w:ascii="Arial Narrow" w:hAnsi="Arial Narrow" w:cs="Arial"/>
        </w:rPr>
        <w:t xml:space="preserve"> Part-II “Price Bid” and also indicating on each</w:t>
      </w:r>
      <w:r>
        <w:rPr>
          <w:rFonts w:ascii="Arial Narrow" w:hAnsi="Arial Narrow" w:cs="Arial"/>
        </w:rPr>
        <w:t xml:space="preserve"> of the covers the “Tender Bid Number &amp;</w:t>
      </w:r>
      <w:r w:rsidRPr="008239B3">
        <w:rPr>
          <w:rFonts w:ascii="Arial Narrow" w:hAnsi="Arial Narrow" w:cs="Arial"/>
        </w:rPr>
        <w:t xml:space="preserve"> Date</w:t>
      </w:r>
      <w:r>
        <w:rPr>
          <w:rFonts w:ascii="Arial Narrow" w:hAnsi="Arial Narrow" w:cs="Arial"/>
        </w:rPr>
        <w:t xml:space="preserve">, </w:t>
      </w:r>
      <w:r w:rsidRPr="008239B3">
        <w:rPr>
          <w:rFonts w:ascii="Arial Narrow" w:hAnsi="Arial Narrow" w:cs="Arial"/>
        </w:rPr>
        <w:t>due date and time of submission as mentioned in Tender Cal Notice</w:t>
      </w:r>
      <w:r w:rsidR="00CD1E77">
        <w:rPr>
          <w:rFonts w:ascii="Arial Narrow" w:hAnsi="Arial Narrow" w:cs="Arial"/>
        </w:rPr>
        <w:t>and” Tender</w:t>
      </w:r>
      <w:r w:rsidRPr="00F47533">
        <w:rPr>
          <w:rFonts w:ascii="Arial Narrow" w:hAnsi="Arial Narrow" w:cs="Arial"/>
          <w:b/>
        </w:rPr>
        <w:t xml:space="preserve"> for </w:t>
      </w:r>
      <w:r>
        <w:rPr>
          <w:rFonts w:ascii="Arial Narrow" w:hAnsi="Arial Narrow" w:cs="Microsoft Sans Serif"/>
          <w:b/>
          <w:color w:val="000000"/>
        </w:rPr>
        <w:t>-------------------------------------------</w:t>
      </w:r>
      <w:r w:rsidR="00CD1E77" w:rsidRPr="00F47533">
        <w:rPr>
          <w:rFonts w:ascii="Arial Narrow" w:hAnsi="Arial Narrow" w:cs="Arial"/>
          <w:b/>
          <w:bCs/>
          <w:color w:val="000000"/>
        </w:rPr>
        <w:t>Laboratory</w:t>
      </w:r>
      <w:r w:rsidR="00CD1E77">
        <w:rPr>
          <w:rFonts w:ascii="Arial Narrow" w:hAnsi="Arial Narrow" w:cs="Arial"/>
        </w:rPr>
        <w:t>”</w:t>
      </w:r>
    </w:p>
    <w:p w:rsidR="00716E5C" w:rsidRPr="008239B3" w:rsidRDefault="00716E5C" w:rsidP="00716E5C">
      <w:pPr>
        <w:spacing w:after="80"/>
        <w:ind w:firstLine="720"/>
        <w:jc w:val="both"/>
        <w:rPr>
          <w:rFonts w:ascii="Arial Narrow" w:hAnsi="Arial Narrow" w:cs="Arial"/>
          <w:b/>
        </w:rPr>
      </w:pPr>
      <w:r w:rsidRPr="008239B3">
        <w:rPr>
          <w:rFonts w:ascii="Arial Narrow" w:hAnsi="Arial Narrow" w:cs="Arial"/>
          <w:b/>
        </w:rPr>
        <w:t>Part-I (Technical Bid)</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Excepting the price schedule, all other documents i.e details of technical specifications, leaflet, Copy of Firm Registration Certificate from the competent authority,Sale Tax clearance, Income Tax Clearance, PAN Card copy, list of clients, authorization certificate from Manufacturer in case of Agent/Dealer, etc. along with tender document duly</w:t>
      </w:r>
      <w:r>
        <w:rPr>
          <w:rFonts w:ascii="Arial Narrow" w:hAnsi="Arial Narrow" w:cs="Arial"/>
        </w:rPr>
        <w:t xml:space="preserve"> signed by the authoriz</w:t>
      </w:r>
      <w:r w:rsidRPr="008239B3">
        <w:rPr>
          <w:rFonts w:ascii="Arial Narrow" w:hAnsi="Arial Narrow" w:cs="Arial"/>
        </w:rPr>
        <w:t>ed person in each page shall be covered in Part-I (Technical Bid).</w:t>
      </w:r>
    </w:p>
    <w:p w:rsidR="00716E5C" w:rsidRPr="008239B3" w:rsidRDefault="00716E5C" w:rsidP="00716E5C">
      <w:pPr>
        <w:spacing w:after="80"/>
        <w:ind w:firstLine="720"/>
        <w:jc w:val="both"/>
        <w:rPr>
          <w:rFonts w:ascii="Arial Narrow" w:hAnsi="Arial Narrow" w:cs="Arial"/>
          <w:b/>
        </w:rPr>
      </w:pPr>
      <w:r w:rsidRPr="008239B3">
        <w:rPr>
          <w:rFonts w:ascii="Arial Narrow" w:hAnsi="Arial Narrow" w:cs="Arial"/>
          <w:b/>
        </w:rPr>
        <w:t>Part-II (Price Bid)</w:t>
      </w:r>
    </w:p>
    <w:p w:rsidR="00716E5C" w:rsidRPr="008239B3" w:rsidRDefault="00716E5C" w:rsidP="00716E5C">
      <w:pPr>
        <w:spacing w:after="80"/>
        <w:ind w:firstLine="720"/>
        <w:jc w:val="both"/>
        <w:rPr>
          <w:rFonts w:ascii="Arial Narrow" w:hAnsi="Arial Narrow" w:cs="Arial"/>
        </w:rPr>
      </w:pPr>
      <w:r w:rsidRPr="008239B3">
        <w:rPr>
          <w:rFonts w:ascii="Arial Narrow" w:hAnsi="Arial Narrow" w:cs="Arial"/>
        </w:rPr>
        <w:t>All indications of price shall be given in Part-II (Price Bid)</w:t>
      </w:r>
    </w:p>
    <w:p w:rsidR="00716E5C" w:rsidRPr="008239B3" w:rsidRDefault="00716E5C" w:rsidP="00716E5C">
      <w:pPr>
        <w:spacing w:after="80"/>
        <w:ind w:left="720"/>
        <w:jc w:val="both"/>
        <w:rPr>
          <w:rStyle w:val="Normal2"/>
          <w:rFonts w:ascii="Arial Narrow" w:eastAsia="Arial Unicode MS" w:hAnsi="Arial Narrow" w:cs="Arial"/>
        </w:rPr>
      </w:pPr>
      <w:r w:rsidRPr="008239B3">
        <w:rPr>
          <w:rFonts w:ascii="Arial Narrow" w:hAnsi="Arial Narrow" w:cs="Arial"/>
        </w:rPr>
        <w:t>b)</w:t>
      </w:r>
      <w:r w:rsidRPr="00F519CC">
        <w:rPr>
          <w:rFonts w:ascii="Arial Narrow" w:hAnsi="Arial Narrow" w:cs="Arial"/>
          <w:color w:val="0D0D0D"/>
        </w:rPr>
        <w:t xml:space="preserve">Both sealed covers Part-I </w:t>
      </w:r>
      <w:r w:rsidR="00CD1E77" w:rsidRPr="00F519CC">
        <w:rPr>
          <w:rFonts w:ascii="Arial Narrow" w:hAnsi="Arial Narrow" w:cs="Arial"/>
          <w:b/>
          <w:color w:val="0D0D0D"/>
        </w:rPr>
        <w:t>“Technical</w:t>
      </w:r>
      <w:r w:rsidRPr="00F519CC">
        <w:rPr>
          <w:rFonts w:ascii="Arial Narrow" w:hAnsi="Arial Narrow" w:cs="Arial"/>
          <w:b/>
          <w:color w:val="0D0D0D"/>
        </w:rPr>
        <w:t xml:space="preserve"> Bid</w:t>
      </w:r>
      <w:r w:rsidR="00CD1E77" w:rsidRPr="00F519CC">
        <w:rPr>
          <w:rFonts w:ascii="Arial Narrow" w:hAnsi="Arial Narrow" w:cs="Arial"/>
          <w:b/>
          <w:color w:val="0D0D0D"/>
        </w:rPr>
        <w:t>”,</w:t>
      </w:r>
      <w:r w:rsidRPr="00F519CC">
        <w:rPr>
          <w:rFonts w:ascii="Arial Narrow" w:hAnsi="Arial Narrow" w:cs="Arial"/>
          <w:color w:val="0D0D0D"/>
        </w:rPr>
        <w:t xml:space="preserve">Part-II “Price Bid” should be placed in a third cover along with requisite </w:t>
      </w:r>
      <w:r w:rsidRPr="00F519CC">
        <w:rPr>
          <w:rFonts w:ascii="Arial Narrow" w:hAnsi="Arial Narrow" w:cs="Arial"/>
          <w:b/>
          <w:color w:val="0D0D0D"/>
        </w:rPr>
        <w:t xml:space="preserve">EMD &amp; cost of </w:t>
      </w:r>
      <w:r w:rsidR="00CD1E77" w:rsidRPr="00F519CC">
        <w:rPr>
          <w:rFonts w:ascii="Arial Narrow" w:hAnsi="Arial Narrow" w:cs="Arial"/>
          <w:b/>
          <w:color w:val="0D0D0D"/>
        </w:rPr>
        <w:t>Tender documents</w:t>
      </w:r>
      <w:r w:rsidRPr="00F519CC">
        <w:rPr>
          <w:rFonts w:ascii="Arial Narrow" w:hAnsi="Arial Narrow" w:cs="Arial"/>
          <w:color w:val="0D0D0D"/>
        </w:rPr>
        <w:t xml:space="preserve"> (</w:t>
      </w:r>
      <w:r w:rsidR="00CD1E77" w:rsidRPr="00F519CC">
        <w:rPr>
          <w:rFonts w:ascii="Arial Narrow" w:hAnsi="Arial Narrow" w:cs="Arial"/>
          <w:color w:val="0D0D0D"/>
        </w:rPr>
        <w:t>separately in</w:t>
      </w:r>
      <w:r w:rsidRPr="00F519CC">
        <w:rPr>
          <w:rFonts w:ascii="Arial Narrow" w:hAnsi="Arial Narrow" w:cs="Arial"/>
          <w:color w:val="0D0D0D"/>
        </w:rPr>
        <w:t xml:space="preserve"> the form </w:t>
      </w:r>
      <w:r w:rsidR="00CD1E77" w:rsidRPr="00F519CC">
        <w:rPr>
          <w:rFonts w:ascii="Arial Narrow" w:hAnsi="Arial Narrow" w:cs="Arial"/>
          <w:color w:val="0D0D0D"/>
        </w:rPr>
        <w:t>of DD</w:t>
      </w:r>
      <w:r w:rsidRPr="00F519CC">
        <w:rPr>
          <w:rFonts w:ascii="Arial Narrow" w:hAnsi="Arial Narrow" w:cs="Arial"/>
          <w:color w:val="0D0D0D"/>
        </w:rPr>
        <w:t xml:space="preserve"> drawn in favour of </w:t>
      </w:r>
      <w:r w:rsidRPr="00F519CC">
        <w:rPr>
          <w:rFonts w:ascii="Arial Narrow" w:hAnsi="Arial Narrow" w:cs="Arial"/>
          <w:b/>
          <w:color w:val="0D0D0D"/>
        </w:rPr>
        <w:t>Principal, College of Engineering &amp; Technology, Bhubaneswar</w:t>
      </w:r>
      <w:r w:rsidRPr="00F519CC">
        <w:rPr>
          <w:rFonts w:ascii="Arial Narrow" w:hAnsi="Arial Narrow" w:cs="Arial"/>
          <w:color w:val="0D0D0D"/>
        </w:rPr>
        <w:t xml:space="preserve"> at any </w:t>
      </w:r>
      <w:r w:rsidRPr="00B6309F">
        <w:rPr>
          <w:rFonts w:ascii="Arial Narrow" w:hAnsi="Arial Narrow" w:cs="Arial"/>
          <w:b/>
          <w:color w:val="0D0D0D"/>
        </w:rPr>
        <w:t xml:space="preserve">Nationalized Bank </w:t>
      </w:r>
      <w:r w:rsidRPr="00F519CC">
        <w:rPr>
          <w:rFonts w:ascii="Arial Narrow" w:hAnsi="Arial Narrow" w:cs="Arial"/>
          <w:color w:val="0D0D0D"/>
        </w:rPr>
        <w:t xml:space="preserve">payable at Bhubaneswar) , others requisite supporting documents etc. and sealed. The sealed cover containing tender </w:t>
      </w:r>
      <w:r w:rsidR="00B6309F" w:rsidRPr="00F519CC">
        <w:rPr>
          <w:rFonts w:ascii="Arial Narrow" w:hAnsi="Arial Narrow" w:cs="Arial"/>
          <w:color w:val="0D0D0D"/>
        </w:rPr>
        <w:t>documents as</w:t>
      </w:r>
      <w:r w:rsidRPr="00F519CC">
        <w:rPr>
          <w:rFonts w:ascii="Arial Narrow" w:hAnsi="Arial Narrow" w:cs="Arial"/>
          <w:color w:val="0D0D0D"/>
        </w:rPr>
        <w:t xml:space="preserve"> per procedure indicated above should be submitted by Registered Post/Speed Post/Courier addressing to the </w:t>
      </w:r>
      <w:r w:rsidRPr="00F519CC">
        <w:rPr>
          <w:rFonts w:ascii="Arial Narrow" w:hAnsi="Arial Narrow" w:cs="Arial"/>
          <w:b/>
          <w:color w:val="0D0D0D"/>
        </w:rPr>
        <w:t xml:space="preserve">Principal, College of Engineering &amp; Technology, Techno-campus, </w:t>
      </w:r>
      <w:r>
        <w:rPr>
          <w:rFonts w:ascii="Arial Narrow" w:hAnsi="Arial Narrow" w:cs="Arial"/>
          <w:b/>
          <w:color w:val="0D0D0D"/>
        </w:rPr>
        <w:t>Mahal</w:t>
      </w:r>
      <w:r w:rsidRPr="00F519CC">
        <w:rPr>
          <w:rFonts w:ascii="Arial Narrow" w:hAnsi="Arial Narrow" w:cs="Arial"/>
          <w:b/>
          <w:color w:val="0D0D0D"/>
        </w:rPr>
        <w:t xml:space="preserve">axmiVihar, </w:t>
      </w:r>
      <w:r>
        <w:rPr>
          <w:rFonts w:ascii="Arial Narrow" w:hAnsi="Arial Narrow" w:cs="Arial"/>
          <w:b/>
          <w:color w:val="0D0D0D"/>
        </w:rPr>
        <w:t xml:space="preserve">Ghatikia, </w:t>
      </w:r>
      <w:r w:rsidRPr="00F519CC">
        <w:rPr>
          <w:rFonts w:ascii="Arial Narrow" w:hAnsi="Arial Narrow" w:cs="Arial"/>
          <w:b/>
          <w:color w:val="0D0D0D"/>
        </w:rPr>
        <w:t>Bhubaneswar-751029within the due date and time as stipulated in Tender Call Notice.</w:t>
      </w:r>
      <w:r w:rsidRPr="00F519CC">
        <w:rPr>
          <w:rStyle w:val="Normal2"/>
          <w:rFonts w:ascii="Arial Narrow" w:eastAsia="Arial Unicode MS" w:hAnsi="Arial Narrow" w:cs="Arial"/>
          <w:b/>
          <w:color w:val="0D0D0D"/>
        </w:rPr>
        <w:t>The College is not responsible for postal delay. The sealed envelope must show the name of the tenderer and his address and sho</w:t>
      </w:r>
      <w:r>
        <w:rPr>
          <w:rStyle w:val="Normal2"/>
          <w:rFonts w:ascii="Arial Narrow" w:eastAsia="Arial Unicode MS" w:hAnsi="Arial Narrow" w:cs="Arial"/>
          <w:b/>
          <w:color w:val="0D0D0D"/>
        </w:rPr>
        <w:t xml:space="preserve">uld be </w:t>
      </w:r>
      <w:r w:rsidR="00B6309F">
        <w:rPr>
          <w:rStyle w:val="Normal2"/>
          <w:rFonts w:ascii="Arial Narrow" w:eastAsia="Arial Unicode MS" w:hAnsi="Arial Narrow" w:cs="Arial"/>
          <w:b/>
          <w:color w:val="0D0D0D"/>
        </w:rPr>
        <w:t>super</w:t>
      </w:r>
      <w:r w:rsidR="00B6309F" w:rsidRPr="00F519CC">
        <w:rPr>
          <w:rStyle w:val="Normal2"/>
          <w:rFonts w:ascii="Arial Narrow" w:eastAsia="Arial Unicode MS" w:hAnsi="Arial Narrow" w:cs="Arial"/>
          <w:b/>
          <w:color w:val="0D0D0D"/>
        </w:rPr>
        <w:t>scripted</w:t>
      </w:r>
      <w:r w:rsidRPr="00F519CC">
        <w:rPr>
          <w:rStyle w:val="Normal2"/>
          <w:rFonts w:ascii="Arial Narrow" w:eastAsia="Arial Unicode MS" w:hAnsi="Arial Narrow" w:cs="Arial"/>
          <w:b/>
          <w:color w:val="0D0D0D"/>
        </w:rPr>
        <w:t xml:space="preserve"> as “</w:t>
      </w:r>
      <w:r w:rsidRPr="00F519CC">
        <w:rPr>
          <w:rStyle w:val="Normal2"/>
          <w:rFonts w:ascii="Arial Narrow" w:eastAsia="Arial Unicode MS" w:hAnsi="Arial Narrow" w:cs="Arial"/>
          <w:b/>
          <w:i/>
          <w:color w:val="0D0D0D"/>
        </w:rPr>
        <w:t>Tender for</w:t>
      </w:r>
      <w:r>
        <w:rPr>
          <w:rFonts w:ascii="Arial Narrow" w:hAnsi="Arial Narrow" w:cs="Microsoft Sans Serif"/>
          <w:b/>
          <w:color w:val="0D0D0D"/>
        </w:rPr>
        <w:t>--------------------------</w:t>
      </w:r>
      <w:r w:rsidRPr="00F519CC">
        <w:rPr>
          <w:rFonts w:ascii="Arial Narrow" w:hAnsi="Arial Narrow" w:cs="Arial"/>
          <w:b/>
          <w:bCs/>
          <w:color w:val="0D0D0D"/>
        </w:rPr>
        <w:t>Laboratory</w:t>
      </w:r>
      <w:r w:rsidRPr="00F519CC">
        <w:rPr>
          <w:rFonts w:ascii="Arial Narrow" w:hAnsi="Arial Narrow" w:cs="Arial"/>
          <w:b/>
          <w:color w:val="0D0D0D"/>
        </w:rPr>
        <w:t xml:space="preserve">of </w:t>
      </w:r>
      <w:r w:rsidR="00C85BD4">
        <w:rPr>
          <w:rFonts w:ascii="Arial Narrow" w:hAnsi="Arial Narrow" w:cs="Arial"/>
          <w:b/>
          <w:color w:val="0D0D0D"/>
        </w:rPr>
        <w:t>Biotechnology</w:t>
      </w:r>
      <w:r w:rsidRPr="00F519CC">
        <w:rPr>
          <w:rFonts w:ascii="Arial Narrow" w:hAnsi="Arial Narrow" w:cs="Arial"/>
          <w:b/>
          <w:color w:val="0D0D0D"/>
        </w:rPr>
        <w:t xml:space="preserve"> Department</w:t>
      </w:r>
      <w:r>
        <w:rPr>
          <w:rFonts w:ascii="Arial Narrow" w:hAnsi="Arial Narrow" w:cs="Arial"/>
          <w:b/>
          <w:color w:val="0D0D0D"/>
        </w:rPr>
        <w:t>”</w:t>
      </w:r>
      <w:r w:rsidRPr="008239B3">
        <w:rPr>
          <w:rStyle w:val="Normal2"/>
          <w:rFonts w:ascii="Arial Narrow" w:eastAsia="Arial Unicode MS" w:hAnsi="Arial Narrow" w:cs="Arial"/>
        </w:rPr>
        <w:t>on the top of the envelope.</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b/>
        </w:rPr>
        <w:t>c)</w:t>
      </w:r>
      <w:r w:rsidRPr="008239B3">
        <w:rPr>
          <w:rFonts w:ascii="Arial Narrow" w:hAnsi="Arial Narrow" w:cs="Arial"/>
        </w:rPr>
        <w:t>All the documents submitted must be in the papers showing signature of the tenderer and printed office name of the tenderer on official seal.</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b/>
        </w:rPr>
        <w:t>d)</w:t>
      </w:r>
      <w:r w:rsidRPr="008239B3">
        <w:rPr>
          <w:rFonts w:ascii="Arial Narrow" w:hAnsi="Arial Narrow" w:cs="Arial"/>
        </w:rPr>
        <w:t>All the documents must be submitted in a sequential manner with separator/flags to help in quick scanning of the topics. Wherever possible, data in tabular form should be given.</w:t>
      </w:r>
    </w:p>
    <w:p w:rsidR="00716E5C" w:rsidRPr="008239B3" w:rsidRDefault="00716E5C" w:rsidP="00716E5C">
      <w:pPr>
        <w:pStyle w:val="Heading3"/>
        <w:numPr>
          <w:ilvl w:val="2"/>
          <w:numId w:val="1"/>
        </w:numPr>
        <w:suppressAutoHyphens/>
        <w:autoSpaceDE w:val="0"/>
        <w:spacing w:before="0" w:beforeAutospacing="0" w:after="80" w:afterAutospacing="0"/>
        <w:jc w:val="both"/>
        <w:rPr>
          <w:rFonts w:ascii="Arial Narrow" w:hAnsi="Arial Narrow"/>
          <w:sz w:val="24"/>
          <w:szCs w:val="24"/>
        </w:rPr>
      </w:pPr>
      <w:r w:rsidRPr="008239B3">
        <w:rPr>
          <w:rFonts w:ascii="Arial Narrow" w:hAnsi="Arial Narrow"/>
          <w:sz w:val="24"/>
          <w:szCs w:val="24"/>
        </w:rPr>
        <w:t>Requirements by Tenderer before Supply:</w:t>
      </w:r>
    </w:p>
    <w:p w:rsidR="00716E5C" w:rsidRPr="008239B3" w:rsidRDefault="00716E5C" w:rsidP="00716E5C">
      <w:pPr>
        <w:pStyle w:val="Heading3"/>
        <w:suppressAutoHyphens/>
        <w:autoSpaceDE w:val="0"/>
        <w:spacing w:before="0" w:beforeAutospacing="0" w:after="80" w:afterAutospacing="0"/>
        <w:ind w:firstLine="0"/>
        <w:jc w:val="both"/>
        <w:rPr>
          <w:rFonts w:ascii="Arial Narrow" w:hAnsi="Arial Narrow"/>
          <w:sz w:val="24"/>
          <w:szCs w:val="24"/>
        </w:rPr>
      </w:pPr>
      <w:r w:rsidRPr="008239B3">
        <w:rPr>
          <w:rFonts w:ascii="Arial Narrow" w:hAnsi="Arial Narrow"/>
          <w:sz w:val="24"/>
          <w:szCs w:val="24"/>
        </w:rPr>
        <w:t xml:space="preserve">           2.1   Rating Plate, Name Plate and Labels:</w:t>
      </w:r>
    </w:p>
    <w:p w:rsidR="00716E5C" w:rsidRPr="008239B3" w:rsidRDefault="00716E5C" w:rsidP="00716E5C">
      <w:pPr>
        <w:spacing w:after="80"/>
        <w:ind w:left="720"/>
        <w:jc w:val="both"/>
        <w:rPr>
          <w:rFonts w:ascii="Arial Narrow" w:hAnsi="Arial Narrow" w:cs="Arial"/>
          <w:lang w:val="en-GB"/>
        </w:rPr>
      </w:pPr>
      <w:r w:rsidRPr="008239B3">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716E5C" w:rsidRPr="008239B3" w:rsidRDefault="00716E5C" w:rsidP="00716E5C">
      <w:pPr>
        <w:pStyle w:val="Heading3"/>
        <w:suppressAutoHyphens/>
        <w:autoSpaceDE w:val="0"/>
        <w:spacing w:before="0" w:beforeAutospacing="0" w:after="80" w:afterAutospacing="0"/>
        <w:ind w:left="720" w:firstLine="0"/>
        <w:jc w:val="both"/>
        <w:rPr>
          <w:rFonts w:ascii="Arial Narrow" w:hAnsi="Arial Narrow"/>
          <w:sz w:val="24"/>
          <w:szCs w:val="24"/>
        </w:rPr>
      </w:pPr>
      <w:r w:rsidRPr="008239B3">
        <w:rPr>
          <w:rFonts w:ascii="Arial Narrow" w:hAnsi="Arial Narrow"/>
          <w:sz w:val="24"/>
          <w:szCs w:val="24"/>
        </w:rPr>
        <w:lastRenderedPageBreak/>
        <w:t>2.2   Packaging:</w:t>
      </w:r>
    </w:p>
    <w:p w:rsidR="00716E5C" w:rsidRPr="008239B3" w:rsidRDefault="00716E5C" w:rsidP="00716E5C">
      <w:pPr>
        <w:spacing w:after="80"/>
        <w:ind w:left="720"/>
        <w:jc w:val="both"/>
        <w:rPr>
          <w:rFonts w:ascii="Arial Narrow" w:hAnsi="Arial Narrow" w:cs="Arial"/>
          <w:lang w:val="en-GB"/>
        </w:rPr>
      </w:pPr>
      <w:r w:rsidRPr="008239B3">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 and commissioning. .</w:t>
      </w:r>
    </w:p>
    <w:p w:rsidR="00716E5C" w:rsidRPr="008239B3" w:rsidRDefault="00716E5C" w:rsidP="00716E5C">
      <w:pPr>
        <w:pStyle w:val="Heading3"/>
        <w:suppressAutoHyphens/>
        <w:autoSpaceDE w:val="0"/>
        <w:spacing w:before="0" w:beforeAutospacing="0" w:after="80" w:afterAutospacing="0"/>
        <w:ind w:firstLine="0"/>
        <w:jc w:val="both"/>
        <w:rPr>
          <w:rFonts w:ascii="Arial Narrow" w:hAnsi="Arial Narrow"/>
          <w:sz w:val="24"/>
          <w:szCs w:val="24"/>
        </w:rPr>
      </w:pPr>
      <w:r w:rsidRPr="008239B3">
        <w:rPr>
          <w:rFonts w:ascii="Arial Narrow" w:hAnsi="Arial Narrow"/>
          <w:sz w:val="24"/>
          <w:szCs w:val="24"/>
        </w:rPr>
        <w:t xml:space="preserve">         2.3.Inspection:</w:t>
      </w:r>
    </w:p>
    <w:p w:rsidR="00716E5C" w:rsidRPr="008239B3" w:rsidRDefault="00716E5C" w:rsidP="00716E5C">
      <w:pPr>
        <w:pStyle w:val="BodyText"/>
        <w:spacing w:before="0" w:beforeAutospacing="0" w:after="80" w:afterAutospacing="0"/>
        <w:ind w:left="720"/>
        <w:jc w:val="both"/>
        <w:rPr>
          <w:rFonts w:ascii="Arial Narrow" w:hAnsi="Arial Narrow" w:cs="Arial"/>
        </w:rPr>
      </w:pPr>
      <w:r w:rsidRPr="008239B3">
        <w:rPr>
          <w:rFonts w:ascii="Arial Narrow" w:hAnsi="Arial Narrow" w:cs="Arial"/>
        </w:rPr>
        <w:t>All materials / equipment shall be inspected and tested for completeness, proper assembly, operation, cleanliness and state of physical condition and performance as per quoted specification.</w:t>
      </w:r>
    </w:p>
    <w:p w:rsidR="00716E5C" w:rsidRPr="008239B3" w:rsidRDefault="00716E5C" w:rsidP="00716E5C">
      <w:pPr>
        <w:pStyle w:val="BodyText"/>
        <w:spacing w:before="0" w:beforeAutospacing="0" w:after="80" w:afterAutospacing="0"/>
        <w:ind w:left="720"/>
        <w:jc w:val="both"/>
        <w:rPr>
          <w:rFonts w:ascii="Arial Narrow" w:hAnsi="Arial Narrow" w:cs="Arial"/>
        </w:rPr>
      </w:pPr>
      <w:r w:rsidRPr="008239B3">
        <w:rPr>
          <w:rFonts w:ascii="Arial Narrow" w:hAnsi="Arial Narrow" w:cs="Arial"/>
        </w:rPr>
        <w:t>The test shall be conducted, reported and certifications to be provided by the tenderer.</w:t>
      </w:r>
    </w:p>
    <w:p w:rsidR="00716E5C" w:rsidRPr="008239B3" w:rsidRDefault="00716E5C" w:rsidP="00716E5C">
      <w:pPr>
        <w:pStyle w:val="BodyText"/>
        <w:spacing w:before="0" w:beforeAutospacing="0" w:after="80" w:afterAutospacing="0"/>
        <w:ind w:left="720"/>
        <w:jc w:val="both"/>
        <w:rPr>
          <w:rFonts w:ascii="Arial Narrow" w:hAnsi="Arial Narrow" w:cs="Arial"/>
        </w:rPr>
      </w:pPr>
      <w:r w:rsidRPr="008239B3">
        <w:rPr>
          <w:rFonts w:ascii="Arial Narrow" w:hAnsi="Arial Narrow" w:cs="Arial"/>
        </w:rPr>
        <w:t>The tenderer shall provide all test and measuring equipment/tools required for inspection / testing.</w:t>
      </w:r>
    </w:p>
    <w:p w:rsidR="00716E5C" w:rsidRPr="008239B3" w:rsidRDefault="00716E5C" w:rsidP="00716E5C">
      <w:pPr>
        <w:pStyle w:val="BodyText"/>
        <w:spacing w:before="0" w:beforeAutospacing="0" w:after="80" w:afterAutospacing="0"/>
        <w:ind w:left="720"/>
        <w:jc w:val="both"/>
        <w:rPr>
          <w:rFonts w:ascii="Arial Narrow" w:hAnsi="Arial Narrow" w:cs="Arial"/>
        </w:rPr>
      </w:pPr>
      <w:r w:rsidRPr="008239B3">
        <w:rPr>
          <w:rFonts w:ascii="Arial Narrow" w:hAnsi="Arial Narrow" w:cs="Arial"/>
        </w:rPr>
        <w:t>The cost of all such tests shall be borne by the Tenderer.</w:t>
      </w:r>
    </w:p>
    <w:p w:rsidR="00716E5C" w:rsidRPr="008239B3" w:rsidRDefault="00716E5C" w:rsidP="00716E5C">
      <w:pPr>
        <w:pStyle w:val="BodyText"/>
        <w:spacing w:before="0" w:beforeAutospacing="0" w:after="80" w:afterAutospacing="0"/>
        <w:ind w:left="720"/>
        <w:jc w:val="both"/>
        <w:rPr>
          <w:rFonts w:ascii="Arial Narrow" w:hAnsi="Arial Narrow" w:cs="Arial"/>
        </w:rPr>
      </w:pPr>
      <w:r w:rsidRPr="008239B3">
        <w:rPr>
          <w:rFonts w:ascii="Arial Narrow" w:hAnsi="Arial Narrow" w:cs="Arial"/>
        </w:rPr>
        <w:t>CET reserves the right to reject any equipment if it does not comply with the specifications during site testing, installation and commissioning stage.</w:t>
      </w:r>
    </w:p>
    <w:p w:rsidR="00716E5C" w:rsidRPr="008239B3" w:rsidRDefault="00716E5C" w:rsidP="00716E5C">
      <w:pPr>
        <w:pStyle w:val="BodyText"/>
        <w:spacing w:before="0" w:beforeAutospacing="0" w:after="80" w:afterAutospacing="0"/>
        <w:ind w:left="720"/>
        <w:jc w:val="both"/>
        <w:rPr>
          <w:rFonts w:ascii="Arial Narrow" w:hAnsi="Arial Narrow" w:cs="Arial"/>
        </w:rPr>
      </w:pPr>
      <w:r w:rsidRPr="008239B3">
        <w:rPr>
          <w:rFonts w:ascii="Arial Narrow" w:hAnsi="Arial Narrow" w:cs="Arial"/>
        </w:rPr>
        <w:t>Inspection &amp; testing would be conducted, jointly, at various stages as applicable during unpacking, installation and commissioning of respective equipment / components at the manufacturing site.</w:t>
      </w:r>
    </w:p>
    <w:p w:rsidR="00716E5C" w:rsidRPr="008239B3" w:rsidRDefault="00716E5C" w:rsidP="00716E5C">
      <w:pPr>
        <w:pStyle w:val="Heading3"/>
        <w:suppressAutoHyphens/>
        <w:autoSpaceDE w:val="0"/>
        <w:spacing w:before="0" w:beforeAutospacing="0" w:after="80" w:afterAutospacing="0"/>
        <w:ind w:firstLine="0"/>
        <w:jc w:val="both"/>
        <w:rPr>
          <w:rFonts w:ascii="Arial Narrow" w:hAnsi="Arial Narrow"/>
          <w:sz w:val="24"/>
          <w:szCs w:val="24"/>
        </w:rPr>
      </w:pPr>
      <w:r w:rsidRPr="008239B3">
        <w:rPr>
          <w:rFonts w:ascii="Arial Narrow" w:hAnsi="Arial Narrow"/>
          <w:sz w:val="24"/>
          <w:szCs w:val="24"/>
        </w:rPr>
        <w:t xml:space="preserve">         2.4.    Environmental Condition:</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716E5C" w:rsidRPr="008239B3" w:rsidRDefault="00716E5C" w:rsidP="00716E5C">
      <w:pPr>
        <w:spacing w:after="80"/>
        <w:ind w:left="1440"/>
        <w:jc w:val="both"/>
        <w:rPr>
          <w:rFonts w:ascii="Arial Narrow" w:hAnsi="Arial Narrow" w:cs="Arial"/>
        </w:rPr>
      </w:pPr>
      <w:r>
        <w:rPr>
          <w:rFonts w:ascii="Arial Narrow" w:hAnsi="Arial Narrow" w:cs="Arial"/>
        </w:rPr>
        <w:t xml:space="preserve">* </w:t>
      </w:r>
      <w:r w:rsidRPr="008239B3">
        <w:rPr>
          <w:rFonts w:ascii="Arial Narrow" w:hAnsi="Arial Narrow" w:cs="Arial"/>
        </w:rPr>
        <w:t xml:space="preserve">Storage Temperature </w:t>
      </w:r>
      <w:r w:rsidRPr="008239B3">
        <w:rPr>
          <w:rFonts w:ascii="Arial Narrow" w:hAnsi="Arial Narrow" w:cs="Arial"/>
        </w:rPr>
        <w:tab/>
      </w:r>
      <w:r w:rsidRPr="008239B3">
        <w:rPr>
          <w:rFonts w:ascii="Arial Narrow" w:hAnsi="Arial Narrow" w:cs="Arial"/>
        </w:rPr>
        <w:tab/>
        <w:t>0 to 70 degree Celsius</w:t>
      </w:r>
    </w:p>
    <w:p w:rsidR="00716E5C" w:rsidRPr="008239B3" w:rsidRDefault="00716E5C" w:rsidP="00716E5C">
      <w:pPr>
        <w:spacing w:after="80"/>
        <w:ind w:left="1440"/>
        <w:jc w:val="both"/>
        <w:rPr>
          <w:rFonts w:ascii="Arial Narrow" w:hAnsi="Arial Narrow" w:cs="Arial"/>
        </w:rPr>
      </w:pPr>
      <w:r w:rsidRPr="008239B3">
        <w:rPr>
          <w:rFonts w:ascii="Arial Narrow" w:hAnsi="Arial Narrow" w:cs="Arial"/>
        </w:rPr>
        <w:t xml:space="preserve">*Operating Temperature </w:t>
      </w:r>
      <w:r w:rsidRPr="008239B3">
        <w:rPr>
          <w:rFonts w:ascii="Arial Narrow" w:hAnsi="Arial Narrow" w:cs="Arial"/>
        </w:rPr>
        <w:tab/>
        <w:t>0 to 50 degree Celsius</w:t>
      </w:r>
    </w:p>
    <w:p w:rsidR="00716E5C" w:rsidRPr="008239B3" w:rsidRDefault="00716E5C" w:rsidP="00716E5C">
      <w:pPr>
        <w:spacing w:after="80"/>
        <w:ind w:left="1440"/>
        <w:jc w:val="both"/>
        <w:rPr>
          <w:rFonts w:ascii="Arial Narrow" w:hAnsi="Arial Narrow" w:cs="Arial"/>
        </w:rPr>
      </w:pPr>
      <w:r w:rsidRPr="008239B3">
        <w:rPr>
          <w:rFonts w:ascii="Arial Narrow" w:hAnsi="Arial Narrow" w:cs="Arial"/>
        </w:rPr>
        <w:t>*Humidity</w:t>
      </w:r>
      <w:r w:rsidRPr="008239B3">
        <w:rPr>
          <w:rFonts w:ascii="Arial Narrow" w:hAnsi="Arial Narrow" w:cs="Arial"/>
        </w:rPr>
        <w:tab/>
      </w:r>
      <w:r w:rsidRPr="008239B3">
        <w:rPr>
          <w:rFonts w:ascii="Arial Narrow" w:hAnsi="Arial Narrow" w:cs="Arial"/>
        </w:rPr>
        <w:tab/>
      </w:r>
      <w:r w:rsidRPr="008239B3">
        <w:rPr>
          <w:rFonts w:ascii="Arial Narrow" w:hAnsi="Arial Narrow" w:cs="Arial"/>
        </w:rPr>
        <w:tab/>
        <w:t>95% RH (non-condensing)</w:t>
      </w:r>
    </w:p>
    <w:p w:rsidR="00716E5C" w:rsidRPr="008239B3" w:rsidRDefault="00716E5C" w:rsidP="00716E5C">
      <w:pPr>
        <w:pStyle w:val="BodyText"/>
        <w:spacing w:before="0" w:beforeAutospacing="0" w:after="80" w:afterAutospacing="0"/>
        <w:ind w:left="720"/>
        <w:jc w:val="both"/>
        <w:rPr>
          <w:rFonts w:ascii="Arial Narrow" w:hAnsi="Arial Narrow" w:cs="Arial"/>
        </w:rPr>
      </w:pPr>
      <w:r w:rsidRPr="008239B3">
        <w:rPr>
          <w:rFonts w:ascii="Arial Narrow" w:hAnsi="Arial Narrow" w:cs="Arial"/>
        </w:rPr>
        <w:t>All the equipment are intended to operate under 220 V/ 440V, 50 Hz power supply.</w:t>
      </w:r>
    </w:p>
    <w:p w:rsidR="00716E5C" w:rsidRPr="008239B3" w:rsidRDefault="00716E5C" w:rsidP="00716E5C">
      <w:pPr>
        <w:pStyle w:val="Heading3"/>
        <w:numPr>
          <w:ilvl w:val="2"/>
          <w:numId w:val="1"/>
        </w:numPr>
        <w:suppressAutoHyphens/>
        <w:autoSpaceDE w:val="0"/>
        <w:spacing w:before="0" w:beforeAutospacing="0" w:after="80" w:afterAutospacing="0"/>
        <w:jc w:val="both"/>
        <w:rPr>
          <w:rFonts w:ascii="Arial Narrow" w:hAnsi="Arial Narrow"/>
          <w:sz w:val="24"/>
          <w:szCs w:val="24"/>
        </w:rPr>
      </w:pPr>
      <w:r w:rsidRPr="008239B3">
        <w:rPr>
          <w:rFonts w:ascii="Arial Narrow" w:hAnsi="Arial Narrow"/>
          <w:sz w:val="24"/>
          <w:szCs w:val="24"/>
        </w:rPr>
        <w:t>Requirements by Tender after Supply:</w:t>
      </w:r>
    </w:p>
    <w:p w:rsidR="00716E5C" w:rsidRPr="008239B3" w:rsidRDefault="00716E5C" w:rsidP="00716E5C">
      <w:pPr>
        <w:pStyle w:val="Heading3"/>
        <w:suppressAutoHyphens/>
        <w:autoSpaceDE w:val="0"/>
        <w:spacing w:before="0" w:beforeAutospacing="0" w:after="80" w:afterAutospacing="0"/>
        <w:ind w:firstLine="0"/>
        <w:jc w:val="both"/>
        <w:rPr>
          <w:rFonts w:ascii="Arial Narrow" w:hAnsi="Arial Narrow"/>
          <w:sz w:val="24"/>
          <w:szCs w:val="24"/>
        </w:rPr>
      </w:pPr>
      <w:r w:rsidRPr="008239B3">
        <w:rPr>
          <w:rFonts w:ascii="Arial Narrow" w:hAnsi="Arial Narrow"/>
          <w:sz w:val="24"/>
          <w:szCs w:val="24"/>
        </w:rPr>
        <w:t xml:space="preserve">          3.1    Supply:</w:t>
      </w:r>
    </w:p>
    <w:p w:rsidR="00716E5C" w:rsidRPr="008239B3" w:rsidRDefault="00716E5C" w:rsidP="00716E5C">
      <w:pPr>
        <w:pStyle w:val="BodyText"/>
        <w:spacing w:before="0" w:beforeAutospacing="0" w:after="80" w:afterAutospacing="0"/>
        <w:ind w:left="720"/>
        <w:jc w:val="both"/>
        <w:rPr>
          <w:rFonts w:ascii="Arial Narrow" w:hAnsi="Arial Narrow" w:cs="Arial"/>
          <w:b/>
        </w:rPr>
      </w:pPr>
      <w:r w:rsidRPr="008239B3">
        <w:rPr>
          <w:rFonts w:ascii="Arial Narrow" w:hAnsi="Arial Narrow" w:cs="Arial"/>
        </w:rPr>
        <w:t>The material should be delivered by the tenderer at the</w:t>
      </w:r>
      <w:r w:rsidRPr="008239B3">
        <w:rPr>
          <w:rFonts w:ascii="Arial Narrow" w:hAnsi="Arial Narrow" w:cs="Arial"/>
          <w:b/>
        </w:rPr>
        <w:t xml:space="preserve">Department of </w:t>
      </w:r>
      <w:r w:rsidR="000E7A0F">
        <w:rPr>
          <w:rFonts w:ascii="Arial Narrow" w:hAnsi="Arial Narrow" w:cs="Arial"/>
          <w:b/>
        </w:rPr>
        <w:t>Biotechnology,</w:t>
      </w:r>
      <w:r w:rsidRPr="008239B3">
        <w:rPr>
          <w:rFonts w:ascii="Arial Narrow" w:hAnsi="Arial Narrow" w:cs="Arial"/>
          <w:b/>
        </w:rPr>
        <w:t xml:space="preserve">College of Engineering &amp; Technology, Techno-campus, </w:t>
      </w:r>
      <w:r>
        <w:rPr>
          <w:rFonts w:ascii="Arial Narrow" w:hAnsi="Arial Narrow" w:cs="Arial"/>
          <w:b/>
        </w:rPr>
        <w:t>Ghatikia, MahalaxmiVihar</w:t>
      </w:r>
      <w:r w:rsidRPr="008239B3">
        <w:rPr>
          <w:rFonts w:ascii="Arial Narrow" w:hAnsi="Arial Narrow" w:cs="Arial"/>
          <w:b/>
        </w:rPr>
        <w:t>, Bhubaneswar – 7510</w:t>
      </w:r>
      <w:r>
        <w:rPr>
          <w:rFonts w:ascii="Arial Narrow" w:hAnsi="Arial Narrow" w:cs="Arial"/>
          <w:b/>
        </w:rPr>
        <w:t>29</w:t>
      </w:r>
      <w:r w:rsidRPr="008239B3">
        <w:rPr>
          <w:rFonts w:ascii="Arial Narrow" w:hAnsi="Arial Narrow" w:cs="Arial"/>
          <w:b/>
        </w:rPr>
        <w:t>, Odisha.</w:t>
      </w:r>
    </w:p>
    <w:p w:rsidR="00716E5C" w:rsidRPr="008239B3" w:rsidRDefault="00716E5C" w:rsidP="00716E5C">
      <w:pPr>
        <w:pStyle w:val="BodyText"/>
        <w:spacing w:before="0" w:beforeAutospacing="0" w:after="80" w:afterAutospacing="0"/>
        <w:ind w:left="720"/>
        <w:jc w:val="both"/>
        <w:rPr>
          <w:rFonts w:ascii="Arial Narrow" w:hAnsi="Arial Narrow" w:cs="Arial"/>
        </w:rPr>
      </w:pPr>
      <w:r w:rsidRPr="008239B3">
        <w:rPr>
          <w:rFonts w:ascii="Arial Narrow" w:hAnsi="Arial Narrow" w:cs="Arial"/>
        </w:rPr>
        <w:t>The items should be supplied directly from the manufacturing terminal having passed all tests successfully with Certifications as required.</w:t>
      </w:r>
    </w:p>
    <w:p w:rsidR="00716E5C" w:rsidRPr="008239B3" w:rsidRDefault="00716E5C" w:rsidP="00716E5C">
      <w:pPr>
        <w:pStyle w:val="BodyText"/>
        <w:spacing w:before="0" w:beforeAutospacing="0" w:after="80" w:afterAutospacing="0"/>
        <w:ind w:left="720"/>
        <w:jc w:val="both"/>
        <w:rPr>
          <w:rFonts w:ascii="Arial Narrow" w:hAnsi="Arial Narrow" w:cs="Arial"/>
        </w:rPr>
      </w:pPr>
      <w:r w:rsidRPr="008239B3">
        <w:rPr>
          <w:rFonts w:ascii="Arial Narrow" w:hAnsi="Arial Narrow" w:cs="Arial"/>
        </w:rPr>
        <w:t>The equipment should conform to the latest relevant National/International standards and shall be completed in all respect.</w:t>
      </w:r>
    </w:p>
    <w:p w:rsidR="00716E5C" w:rsidRPr="008239B3" w:rsidRDefault="00716E5C" w:rsidP="00716E5C">
      <w:pPr>
        <w:pStyle w:val="BodyText"/>
        <w:spacing w:before="0" w:beforeAutospacing="0" w:after="80" w:afterAutospacing="0"/>
        <w:ind w:left="720"/>
        <w:jc w:val="both"/>
        <w:rPr>
          <w:rFonts w:ascii="Arial Narrow" w:hAnsi="Arial Narrow" w:cs="Arial"/>
        </w:rPr>
      </w:pPr>
      <w:r w:rsidRPr="008239B3">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716E5C" w:rsidRPr="008239B3" w:rsidRDefault="00716E5C" w:rsidP="00716E5C">
      <w:pPr>
        <w:pStyle w:val="BodyText"/>
        <w:spacing w:before="0" w:beforeAutospacing="0" w:after="80" w:afterAutospacing="0"/>
        <w:ind w:left="720"/>
        <w:jc w:val="both"/>
        <w:rPr>
          <w:rFonts w:ascii="Arial Narrow" w:hAnsi="Arial Narrow" w:cs="Arial"/>
        </w:rPr>
      </w:pPr>
      <w:r w:rsidRPr="008239B3">
        <w:rPr>
          <w:rFonts w:ascii="Arial Narrow" w:hAnsi="Arial Narrow" w:cs="Arial"/>
        </w:rPr>
        <w:t xml:space="preserve">In case, articles are found damaged in transit or found short at the time of </w:t>
      </w:r>
      <w:r w:rsidR="000E7A0F" w:rsidRPr="008239B3">
        <w:rPr>
          <w:rFonts w:ascii="Arial Narrow" w:hAnsi="Arial Narrow" w:cs="Arial"/>
        </w:rPr>
        <w:t>delivery, the</w:t>
      </w:r>
      <w:r w:rsidRPr="008239B3">
        <w:rPr>
          <w:rFonts w:ascii="Arial Narrow" w:hAnsi="Arial Narrow" w:cs="Arial"/>
        </w:rPr>
        <w:t xml:space="preserve"> same should be replaced/supplied by the tenderer and full cost of the same will be </w:t>
      </w:r>
      <w:r w:rsidR="000E7A0F" w:rsidRPr="008239B3">
        <w:rPr>
          <w:rFonts w:ascii="Arial Narrow" w:hAnsi="Arial Narrow" w:cs="Arial"/>
        </w:rPr>
        <w:t>borne by</w:t>
      </w:r>
      <w:r w:rsidRPr="008239B3">
        <w:rPr>
          <w:rFonts w:ascii="Arial Narrow" w:hAnsi="Arial Narrow" w:cs="Arial"/>
        </w:rPr>
        <w:t xml:space="preserve"> the tenderer. In case the supplier does not replace the stock within a week from the date of the </w:t>
      </w:r>
      <w:r w:rsidR="000E7A0F" w:rsidRPr="008239B3">
        <w:rPr>
          <w:rFonts w:ascii="Arial Narrow" w:hAnsi="Arial Narrow" w:cs="Arial"/>
        </w:rPr>
        <w:t>complaint</w:t>
      </w:r>
      <w:r w:rsidRPr="008239B3">
        <w:rPr>
          <w:rFonts w:ascii="Arial Narrow" w:hAnsi="Arial Narrow" w:cs="Arial"/>
        </w:rPr>
        <w:t>, the total payment of the concerned bill will be withheld.</w:t>
      </w:r>
    </w:p>
    <w:p w:rsidR="00716E5C" w:rsidRPr="008239B3" w:rsidRDefault="00716E5C" w:rsidP="00716E5C">
      <w:pPr>
        <w:pStyle w:val="BodyText"/>
        <w:spacing w:before="0" w:beforeAutospacing="0" w:after="80" w:afterAutospacing="0"/>
        <w:ind w:left="720"/>
        <w:jc w:val="both"/>
        <w:rPr>
          <w:rFonts w:ascii="Arial Narrow" w:hAnsi="Arial Narrow" w:cs="Times New Roman"/>
        </w:rPr>
      </w:pPr>
      <w:r w:rsidRPr="008239B3">
        <w:rPr>
          <w:rFonts w:ascii="Arial Narrow" w:hAnsi="Arial Narrow" w:cs="Times New Roman"/>
        </w:rPr>
        <w:t xml:space="preserve">The articles ordered must be supplied in one lot within </w:t>
      </w:r>
      <w:r w:rsidR="00841980">
        <w:rPr>
          <w:rFonts w:ascii="Arial Narrow" w:hAnsi="Arial Narrow" w:cs="Times New Roman"/>
          <w:b/>
        </w:rPr>
        <w:t>08</w:t>
      </w:r>
      <w:r w:rsidRPr="00C85BD4">
        <w:rPr>
          <w:rFonts w:ascii="Arial Narrow" w:hAnsi="Arial Narrow" w:cs="Times New Roman"/>
          <w:b/>
        </w:rPr>
        <w:t xml:space="preserve"> (</w:t>
      </w:r>
      <w:r w:rsidR="00841980">
        <w:rPr>
          <w:rFonts w:ascii="Arial Narrow" w:hAnsi="Arial Narrow" w:cs="Times New Roman"/>
          <w:b/>
        </w:rPr>
        <w:t>eight</w:t>
      </w:r>
      <w:r w:rsidRPr="00C85BD4">
        <w:rPr>
          <w:rFonts w:ascii="Arial Narrow" w:hAnsi="Arial Narrow" w:cs="Times New Roman"/>
          <w:b/>
        </w:rPr>
        <w:t xml:space="preserve">) weeks (for Indian </w:t>
      </w:r>
      <w:r w:rsidR="000E7A0F" w:rsidRPr="00C85BD4">
        <w:rPr>
          <w:rFonts w:ascii="Arial Narrow" w:hAnsi="Arial Narrow" w:cs="Times New Roman"/>
          <w:b/>
        </w:rPr>
        <w:t>equipment</w:t>
      </w:r>
      <w:r w:rsidRPr="00C85BD4">
        <w:rPr>
          <w:rFonts w:ascii="Arial Narrow" w:hAnsi="Arial Narrow" w:cs="Times New Roman"/>
          <w:b/>
        </w:rPr>
        <w:t xml:space="preserve"> or 120 days for foreign manufacturers) </w:t>
      </w:r>
      <w:r w:rsidRPr="008239B3">
        <w:rPr>
          <w:rFonts w:ascii="Arial Narrow" w:hAnsi="Arial Narrow" w:cs="Times New Roman"/>
        </w:rPr>
        <w:t>of placing of the purchase order.</w:t>
      </w:r>
    </w:p>
    <w:p w:rsidR="00716E5C" w:rsidRPr="008239B3" w:rsidRDefault="00716E5C" w:rsidP="00716E5C">
      <w:pPr>
        <w:pStyle w:val="BodyText"/>
        <w:spacing w:before="0" w:beforeAutospacing="0" w:after="80" w:afterAutospacing="0"/>
        <w:ind w:left="720"/>
        <w:jc w:val="both"/>
        <w:rPr>
          <w:rFonts w:ascii="Arial Narrow" w:hAnsi="Arial Narrow" w:cs="Times New Roman"/>
        </w:rPr>
      </w:pPr>
      <w:r w:rsidRPr="008239B3">
        <w:rPr>
          <w:rFonts w:ascii="Arial Narrow" w:hAnsi="Arial Narrow" w:cs="Times New Roman"/>
        </w:rPr>
        <w:t>In case of delay in delivery or successful installation, a penalty of 1% (one per cent) per week shall be levied.</w:t>
      </w:r>
    </w:p>
    <w:p w:rsidR="00716E5C" w:rsidRPr="008239B3" w:rsidRDefault="00716E5C" w:rsidP="00716E5C">
      <w:pPr>
        <w:pStyle w:val="BodyText"/>
        <w:spacing w:before="0" w:beforeAutospacing="0" w:after="80" w:afterAutospacing="0"/>
        <w:ind w:left="720"/>
        <w:jc w:val="both"/>
        <w:rPr>
          <w:rFonts w:ascii="Arial Narrow" w:hAnsi="Arial Narrow" w:cs="Arial"/>
        </w:rPr>
      </w:pPr>
      <w:r w:rsidRPr="008239B3">
        <w:rPr>
          <w:rFonts w:ascii="Arial Narrow" w:hAnsi="Arial Narrow" w:cs="Arial"/>
        </w:rPr>
        <w:lastRenderedPageBreak/>
        <w:t>CET reserves the right to procure the materials from alternative sources at the risk and cost of the successful tenderer giving 15 days notice.</w:t>
      </w:r>
    </w:p>
    <w:p w:rsidR="00716E5C" w:rsidRPr="008239B3" w:rsidRDefault="00716E5C" w:rsidP="00716E5C">
      <w:pPr>
        <w:pStyle w:val="BodyText"/>
        <w:spacing w:before="0" w:beforeAutospacing="0" w:after="80" w:afterAutospacing="0"/>
        <w:ind w:left="720"/>
        <w:jc w:val="both"/>
        <w:rPr>
          <w:rFonts w:ascii="Arial Narrow" w:hAnsi="Arial Narrow" w:cs="Arial"/>
        </w:rPr>
      </w:pPr>
      <w:r w:rsidRPr="008239B3">
        <w:rPr>
          <w:rFonts w:ascii="Arial Narrow" w:hAnsi="Arial Narrow" w:cs="Arial"/>
        </w:rPr>
        <w:t xml:space="preserve">Any increase in tax and duties after expiry of delivery period will be borne by the supplier. </w:t>
      </w:r>
    </w:p>
    <w:p w:rsidR="00716E5C" w:rsidRPr="008239B3" w:rsidRDefault="00716E5C" w:rsidP="00716E5C">
      <w:pPr>
        <w:pStyle w:val="BodyText"/>
        <w:spacing w:before="0" w:beforeAutospacing="0" w:after="80" w:afterAutospacing="0"/>
        <w:ind w:left="720"/>
        <w:jc w:val="both"/>
        <w:rPr>
          <w:rFonts w:ascii="Arial Narrow" w:hAnsi="Arial Narrow" w:cs="Arial"/>
        </w:rPr>
      </w:pPr>
      <w:r w:rsidRPr="008239B3">
        <w:rPr>
          <w:rFonts w:ascii="Arial Narrow" w:hAnsi="Arial Narrow" w:cs="Arial"/>
        </w:rPr>
        <w:t>In case the items supplied by the supplier are found not up to the specification shall be rejected.</w:t>
      </w:r>
    </w:p>
    <w:p w:rsidR="00716E5C" w:rsidRPr="008239B3" w:rsidRDefault="00716E5C" w:rsidP="00716E5C">
      <w:pPr>
        <w:pStyle w:val="BodyText"/>
        <w:spacing w:before="0" w:beforeAutospacing="0" w:after="80" w:afterAutospacing="0"/>
        <w:ind w:left="720"/>
        <w:jc w:val="both"/>
        <w:rPr>
          <w:rFonts w:ascii="Arial Narrow" w:hAnsi="Arial Narrow" w:cs="Arial"/>
        </w:rPr>
      </w:pPr>
      <w:r w:rsidRPr="008239B3">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716E5C" w:rsidRPr="008239B3" w:rsidRDefault="00716E5C" w:rsidP="00716E5C">
      <w:pPr>
        <w:pStyle w:val="BodyText"/>
        <w:spacing w:before="0" w:beforeAutospacing="0" w:after="80" w:afterAutospacing="0"/>
        <w:ind w:left="720"/>
        <w:jc w:val="both"/>
        <w:rPr>
          <w:rFonts w:ascii="Arial Narrow" w:hAnsi="Arial Narrow" w:cs="Arial"/>
        </w:rPr>
      </w:pPr>
      <w:r w:rsidRPr="008239B3">
        <w:rPr>
          <w:rFonts w:ascii="Arial Narrow" w:hAnsi="Arial Narrow" w:cs="Arial"/>
        </w:rPr>
        <w:t xml:space="preserve">Imported consignment, if any, should be destined to </w:t>
      </w:r>
      <w:r w:rsidRPr="008239B3">
        <w:rPr>
          <w:rFonts w:ascii="Arial Narrow" w:hAnsi="Arial Narrow" w:cs="Arial"/>
          <w:b/>
        </w:rPr>
        <w:t xml:space="preserve">Department of </w:t>
      </w:r>
      <w:r w:rsidR="00C85BD4">
        <w:rPr>
          <w:rFonts w:ascii="Arial Narrow" w:hAnsi="Arial Narrow" w:cs="Arial"/>
          <w:b/>
        </w:rPr>
        <w:t>Biotechnology</w:t>
      </w:r>
      <w:r w:rsidRPr="008239B3">
        <w:rPr>
          <w:rFonts w:ascii="Arial Narrow" w:hAnsi="Arial Narrow" w:cs="Arial"/>
          <w:b/>
        </w:rPr>
        <w:t>, College of Engineering &amp; Technology, Techno Campus, Kalinga Nagar,</w:t>
      </w:r>
      <w:r>
        <w:rPr>
          <w:rFonts w:ascii="Arial Narrow" w:hAnsi="Arial Narrow" w:cs="Arial"/>
          <w:b/>
        </w:rPr>
        <w:t>Ghatikia, MahalaxmiVihar</w:t>
      </w:r>
      <w:r w:rsidRPr="008239B3">
        <w:rPr>
          <w:rFonts w:ascii="Arial Narrow" w:hAnsi="Arial Narrow" w:cs="Arial"/>
          <w:b/>
        </w:rPr>
        <w:t>, Bhubaneswar – 7510</w:t>
      </w:r>
      <w:r>
        <w:rPr>
          <w:rFonts w:ascii="Arial Narrow" w:hAnsi="Arial Narrow" w:cs="Arial"/>
          <w:b/>
        </w:rPr>
        <w:t>29</w:t>
      </w:r>
      <w:r w:rsidRPr="008239B3">
        <w:rPr>
          <w:rFonts w:ascii="Arial Narrow" w:hAnsi="Arial Narrow" w:cs="Arial"/>
          <w:b/>
        </w:rPr>
        <w:t xml:space="preserve">, </w:t>
      </w:r>
      <w:r w:rsidRPr="008239B3">
        <w:rPr>
          <w:rFonts w:ascii="Arial Narrow" w:hAnsi="Arial Narrow" w:cs="Arial"/>
        </w:rPr>
        <w:t>Odisha, India. The tenderer/suppliers shall be responsible for releasing the consignments from the carriers/transporters.</w:t>
      </w:r>
    </w:p>
    <w:p w:rsidR="00716E5C" w:rsidRPr="008239B3" w:rsidRDefault="00716E5C" w:rsidP="00716E5C">
      <w:pPr>
        <w:pStyle w:val="BodyText"/>
        <w:spacing w:before="0" w:beforeAutospacing="0" w:after="80" w:afterAutospacing="0"/>
        <w:ind w:left="720"/>
        <w:jc w:val="both"/>
        <w:rPr>
          <w:rFonts w:ascii="Arial Narrow" w:hAnsi="Arial Narrow" w:cs="Arial"/>
          <w:b/>
        </w:rPr>
      </w:pPr>
      <w:r w:rsidRPr="008239B3">
        <w:rPr>
          <w:rFonts w:ascii="Arial Narrow" w:hAnsi="Arial Narrow" w:cs="Arial"/>
          <w:b/>
        </w:rPr>
        <w:t>The equipment shall be delivered, installed and commissioned at site in the cost of the tenderer.</w:t>
      </w:r>
    </w:p>
    <w:p w:rsidR="00716E5C" w:rsidRPr="008239B3" w:rsidRDefault="00716E5C" w:rsidP="00716E5C">
      <w:pPr>
        <w:pStyle w:val="BodyText"/>
        <w:spacing w:before="0" w:beforeAutospacing="0" w:after="80" w:afterAutospacing="0"/>
        <w:ind w:left="720"/>
        <w:jc w:val="both"/>
        <w:rPr>
          <w:rFonts w:ascii="Arial Narrow" w:hAnsi="Arial Narrow" w:cs="Arial"/>
          <w:b/>
          <w:lang w:val="en-GB"/>
        </w:rPr>
      </w:pPr>
      <w:r w:rsidRPr="008239B3">
        <w:rPr>
          <w:rFonts w:ascii="Arial Narrow" w:hAnsi="Arial Narrow" w:cs="Arial"/>
          <w:b/>
        </w:rPr>
        <w:t>All taxes, levies, surcharges including the customs clearance and handling freight and insurance should be paid and handled by the tenderer.</w:t>
      </w:r>
    </w:p>
    <w:p w:rsidR="00716E5C" w:rsidRPr="008239B3" w:rsidRDefault="00716E5C" w:rsidP="00716E5C">
      <w:pPr>
        <w:pStyle w:val="Heading3"/>
        <w:suppressAutoHyphens/>
        <w:autoSpaceDE w:val="0"/>
        <w:spacing w:before="0" w:beforeAutospacing="0" w:after="80" w:afterAutospacing="0"/>
        <w:ind w:left="720" w:firstLine="0"/>
        <w:jc w:val="both"/>
        <w:rPr>
          <w:rFonts w:ascii="Arial Narrow" w:hAnsi="Arial Narrow"/>
          <w:sz w:val="24"/>
          <w:szCs w:val="24"/>
        </w:rPr>
      </w:pPr>
      <w:r w:rsidRPr="008239B3">
        <w:rPr>
          <w:rFonts w:ascii="Arial Narrow" w:hAnsi="Arial Narrow"/>
          <w:sz w:val="24"/>
          <w:szCs w:val="24"/>
        </w:rPr>
        <w:t>3.2 Installation and Commissioning:</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Installation and Commissioning shall include the following:</w:t>
      </w:r>
    </w:p>
    <w:p w:rsidR="00716E5C" w:rsidRPr="008239B3" w:rsidRDefault="00716E5C" w:rsidP="00716E5C">
      <w:pPr>
        <w:numPr>
          <w:ilvl w:val="0"/>
          <w:numId w:val="7"/>
        </w:numPr>
        <w:tabs>
          <w:tab w:val="clear" w:pos="1296"/>
          <w:tab w:val="num" w:pos="1134"/>
        </w:tabs>
        <w:suppressAutoHyphens/>
        <w:spacing w:after="80"/>
        <w:ind w:left="1134" w:hanging="414"/>
        <w:jc w:val="both"/>
        <w:rPr>
          <w:rFonts w:ascii="Arial Narrow" w:hAnsi="Arial Narrow" w:cs="Arial"/>
        </w:rPr>
      </w:pPr>
      <w:r w:rsidRPr="008239B3">
        <w:rPr>
          <w:rFonts w:ascii="Arial Narrow" w:hAnsi="Arial Narrow" w:cs="Arial"/>
        </w:rPr>
        <w:t>Installation, Commissioning and Testing of the Equipment/Machineries etc. should be done by the tenderer at his/her own expenses.</w:t>
      </w:r>
    </w:p>
    <w:p w:rsidR="00716E5C" w:rsidRPr="008239B3" w:rsidRDefault="00716E5C" w:rsidP="00716E5C">
      <w:pPr>
        <w:numPr>
          <w:ilvl w:val="0"/>
          <w:numId w:val="7"/>
        </w:numPr>
        <w:tabs>
          <w:tab w:val="clear" w:pos="1296"/>
          <w:tab w:val="num" w:pos="1134"/>
        </w:tabs>
        <w:suppressAutoHyphens/>
        <w:spacing w:after="80"/>
        <w:ind w:left="1134" w:hanging="414"/>
        <w:jc w:val="both"/>
        <w:rPr>
          <w:rFonts w:ascii="Arial Narrow" w:hAnsi="Arial Narrow" w:cs="Arial"/>
        </w:rPr>
      </w:pPr>
      <w:r w:rsidRPr="008239B3">
        <w:rPr>
          <w:rFonts w:ascii="Arial Narrow" w:hAnsi="Arial Narrow" w:cs="Arial"/>
        </w:rPr>
        <w:t>It will be the responsibility of the tenderer to provide all necessary spares and consumables, which may be required during installation and commissioning, at no extra cost to purchaser.</w:t>
      </w:r>
    </w:p>
    <w:p w:rsidR="00716E5C" w:rsidRPr="008239B3" w:rsidRDefault="00716E5C" w:rsidP="00716E5C">
      <w:pPr>
        <w:numPr>
          <w:ilvl w:val="0"/>
          <w:numId w:val="7"/>
        </w:numPr>
        <w:tabs>
          <w:tab w:val="clear" w:pos="1296"/>
          <w:tab w:val="num" w:pos="1134"/>
        </w:tabs>
        <w:suppressAutoHyphens/>
        <w:spacing w:after="80"/>
        <w:ind w:left="1134" w:hanging="414"/>
        <w:jc w:val="both"/>
        <w:rPr>
          <w:rFonts w:ascii="Arial Narrow" w:hAnsi="Arial Narrow" w:cs="Arial"/>
        </w:rPr>
      </w:pPr>
      <w:r w:rsidRPr="008239B3">
        <w:rPr>
          <w:rFonts w:ascii="Arial Narrow" w:hAnsi="Arial Narrow" w:cs="Arial"/>
        </w:rPr>
        <w:t>The tenderer is to bring their own testing and measuring instruments required for installation, testing, commissioning, which can be taken back after completion.</w:t>
      </w:r>
    </w:p>
    <w:p w:rsidR="00716E5C" w:rsidRPr="008239B3" w:rsidRDefault="00716E5C" w:rsidP="00716E5C">
      <w:pPr>
        <w:numPr>
          <w:ilvl w:val="0"/>
          <w:numId w:val="7"/>
        </w:numPr>
        <w:tabs>
          <w:tab w:val="clear" w:pos="1296"/>
          <w:tab w:val="num" w:pos="1134"/>
        </w:tabs>
        <w:suppressAutoHyphens/>
        <w:spacing w:after="80"/>
        <w:ind w:left="1134" w:hanging="414"/>
        <w:jc w:val="both"/>
        <w:rPr>
          <w:rFonts w:ascii="Arial Narrow" w:hAnsi="Arial Narrow" w:cs="Arial"/>
        </w:rPr>
      </w:pPr>
      <w:r w:rsidRPr="008239B3">
        <w:rPr>
          <w:rFonts w:ascii="Arial Narrow" w:hAnsi="Arial Narrow" w:cs="Arial"/>
        </w:rPr>
        <w:t>Installation must complete within 15 days after delivery on site.</w:t>
      </w:r>
    </w:p>
    <w:p w:rsidR="00716E5C" w:rsidRPr="008239B3" w:rsidRDefault="00716E5C" w:rsidP="00716E5C">
      <w:pPr>
        <w:numPr>
          <w:ilvl w:val="0"/>
          <w:numId w:val="7"/>
        </w:numPr>
        <w:tabs>
          <w:tab w:val="clear" w:pos="1296"/>
          <w:tab w:val="num" w:pos="1134"/>
        </w:tabs>
        <w:suppressAutoHyphens/>
        <w:spacing w:after="80"/>
        <w:ind w:left="1134" w:hanging="414"/>
        <w:jc w:val="both"/>
        <w:rPr>
          <w:rFonts w:ascii="Arial Narrow" w:hAnsi="Arial Narrow" w:cs="Arial"/>
        </w:rPr>
      </w:pPr>
      <w:r w:rsidRPr="008239B3">
        <w:rPr>
          <w:rFonts w:ascii="Arial Narrow" w:hAnsi="Arial Narrow" w:cs="Arial"/>
        </w:rPr>
        <w:t>The tenderer should provide all necessary raw materials for running of the machine during commissioning.</w:t>
      </w:r>
    </w:p>
    <w:p w:rsidR="00716E5C" w:rsidRPr="008239B3" w:rsidRDefault="00716E5C" w:rsidP="00716E5C">
      <w:pPr>
        <w:pStyle w:val="Heading3"/>
        <w:suppressAutoHyphens/>
        <w:autoSpaceDE w:val="0"/>
        <w:spacing w:before="0" w:beforeAutospacing="0" w:after="80" w:afterAutospacing="0"/>
        <w:ind w:left="720" w:firstLine="0"/>
        <w:jc w:val="both"/>
        <w:rPr>
          <w:rFonts w:ascii="Arial Narrow" w:hAnsi="Arial Narrow"/>
          <w:sz w:val="24"/>
          <w:szCs w:val="24"/>
        </w:rPr>
      </w:pPr>
      <w:r w:rsidRPr="008239B3">
        <w:rPr>
          <w:rFonts w:ascii="Arial Narrow" w:hAnsi="Arial Narrow"/>
          <w:sz w:val="24"/>
          <w:szCs w:val="24"/>
        </w:rPr>
        <w:t>3.3 Documentation:</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Detailed technical manuals, handbooks, drawings, Warranty card and Factory Quality Assurance checklist, test results and any other certifications mentioned in the Technical specifications shall be supplied along with the consignment.</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Supplied manuals/handbooks must cover detailed technical specifications and installation, operation, maintenance and System Safety procedures.</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For Experimental setups details of theory, procedure and methods of taking measurements etc. should be provided in the form of hand books for each experiment.</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The receipts for taxes paid, if any, for the supplied materials should also be submitted</w:t>
      </w:r>
    </w:p>
    <w:p w:rsidR="00716E5C" w:rsidRPr="008239B3" w:rsidRDefault="00716E5C" w:rsidP="00716E5C">
      <w:pPr>
        <w:pStyle w:val="Heading3"/>
        <w:suppressAutoHyphens/>
        <w:autoSpaceDE w:val="0"/>
        <w:spacing w:before="0" w:beforeAutospacing="0" w:after="80" w:afterAutospacing="0"/>
        <w:ind w:left="720" w:firstLine="0"/>
        <w:jc w:val="both"/>
        <w:rPr>
          <w:rFonts w:ascii="Arial Narrow" w:hAnsi="Arial Narrow"/>
          <w:sz w:val="24"/>
          <w:szCs w:val="24"/>
        </w:rPr>
      </w:pPr>
      <w:r w:rsidRPr="008239B3">
        <w:rPr>
          <w:rFonts w:ascii="Arial Narrow" w:hAnsi="Arial Narrow"/>
          <w:sz w:val="24"/>
          <w:szCs w:val="24"/>
        </w:rPr>
        <w:t>3.4 Trial Operation and Performance Guarantee Test:</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 and proper training shall be imparted to two persons of the purchaser.</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During trial operation, tenderer shall do all necessary adjustments required to ensure the performance as per the acceptable level.</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716E5C" w:rsidRPr="008239B3" w:rsidRDefault="00716E5C" w:rsidP="00716E5C">
      <w:pPr>
        <w:pStyle w:val="Heading3"/>
        <w:suppressAutoHyphens/>
        <w:autoSpaceDE w:val="0"/>
        <w:spacing w:before="0" w:beforeAutospacing="0" w:after="80" w:afterAutospacing="0"/>
        <w:ind w:left="720" w:firstLine="0"/>
        <w:jc w:val="both"/>
        <w:rPr>
          <w:rFonts w:ascii="Arial Narrow" w:hAnsi="Arial Narrow"/>
          <w:sz w:val="24"/>
          <w:szCs w:val="24"/>
        </w:rPr>
      </w:pPr>
      <w:r w:rsidRPr="008239B3">
        <w:rPr>
          <w:rFonts w:ascii="Arial Narrow" w:hAnsi="Arial Narrow"/>
          <w:sz w:val="24"/>
          <w:szCs w:val="24"/>
        </w:rPr>
        <w:lastRenderedPageBreak/>
        <w:t>3.5On-Site Warranty:</w:t>
      </w:r>
    </w:p>
    <w:p w:rsidR="00716E5C" w:rsidRPr="008239B3" w:rsidRDefault="00716E5C" w:rsidP="00716E5C">
      <w:pPr>
        <w:numPr>
          <w:ilvl w:val="0"/>
          <w:numId w:val="8"/>
        </w:numPr>
        <w:tabs>
          <w:tab w:val="clear" w:pos="1296"/>
          <w:tab w:val="num" w:pos="993"/>
        </w:tabs>
        <w:suppressAutoHyphens/>
        <w:spacing w:after="80"/>
        <w:ind w:left="993" w:hanging="284"/>
        <w:jc w:val="both"/>
        <w:rPr>
          <w:rFonts w:ascii="Arial Narrow" w:hAnsi="Arial Narrow" w:cs="Arial"/>
        </w:rPr>
      </w:pPr>
      <w:r w:rsidRPr="008239B3">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Pr="008239B3">
        <w:rPr>
          <w:rFonts w:ascii="Arial Narrow" w:hAnsi="Arial Narrow" w:cs="Arial"/>
          <w:b/>
          <w:bCs/>
        </w:rPr>
        <w:t>two-years or more</w:t>
      </w:r>
      <w:r w:rsidRPr="008239B3">
        <w:rPr>
          <w:rFonts w:ascii="Arial Narrow" w:hAnsi="Arial Narrow" w:cs="Arial"/>
        </w:rPr>
        <w:t xml:space="preserve"> comprehensive on-site warranty from the date of issue of successful completion of Performance Guarantee Report.</w:t>
      </w:r>
    </w:p>
    <w:p w:rsidR="00716E5C" w:rsidRPr="008239B3" w:rsidRDefault="00716E5C" w:rsidP="00716E5C">
      <w:pPr>
        <w:numPr>
          <w:ilvl w:val="0"/>
          <w:numId w:val="8"/>
        </w:numPr>
        <w:tabs>
          <w:tab w:val="clear" w:pos="1296"/>
          <w:tab w:val="num" w:pos="993"/>
        </w:tabs>
        <w:suppressAutoHyphens/>
        <w:spacing w:after="80"/>
        <w:ind w:left="993" w:hanging="284"/>
        <w:jc w:val="both"/>
        <w:rPr>
          <w:rFonts w:ascii="Arial Narrow" w:hAnsi="Arial Narrow" w:cs="Arial"/>
        </w:rPr>
      </w:pPr>
      <w:r w:rsidRPr="008239B3">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716E5C" w:rsidRPr="008239B3" w:rsidRDefault="00716E5C" w:rsidP="00716E5C">
      <w:pPr>
        <w:numPr>
          <w:ilvl w:val="0"/>
          <w:numId w:val="8"/>
        </w:numPr>
        <w:tabs>
          <w:tab w:val="clear" w:pos="1296"/>
          <w:tab w:val="num" w:pos="993"/>
        </w:tabs>
        <w:suppressAutoHyphens/>
        <w:spacing w:after="80"/>
        <w:ind w:left="993" w:hanging="284"/>
        <w:jc w:val="both"/>
        <w:rPr>
          <w:rFonts w:ascii="Arial Narrow" w:hAnsi="Arial Narrow" w:cs="Arial"/>
        </w:rPr>
      </w:pPr>
      <w:r w:rsidRPr="008239B3">
        <w:rPr>
          <w:rFonts w:ascii="Arial Narrow" w:hAnsi="Arial Narrow" w:cs="Arial"/>
        </w:rPr>
        <w:t>Software, if any, has to be tested with at least one-year warranty for trouble free operation.</w:t>
      </w:r>
    </w:p>
    <w:p w:rsidR="00716E5C" w:rsidRPr="008239B3" w:rsidRDefault="00716E5C" w:rsidP="00716E5C">
      <w:pPr>
        <w:pStyle w:val="Heading3"/>
        <w:suppressAutoHyphens/>
        <w:autoSpaceDE w:val="0"/>
        <w:spacing w:before="0" w:beforeAutospacing="0" w:after="80" w:afterAutospacing="0"/>
        <w:ind w:left="720" w:firstLine="0"/>
        <w:jc w:val="both"/>
        <w:rPr>
          <w:rFonts w:ascii="Arial Narrow" w:hAnsi="Arial Narrow"/>
          <w:sz w:val="24"/>
          <w:szCs w:val="24"/>
        </w:rPr>
      </w:pPr>
      <w:r w:rsidRPr="008239B3">
        <w:rPr>
          <w:rFonts w:ascii="Arial Narrow" w:hAnsi="Arial Narrow"/>
          <w:sz w:val="24"/>
          <w:szCs w:val="24"/>
        </w:rPr>
        <w:t>3.6 Comprehensive Maintenance Contract:</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The tenderer shall be under the obligation of entering into a Comprehensive Maintenance Contract (CMC) with CET for a minimum period of two years, renewable if felt necessary, on mutually acceptable rates, terms and conditions. CMC shall start after the completion of Warranty.</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The scope of CMC shall cover maintenance and supply/replacement of materials and components, for smooth and reliable operation of the systems without trouble.</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Accordingly, the tenderer has to offer rates for the CMC structure per equipment along with the price for the Systems and other associated Equipment supplied.</w:t>
      </w:r>
    </w:p>
    <w:p w:rsidR="00716E5C" w:rsidRPr="008239B3" w:rsidRDefault="00716E5C" w:rsidP="00716E5C">
      <w:pPr>
        <w:pStyle w:val="Heading3"/>
        <w:suppressAutoHyphens/>
        <w:autoSpaceDE w:val="0"/>
        <w:spacing w:before="0" w:beforeAutospacing="0" w:after="80" w:afterAutospacing="0"/>
        <w:ind w:left="720" w:firstLine="0"/>
        <w:jc w:val="both"/>
        <w:rPr>
          <w:rFonts w:ascii="Arial Narrow" w:hAnsi="Arial Narrow"/>
          <w:sz w:val="24"/>
          <w:szCs w:val="24"/>
        </w:rPr>
      </w:pPr>
      <w:r w:rsidRPr="008239B3">
        <w:rPr>
          <w:rFonts w:ascii="Arial Narrow" w:hAnsi="Arial Narrow"/>
          <w:sz w:val="24"/>
          <w:szCs w:val="24"/>
        </w:rPr>
        <w:t>3.7 After Sales Service:</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During the warranty period and subsequently, after signing of Agreement for CMC the tenderer shall attend to the problems reported by the users of CET on a priority basis.</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For any problem reported the tenderer shall attend and rectify the problem within 7 (seven) days or provide a stand by system of the similar configuration.</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The report on any problem will be informed through phone or fax number of which shall be given by the tenderer.</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The branch office of the concerned manufacturing firm will be fully responsible to provide maintenance service, in case of any negligence, in providing the service by the tenderer.</w:t>
      </w:r>
    </w:p>
    <w:p w:rsidR="00716E5C" w:rsidRDefault="00716E5C" w:rsidP="00716E5C">
      <w:pPr>
        <w:spacing w:after="80"/>
        <w:ind w:left="720"/>
        <w:jc w:val="both"/>
        <w:rPr>
          <w:rFonts w:ascii="Arial Narrow" w:hAnsi="Arial Narrow" w:cs="Arial"/>
        </w:rPr>
      </w:pPr>
      <w:r w:rsidRPr="008239B3">
        <w:rPr>
          <w:rFonts w:ascii="Arial Narrow" w:hAnsi="Arial Narrow" w:cs="Arial"/>
        </w:rPr>
        <w:t>On failure to comply with those instructions, the Bank Guarantee provided for the warranty period shall be invoked.</w:t>
      </w:r>
    </w:p>
    <w:p w:rsidR="00716E5C" w:rsidRPr="008239B3" w:rsidRDefault="00716E5C" w:rsidP="00716E5C">
      <w:pPr>
        <w:spacing w:after="80"/>
        <w:ind w:left="720"/>
        <w:jc w:val="both"/>
        <w:rPr>
          <w:rFonts w:ascii="Arial Narrow" w:hAnsi="Arial Narrow" w:cs="Arial"/>
        </w:rPr>
      </w:pPr>
    </w:p>
    <w:p w:rsidR="00716E5C" w:rsidRPr="008239B3" w:rsidRDefault="00716E5C" w:rsidP="00716E5C">
      <w:pPr>
        <w:pStyle w:val="Heading3"/>
        <w:numPr>
          <w:ilvl w:val="2"/>
          <w:numId w:val="1"/>
        </w:numPr>
        <w:suppressAutoHyphens/>
        <w:autoSpaceDE w:val="0"/>
        <w:spacing w:before="0" w:beforeAutospacing="0" w:after="80" w:afterAutospacing="0"/>
        <w:jc w:val="both"/>
        <w:rPr>
          <w:rFonts w:ascii="Arial Narrow" w:hAnsi="Arial Narrow"/>
          <w:sz w:val="24"/>
          <w:szCs w:val="24"/>
        </w:rPr>
      </w:pPr>
      <w:r w:rsidRPr="008239B3">
        <w:rPr>
          <w:rFonts w:ascii="Arial Narrow" w:hAnsi="Arial Narrow"/>
          <w:sz w:val="24"/>
          <w:szCs w:val="24"/>
        </w:rPr>
        <w:t>Financial Terms:</w:t>
      </w:r>
    </w:p>
    <w:p w:rsidR="00716E5C" w:rsidRDefault="00716E5C" w:rsidP="00716E5C">
      <w:pPr>
        <w:tabs>
          <w:tab w:val="left" w:pos="720"/>
        </w:tabs>
        <w:suppressAutoHyphens/>
        <w:spacing w:after="80"/>
        <w:ind w:left="720"/>
        <w:jc w:val="both"/>
        <w:rPr>
          <w:rFonts w:ascii="Arial Narrow" w:hAnsi="Arial Narrow"/>
          <w:b/>
          <w:bCs/>
          <w:lang w:val="en-GB"/>
        </w:rPr>
      </w:pPr>
      <w:r w:rsidRPr="008239B3">
        <w:rPr>
          <w:rFonts w:ascii="Arial Narrow" w:hAnsi="Arial Narrow"/>
          <w:b/>
          <w:bCs/>
          <w:lang w:val="en-GB"/>
        </w:rPr>
        <w:t>4.1 EMD</w:t>
      </w:r>
    </w:p>
    <w:p w:rsidR="00716E5C" w:rsidRPr="0051395D" w:rsidRDefault="00716E5C" w:rsidP="00716E5C">
      <w:pPr>
        <w:pStyle w:val="BodyText"/>
        <w:spacing w:before="0" w:beforeAutospacing="0" w:after="80" w:afterAutospacing="0"/>
        <w:ind w:left="720"/>
        <w:jc w:val="both"/>
        <w:rPr>
          <w:rFonts w:ascii="Arial Narrow" w:hAnsi="Arial Narrow" w:cs="Arial"/>
        </w:rPr>
      </w:pPr>
      <w:r w:rsidRPr="0051395D">
        <w:rPr>
          <w:rFonts w:ascii="Arial Narrow" w:hAnsi="Arial Narrow" w:cs="Arial"/>
        </w:rPr>
        <w:t xml:space="preserve">The tenderer has to submit a Demand Draft / Banker’s Cheque / Pay order </w:t>
      </w:r>
      <w:r>
        <w:rPr>
          <w:rFonts w:ascii="Arial Narrow" w:hAnsi="Arial Narrow" w:cs="Arial"/>
        </w:rPr>
        <w:t>as mentioned against each laboratory towards EMD</w:t>
      </w:r>
      <w:r w:rsidRPr="00E735FB">
        <w:rPr>
          <w:rFonts w:ascii="Arial Narrow" w:hAnsi="Arial Narrow" w:cs="Arial"/>
        </w:rPr>
        <w:t>in favour of</w:t>
      </w:r>
      <w:r w:rsidRPr="0051395D">
        <w:rPr>
          <w:rFonts w:ascii="Arial Narrow" w:hAnsi="Arial Narrow" w:cs="Arial"/>
          <w:b/>
        </w:rPr>
        <w:t xml:space="preserve"> Principal, College of Engineering and Technology, Bhubaneswar </w:t>
      </w:r>
      <w:r w:rsidRPr="0051395D">
        <w:rPr>
          <w:rFonts w:ascii="Arial Narrow" w:hAnsi="Arial Narrow" w:cs="Arial"/>
        </w:rPr>
        <w:t xml:space="preserve">payable </w:t>
      </w:r>
      <w:r>
        <w:rPr>
          <w:rFonts w:ascii="Arial Narrow" w:hAnsi="Arial Narrow" w:cs="Arial"/>
        </w:rPr>
        <w:t xml:space="preserve">at Bhubaneswar in any </w:t>
      </w:r>
      <w:r w:rsidRPr="00C85BD4">
        <w:rPr>
          <w:rFonts w:ascii="Arial Narrow" w:hAnsi="Arial Narrow" w:cs="Arial"/>
          <w:b/>
          <w:u w:val="single"/>
        </w:rPr>
        <w:t>Nationalized Bank</w:t>
      </w:r>
      <w:r w:rsidRPr="0051395D">
        <w:rPr>
          <w:rFonts w:ascii="Arial Narrow" w:hAnsi="Arial Narrow" w:cs="Arial"/>
        </w:rPr>
        <w:t>.</w:t>
      </w:r>
    </w:p>
    <w:p w:rsidR="00716E5C" w:rsidRPr="0051395D" w:rsidRDefault="00716E5C" w:rsidP="00716E5C">
      <w:pPr>
        <w:pStyle w:val="BodyText"/>
        <w:spacing w:before="0" w:beforeAutospacing="0" w:after="80" w:afterAutospacing="0"/>
        <w:ind w:left="720"/>
        <w:jc w:val="both"/>
        <w:rPr>
          <w:rFonts w:ascii="Arial Narrow" w:hAnsi="Arial Narrow" w:cs="Arial"/>
        </w:rPr>
      </w:pPr>
      <w:r w:rsidRPr="0051395D">
        <w:rPr>
          <w:rFonts w:ascii="Arial Narrow" w:hAnsi="Arial Narrow" w:cs="Arial"/>
        </w:rPr>
        <w:t>There will be no interest paid to the tenderer towards EMD money.</w:t>
      </w:r>
    </w:p>
    <w:p w:rsidR="00716E5C" w:rsidRPr="0051395D" w:rsidRDefault="00716E5C" w:rsidP="00716E5C">
      <w:pPr>
        <w:pStyle w:val="BodyText"/>
        <w:spacing w:before="0" w:beforeAutospacing="0" w:after="80" w:afterAutospacing="0"/>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716E5C" w:rsidRPr="0051395D" w:rsidRDefault="00716E5C" w:rsidP="00716E5C">
      <w:pPr>
        <w:pStyle w:val="BodyText"/>
        <w:spacing w:before="0" w:beforeAutospacing="0" w:after="80" w:afterAutospacing="0"/>
        <w:ind w:left="720"/>
        <w:jc w:val="both"/>
        <w:rPr>
          <w:rFonts w:ascii="Arial Narrow" w:hAnsi="Arial Narrow" w:cs="Arial"/>
        </w:rPr>
      </w:pPr>
      <w:r w:rsidRPr="0051395D">
        <w:rPr>
          <w:rFonts w:ascii="Arial Narrow" w:hAnsi="Arial Narrow" w:cs="Arial"/>
        </w:rPr>
        <w:t>No request for adjustment of claims, if any, will be accepted.</w:t>
      </w:r>
    </w:p>
    <w:p w:rsidR="00716E5C" w:rsidRPr="00FA0468" w:rsidRDefault="00716E5C" w:rsidP="00716E5C">
      <w:pPr>
        <w:pStyle w:val="BodyText"/>
        <w:spacing w:before="0" w:beforeAutospacing="0" w:after="80" w:afterAutospacing="0"/>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716E5C" w:rsidRPr="008239B3" w:rsidRDefault="00716E5C" w:rsidP="00716E5C">
      <w:pPr>
        <w:suppressAutoHyphens/>
        <w:spacing w:after="80"/>
        <w:ind w:left="720"/>
        <w:jc w:val="both"/>
        <w:rPr>
          <w:rFonts w:ascii="Arial Narrow" w:hAnsi="Arial Narrow" w:cs="Arial"/>
          <w:b/>
          <w:bCs/>
          <w:lang w:val="en-GB"/>
        </w:rPr>
      </w:pPr>
      <w:r w:rsidRPr="008239B3">
        <w:rPr>
          <w:rFonts w:ascii="Arial Narrow" w:hAnsi="Arial Narrow" w:cs="Arial"/>
          <w:b/>
        </w:rPr>
        <w:t>4.2 Performance Security Deposit</w:t>
      </w:r>
    </w:p>
    <w:p w:rsidR="00716E5C" w:rsidRPr="008239B3" w:rsidRDefault="00716E5C" w:rsidP="00716E5C">
      <w:pPr>
        <w:suppressAutoHyphens/>
        <w:spacing w:after="80"/>
        <w:ind w:left="720"/>
        <w:jc w:val="both"/>
        <w:rPr>
          <w:rFonts w:ascii="Arial Narrow" w:hAnsi="Arial Narrow" w:cs="Arial"/>
          <w:b/>
          <w:bCs/>
          <w:lang w:val="en-GB"/>
        </w:rPr>
      </w:pPr>
      <w:r w:rsidRPr="008239B3">
        <w:rPr>
          <w:rFonts w:ascii="Arial Narrow" w:hAnsi="Arial Narrow" w:cs="Arial"/>
          <w:b/>
          <w:bCs/>
          <w:lang w:val="en-GB"/>
        </w:rPr>
        <w:t xml:space="preserve">      In case of successful Bidder EMD will be kept as </w:t>
      </w:r>
      <w:r w:rsidRPr="008239B3">
        <w:rPr>
          <w:rFonts w:ascii="Arial Narrow" w:hAnsi="Arial Narrow" w:cs="Arial"/>
          <w:b/>
        </w:rPr>
        <w:t>Performance Security  Deposit</w:t>
      </w:r>
      <w:r w:rsidRPr="008239B3">
        <w:rPr>
          <w:rFonts w:ascii="Arial Narrow" w:hAnsi="Arial Narrow" w:cs="Arial"/>
          <w:b/>
          <w:bCs/>
          <w:lang w:val="en-GB"/>
        </w:rPr>
        <w:t xml:space="preserve"> and will be refunded after expiry of stipulated warranty periods  from the completion date of  installation and co</w:t>
      </w:r>
      <w:r>
        <w:rPr>
          <w:rFonts w:ascii="Arial Narrow" w:hAnsi="Arial Narrow" w:cs="Arial"/>
          <w:b/>
          <w:bCs/>
          <w:lang w:val="en-GB"/>
        </w:rPr>
        <w:t>m</w:t>
      </w:r>
      <w:r w:rsidRPr="008239B3">
        <w:rPr>
          <w:rFonts w:ascii="Arial Narrow" w:hAnsi="Arial Narrow" w:cs="Arial"/>
          <w:b/>
          <w:bCs/>
          <w:lang w:val="en-GB"/>
        </w:rPr>
        <w:t>missioning on satisfactory performance of the equipment.</w:t>
      </w:r>
    </w:p>
    <w:p w:rsidR="00D81628" w:rsidRDefault="00D81628" w:rsidP="00716E5C">
      <w:pPr>
        <w:suppressAutoHyphens/>
        <w:spacing w:after="80"/>
        <w:ind w:left="720"/>
        <w:jc w:val="both"/>
        <w:rPr>
          <w:rFonts w:ascii="Arial Narrow" w:hAnsi="Arial Narrow" w:cs="Arial"/>
          <w:b/>
          <w:bCs/>
          <w:lang w:val="en-GB"/>
        </w:rPr>
      </w:pPr>
    </w:p>
    <w:p w:rsidR="00716E5C" w:rsidRPr="005B7604" w:rsidRDefault="00716E5C" w:rsidP="00716E5C">
      <w:pPr>
        <w:suppressAutoHyphens/>
        <w:spacing w:after="80"/>
        <w:ind w:left="720"/>
        <w:jc w:val="both"/>
        <w:rPr>
          <w:rFonts w:ascii="Arial Narrow" w:hAnsi="Arial Narrow" w:cs="Arial"/>
          <w:b/>
          <w:bCs/>
          <w:lang w:val="en-GB"/>
        </w:rPr>
      </w:pPr>
      <w:r w:rsidRPr="005B7604">
        <w:rPr>
          <w:rFonts w:ascii="Arial Narrow" w:hAnsi="Arial Narrow" w:cs="Arial"/>
          <w:b/>
          <w:bCs/>
          <w:lang w:val="en-GB"/>
        </w:rPr>
        <w:lastRenderedPageBreak/>
        <w:t>4.3 Order Items</w:t>
      </w:r>
    </w:p>
    <w:p w:rsidR="00716E5C" w:rsidRDefault="00716E5C" w:rsidP="00716E5C">
      <w:pPr>
        <w:suppressAutoHyphens/>
        <w:spacing w:after="80"/>
        <w:ind w:left="720"/>
        <w:jc w:val="both"/>
        <w:rPr>
          <w:rFonts w:ascii="Arial Narrow" w:hAnsi="Arial Narrow" w:cs="Arial"/>
        </w:rPr>
      </w:pPr>
      <w:r>
        <w:rPr>
          <w:rFonts w:ascii="Arial Narrow" w:hAnsi="Arial Narrow" w:cs="Arial"/>
        </w:rPr>
        <w:t>CET</w:t>
      </w:r>
      <w:r w:rsidRPr="005B7604">
        <w:rPr>
          <w:rFonts w:ascii="Arial Narrow" w:hAnsi="Arial Narrow" w:cs="Arial"/>
        </w:rPr>
        <w:t xml:space="preserve"> reserves the right to place </w:t>
      </w:r>
      <w:r>
        <w:rPr>
          <w:rFonts w:ascii="Arial Narrow" w:hAnsi="Arial Narrow" w:cs="Arial"/>
        </w:rPr>
        <w:t xml:space="preserve">part </w:t>
      </w:r>
      <w:r w:rsidRPr="005B7604">
        <w:rPr>
          <w:rFonts w:ascii="Arial Narrow" w:hAnsi="Arial Narrow" w:cs="Arial"/>
        </w:rPr>
        <w:t>order</w:t>
      </w:r>
      <w:r>
        <w:rPr>
          <w:rFonts w:ascii="Arial Narrow" w:hAnsi="Arial Narrow" w:cs="Arial"/>
        </w:rPr>
        <w:t xml:space="preserve"> leaving out some items quoted by the tenderer.</w:t>
      </w:r>
    </w:p>
    <w:p w:rsidR="00C85BD4" w:rsidRDefault="00C85BD4" w:rsidP="00716E5C">
      <w:pPr>
        <w:suppressAutoHyphens/>
        <w:spacing w:after="80"/>
        <w:ind w:left="720"/>
        <w:jc w:val="both"/>
        <w:rPr>
          <w:rFonts w:ascii="Arial Narrow" w:hAnsi="Arial Narrow" w:cs="Arial"/>
        </w:rPr>
      </w:pPr>
    </w:p>
    <w:p w:rsidR="00716E5C" w:rsidRPr="005B7604" w:rsidRDefault="00716E5C" w:rsidP="00716E5C">
      <w:pPr>
        <w:suppressAutoHyphens/>
        <w:spacing w:after="80"/>
        <w:ind w:left="720"/>
        <w:jc w:val="both"/>
        <w:rPr>
          <w:rFonts w:ascii="Arial Narrow" w:hAnsi="Arial Narrow" w:cs="Arial"/>
          <w:b/>
          <w:bCs/>
          <w:lang w:val="en-GB"/>
        </w:rPr>
      </w:pPr>
      <w:r w:rsidRPr="005B7604">
        <w:rPr>
          <w:rFonts w:ascii="Arial Narrow" w:hAnsi="Arial Narrow" w:cs="Arial"/>
          <w:b/>
          <w:bCs/>
          <w:lang w:val="en-GB"/>
        </w:rPr>
        <w:t>4.</w:t>
      </w:r>
      <w:r>
        <w:rPr>
          <w:rFonts w:ascii="Arial Narrow" w:hAnsi="Arial Narrow" w:cs="Arial"/>
          <w:b/>
          <w:bCs/>
          <w:lang w:val="en-GB"/>
        </w:rPr>
        <w:t>4</w:t>
      </w:r>
      <w:r w:rsidR="00D81628">
        <w:rPr>
          <w:rFonts w:ascii="Arial Narrow" w:hAnsi="Arial Narrow" w:cs="Arial"/>
          <w:b/>
          <w:bCs/>
          <w:lang w:val="en-GB"/>
        </w:rPr>
        <w:t xml:space="preserve"> PRICE</w:t>
      </w:r>
      <w:r w:rsidRPr="005B7604">
        <w:rPr>
          <w:rFonts w:ascii="Arial Narrow" w:hAnsi="Arial Narrow" w:cs="Arial"/>
          <w:b/>
          <w:bCs/>
          <w:lang w:val="en-GB"/>
        </w:rPr>
        <w:t>:</w:t>
      </w:r>
    </w:p>
    <w:p w:rsidR="00716E5C" w:rsidRPr="008239B3" w:rsidRDefault="00716E5C" w:rsidP="00716E5C">
      <w:pPr>
        <w:pStyle w:val="BodyText"/>
        <w:spacing w:before="0" w:beforeAutospacing="0" w:after="80" w:afterAutospacing="0"/>
        <w:ind w:left="720"/>
        <w:jc w:val="both"/>
        <w:rPr>
          <w:rFonts w:ascii="Arial Narrow" w:hAnsi="Arial Narrow" w:cs="Arial"/>
          <w:b/>
          <w:bCs/>
        </w:rPr>
      </w:pPr>
      <w:r w:rsidRPr="005B7604">
        <w:rPr>
          <w:rFonts w:ascii="Arial Narrow" w:hAnsi="Arial Narrow" w:cs="Arial"/>
        </w:rPr>
        <w:t xml:space="preserve">Price quoted should be </w:t>
      </w:r>
      <w:r w:rsidRPr="005B7604">
        <w:rPr>
          <w:rFonts w:ascii="Arial Narrow" w:hAnsi="Arial Narrow" w:cs="Arial"/>
          <w:b/>
        </w:rPr>
        <w:t>FOR</w:t>
      </w:r>
      <w:r w:rsidRPr="005B7604">
        <w:rPr>
          <w:rFonts w:ascii="Arial Narrow" w:hAnsi="Arial Narrow" w:cs="Arial"/>
          <w:b/>
          <w:bCs/>
        </w:rPr>
        <w:t xml:space="preserve"> College of Engineering &amp; Technology, Bhubaneswar only. Tax components as</w:t>
      </w:r>
      <w:r w:rsidRPr="008239B3">
        <w:rPr>
          <w:rFonts w:ascii="Arial Narrow" w:hAnsi="Arial Narrow" w:cs="Arial"/>
          <w:b/>
          <w:bCs/>
        </w:rPr>
        <w:t xml:space="preserve"> applicable should be mentioned clearly in the financial bid.</w:t>
      </w:r>
    </w:p>
    <w:p w:rsidR="00716E5C" w:rsidRPr="008239B3" w:rsidRDefault="00716E5C" w:rsidP="00716E5C">
      <w:pPr>
        <w:pStyle w:val="BodyText"/>
        <w:spacing w:before="0" w:beforeAutospacing="0" w:after="80" w:afterAutospacing="0"/>
        <w:ind w:left="720"/>
        <w:jc w:val="both"/>
        <w:rPr>
          <w:rFonts w:ascii="Arial Narrow" w:hAnsi="Arial Narrow" w:cs="Arial"/>
        </w:rPr>
      </w:pPr>
      <w:r w:rsidRPr="008239B3">
        <w:rPr>
          <w:rFonts w:ascii="Arial Narrow" w:hAnsi="Arial Narrow" w:cs="Arial"/>
        </w:rPr>
        <w:t>Price should be quoted for unit item.</w:t>
      </w:r>
    </w:p>
    <w:p w:rsidR="00716E5C" w:rsidRPr="008239B3" w:rsidRDefault="00716E5C" w:rsidP="00716E5C">
      <w:pPr>
        <w:pStyle w:val="BodyText"/>
        <w:spacing w:before="0" w:beforeAutospacing="0" w:after="80" w:afterAutospacing="0"/>
        <w:ind w:left="720"/>
        <w:jc w:val="both"/>
        <w:rPr>
          <w:rFonts w:ascii="Arial Narrow" w:hAnsi="Arial Narrow" w:cs="Arial"/>
        </w:rPr>
      </w:pPr>
      <w:r w:rsidRPr="008239B3">
        <w:rPr>
          <w:rFonts w:ascii="Arial Narrow" w:hAnsi="Arial Narrow" w:cs="Arial"/>
        </w:rPr>
        <w:t>Purchase order will be placed as a single lot for each type of item or for all the items together, as the case may be.</w:t>
      </w:r>
    </w:p>
    <w:p w:rsidR="00716E5C" w:rsidRPr="008239B3" w:rsidRDefault="00716E5C" w:rsidP="00716E5C">
      <w:pPr>
        <w:pStyle w:val="BodyText"/>
        <w:spacing w:before="0" w:beforeAutospacing="0" w:after="80" w:afterAutospacing="0"/>
        <w:ind w:left="720"/>
        <w:jc w:val="both"/>
        <w:rPr>
          <w:rFonts w:ascii="Arial Narrow" w:hAnsi="Arial Narrow" w:cs="Arial"/>
        </w:rPr>
      </w:pPr>
      <w:r w:rsidRPr="008239B3">
        <w:rPr>
          <w:rFonts w:ascii="Arial Narrow" w:hAnsi="Arial Narrow" w:cs="Arial"/>
        </w:rPr>
        <w:t>In case of items of import, the tenderer should take full responsibility for customs clearance, shipment &amp;handling, tax payment, etc. and specify the charges for the same in the price bid.</w:t>
      </w:r>
    </w:p>
    <w:p w:rsidR="00716E5C" w:rsidRPr="008239B3" w:rsidRDefault="00716E5C" w:rsidP="00716E5C">
      <w:pPr>
        <w:suppressAutoHyphens/>
        <w:spacing w:after="80"/>
        <w:ind w:left="720"/>
        <w:jc w:val="both"/>
        <w:rPr>
          <w:rFonts w:ascii="Arial Narrow" w:hAnsi="Arial Narrow" w:cs="Arial"/>
          <w:b/>
          <w:bCs/>
          <w:lang w:val="en-GB"/>
        </w:rPr>
      </w:pPr>
      <w:r>
        <w:rPr>
          <w:rFonts w:ascii="Arial Narrow" w:hAnsi="Arial Narrow" w:cs="Arial"/>
          <w:b/>
          <w:bCs/>
          <w:lang w:val="en-GB"/>
        </w:rPr>
        <w:t>4.5</w:t>
      </w:r>
      <w:r w:rsidRPr="008239B3">
        <w:rPr>
          <w:rFonts w:ascii="Arial Narrow" w:hAnsi="Arial Narrow" w:cs="Arial"/>
          <w:b/>
          <w:bCs/>
          <w:lang w:val="en-GB"/>
        </w:rPr>
        <w:t xml:space="preserve"> Sales Tax Concession:</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Central Sales Tax Concession is to be availed on production of the required certificates applicable to Educational Institution.</w:t>
      </w:r>
    </w:p>
    <w:p w:rsidR="00716E5C" w:rsidRPr="008239B3" w:rsidRDefault="00716E5C" w:rsidP="00716E5C">
      <w:pPr>
        <w:tabs>
          <w:tab w:val="left" w:pos="1200"/>
        </w:tabs>
        <w:spacing w:after="80"/>
        <w:ind w:left="720"/>
        <w:jc w:val="both"/>
        <w:rPr>
          <w:rFonts w:ascii="Arial Narrow" w:hAnsi="Arial Narrow" w:cs="Arial"/>
          <w:b/>
          <w:bCs/>
          <w:lang w:val="en-GB"/>
        </w:rPr>
      </w:pPr>
      <w:r>
        <w:rPr>
          <w:rFonts w:ascii="Arial Narrow" w:hAnsi="Arial Narrow" w:cs="Arial"/>
          <w:b/>
          <w:bCs/>
          <w:lang w:val="en-GB"/>
        </w:rPr>
        <w:t>4.6</w:t>
      </w:r>
      <w:r w:rsidRPr="008239B3">
        <w:rPr>
          <w:rFonts w:ascii="Arial Narrow" w:hAnsi="Arial Narrow" w:cs="Arial"/>
          <w:b/>
          <w:bCs/>
          <w:lang w:val="en-GB"/>
        </w:rPr>
        <w:t xml:space="preserve"> Discount:</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Our Institute is a pioneer Institution in the field of Teaching and Research in Engineering and allied disciplines and do not run with profit motive.</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As such we are availing price discount for purchase of equipment/instruments.</w:t>
      </w:r>
    </w:p>
    <w:p w:rsidR="00716E5C" w:rsidRPr="004D6A2B" w:rsidRDefault="00716E5C" w:rsidP="00716E5C">
      <w:pPr>
        <w:spacing w:after="80"/>
        <w:ind w:left="720"/>
        <w:jc w:val="both"/>
        <w:rPr>
          <w:rFonts w:ascii="Arial Narrow" w:hAnsi="Arial Narrow" w:cs="Arial"/>
          <w:b/>
          <w:bCs/>
        </w:rPr>
      </w:pPr>
      <w:r w:rsidRPr="008239B3">
        <w:rPr>
          <w:rFonts w:ascii="Arial Narrow" w:hAnsi="Arial Narrow" w:cs="Arial"/>
        </w:rPr>
        <w:t>The rate of discount or any other Institutional benefit arising out of Govt. Policy etc., on each item may also be indicated in the bid specifically.</w:t>
      </w:r>
    </w:p>
    <w:p w:rsidR="00716E5C" w:rsidRPr="008239B3" w:rsidRDefault="00716E5C" w:rsidP="00716E5C">
      <w:pPr>
        <w:suppressAutoHyphens/>
        <w:spacing w:after="80"/>
        <w:ind w:left="720"/>
        <w:jc w:val="both"/>
        <w:rPr>
          <w:rFonts w:ascii="Arial Narrow" w:hAnsi="Arial Narrow" w:cs="Arial"/>
          <w:b/>
          <w:bCs/>
          <w:lang w:val="en-GB"/>
        </w:rPr>
      </w:pPr>
      <w:r>
        <w:rPr>
          <w:rFonts w:ascii="Arial Narrow" w:hAnsi="Arial Narrow" w:cs="Arial"/>
          <w:b/>
          <w:bCs/>
          <w:lang w:val="en-GB"/>
        </w:rPr>
        <w:t xml:space="preserve">4.7 </w:t>
      </w:r>
      <w:r w:rsidRPr="008239B3">
        <w:rPr>
          <w:rFonts w:ascii="Arial Narrow" w:hAnsi="Arial Narrow" w:cs="Arial"/>
          <w:b/>
          <w:bCs/>
          <w:lang w:val="en-GB"/>
        </w:rPr>
        <w:t>Payments:</w:t>
      </w:r>
    </w:p>
    <w:p w:rsidR="00716E5C" w:rsidRPr="008239B3" w:rsidRDefault="00716E5C" w:rsidP="00716E5C">
      <w:pPr>
        <w:pStyle w:val="BodyText"/>
        <w:suppressAutoHyphens/>
        <w:overflowPunct w:val="0"/>
        <w:autoSpaceDE w:val="0"/>
        <w:spacing w:before="0" w:beforeAutospacing="0" w:after="80" w:afterAutospacing="0"/>
        <w:ind w:left="720"/>
        <w:jc w:val="both"/>
        <w:textAlignment w:val="baseline"/>
        <w:rPr>
          <w:rFonts w:ascii="Arial Narrow" w:hAnsi="Arial Narrow" w:cs="Arial"/>
        </w:rPr>
      </w:pPr>
      <w:r>
        <w:rPr>
          <w:rFonts w:ascii="Arial Narrow" w:hAnsi="Arial Narrow" w:cs="Times New Roman"/>
        </w:rPr>
        <w:t xml:space="preserve">a) </w:t>
      </w:r>
      <w:r w:rsidRPr="008239B3">
        <w:rPr>
          <w:rFonts w:ascii="Arial Narrow" w:hAnsi="Arial Narrow" w:cs="Times New Roman"/>
        </w:rPr>
        <w:t>In case of imported items, (i) payment will be made by wire transfer or (ii) payment will be made through opening LC</w:t>
      </w:r>
      <w:r w:rsidRPr="008239B3">
        <w:rPr>
          <w:rFonts w:ascii="Arial Narrow" w:hAnsi="Arial Narrow" w:cs="Arial"/>
        </w:rPr>
        <w:t>in the name of the manufacturer subject to the condition that a Bank Guaranty for an equal amount will be submitted by the selected tenderer to CET for the period of completion of installation and commissioning.</w:t>
      </w:r>
    </w:p>
    <w:p w:rsidR="00716E5C" w:rsidRPr="008239B3" w:rsidRDefault="00716E5C" w:rsidP="00716E5C">
      <w:pPr>
        <w:pStyle w:val="BodyText"/>
        <w:suppressAutoHyphens/>
        <w:overflowPunct w:val="0"/>
        <w:autoSpaceDE w:val="0"/>
        <w:spacing w:before="0" w:beforeAutospacing="0" w:after="80" w:afterAutospacing="0"/>
        <w:ind w:left="720"/>
        <w:jc w:val="both"/>
        <w:textAlignment w:val="baseline"/>
        <w:rPr>
          <w:rFonts w:ascii="Arial Narrow" w:hAnsi="Arial Narrow" w:cs="Arial"/>
          <w:b/>
          <w:bCs/>
          <w:lang w:val="en-GB"/>
        </w:rPr>
      </w:pPr>
      <w:r w:rsidRPr="008239B3">
        <w:rPr>
          <w:rFonts w:ascii="Arial Narrow" w:hAnsi="Arial Narrow" w:cs="Arial"/>
        </w:rPr>
        <w:t>b)In case of purchase in Indian Rupees, payment of 100 percent of the ordered value will be made after successful installation and commissioning of the equipment subject to submission of satisfactory performance report by the concerned Head of Department</w:t>
      </w:r>
    </w:p>
    <w:p w:rsidR="00716E5C" w:rsidRDefault="00716E5C" w:rsidP="00716E5C">
      <w:pPr>
        <w:pStyle w:val="BodyText"/>
        <w:suppressAutoHyphens/>
        <w:overflowPunct w:val="0"/>
        <w:autoSpaceDE w:val="0"/>
        <w:spacing w:before="0" w:beforeAutospacing="0" w:after="80" w:afterAutospacing="0"/>
        <w:ind w:left="720"/>
        <w:jc w:val="both"/>
        <w:textAlignment w:val="baseline"/>
        <w:rPr>
          <w:rFonts w:ascii="Arial Narrow" w:hAnsi="Arial Narrow" w:cs="Arial"/>
          <w:b/>
          <w:bCs/>
          <w:lang w:val="en-GB"/>
        </w:rPr>
      </w:pPr>
    </w:p>
    <w:p w:rsidR="00716E5C" w:rsidRDefault="00716E5C" w:rsidP="00716E5C">
      <w:pPr>
        <w:pStyle w:val="BodyText"/>
        <w:suppressAutoHyphens/>
        <w:overflowPunct w:val="0"/>
        <w:autoSpaceDE w:val="0"/>
        <w:spacing w:before="0" w:beforeAutospacing="0" w:after="80" w:afterAutospacing="0"/>
        <w:ind w:left="720"/>
        <w:jc w:val="both"/>
        <w:textAlignment w:val="baseline"/>
        <w:rPr>
          <w:rFonts w:ascii="Arial Narrow" w:hAnsi="Arial Narrow" w:cs="Arial"/>
          <w:b/>
          <w:bCs/>
          <w:lang w:val="en-GB"/>
        </w:rPr>
      </w:pPr>
      <w:r w:rsidRPr="008239B3">
        <w:rPr>
          <w:rFonts w:ascii="Arial Narrow" w:hAnsi="Arial Narrow" w:cs="Arial"/>
          <w:b/>
          <w:bCs/>
          <w:lang w:val="en-GB"/>
        </w:rPr>
        <w:t>4.8 Penalty:</w:t>
      </w:r>
    </w:p>
    <w:p w:rsidR="00716E5C" w:rsidRPr="004D6A2B" w:rsidRDefault="00716E5C" w:rsidP="00716E5C">
      <w:pPr>
        <w:pStyle w:val="BodyText"/>
        <w:suppressAutoHyphens/>
        <w:overflowPunct w:val="0"/>
        <w:autoSpaceDE w:val="0"/>
        <w:spacing w:before="0" w:beforeAutospacing="0" w:after="80" w:afterAutospacing="0"/>
        <w:ind w:left="720"/>
        <w:jc w:val="both"/>
        <w:textAlignment w:val="baseline"/>
        <w:rPr>
          <w:rFonts w:ascii="Arial Narrow" w:hAnsi="Arial Narrow" w:cs="Arial"/>
          <w:b/>
          <w:bCs/>
          <w:lang w:val="en-GB"/>
        </w:rPr>
      </w:pPr>
      <w:r w:rsidRPr="008239B3">
        <w:rPr>
          <w:rFonts w:ascii="Arial Narrow" w:hAnsi="Arial Narrow" w:cs="Arial"/>
        </w:rPr>
        <w:t>If the delivery, installation and commissioning is not carried out in time as specified in other part of the tender document, the tenderer/manufacturer will be charged @ 1 % (one per cent) per week of the total value of the concerned machine / equipment.</w:t>
      </w:r>
    </w:p>
    <w:p w:rsidR="00716E5C" w:rsidRPr="008239B3" w:rsidRDefault="00716E5C" w:rsidP="00716E5C">
      <w:pPr>
        <w:suppressAutoHyphens/>
        <w:spacing w:after="80"/>
        <w:ind w:left="720"/>
        <w:jc w:val="both"/>
        <w:rPr>
          <w:rFonts w:ascii="Arial Narrow" w:hAnsi="Arial Narrow" w:cs="Arial"/>
          <w:b/>
          <w:bCs/>
          <w:lang w:val="en-GB"/>
        </w:rPr>
      </w:pPr>
      <w:r w:rsidRPr="008239B3">
        <w:rPr>
          <w:rFonts w:ascii="Arial Narrow" w:hAnsi="Arial Narrow" w:cs="Arial"/>
          <w:b/>
          <w:bCs/>
          <w:lang w:val="en-GB"/>
        </w:rPr>
        <w:t>4.9 Rate Contract with DGS&amp;D or any other Government Organisation:</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716E5C" w:rsidRPr="008239B3" w:rsidRDefault="00716E5C" w:rsidP="00716E5C">
      <w:pPr>
        <w:pStyle w:val="Heading3"/>
        <w:numPr>
          <w:ilvl w:val="2"/>
          <w:numId w:val="1"/>
        </w:numPr>
        <w:suppressAutoHyphens/>
        <w:autoSpaceDE w:val="0"/>
        <w:spacing w:before="0" w:beforeAutospacing="0" w:after="80" w:afterAutospacing="0"/>
        <w:jc w:val="both"/>
        <w:rPr>
          <w:rFonts w:ascii="Arial Narrow" w:hAnsi="Arial Narrow"/>
          <w:sz w:val="24"/>
          <w:szCs w:val="24"/>
        </w:rPr>
      </w:pPr>
      <w:r w:rsidRPr="008239B3">
        <w:rPr>
          <w:rFonts w:ascii="Arial Narrow" w:hAnsi="Arial Narrow"/>
          <w:sz w:val="24"/>
          <w:szCs w:val="24"/>
        </w:rPr>
        <w:t>Instruction to the Tenderer:</w:t>
      </w:r>
    </w:p>
    <w:p w:rsidR="00716E5C" w:rsidRPr="008239B3" w:rsidRDefault="00716E5C" w:rsidP="00716E5C">
      <w:pPr>
        <w:spacing w:after="80"/>
        <w:ind w:left="720"/>
        <w:jc w:val="both"/>
        <w:rPr>
          <w:rFonts w:ascii="Arial Narrow" w:hAnsi="Arial Narrow"/>
        </w:rPr>
      </w:pPr>
      <w:r>
        <w:rPr>
          <w:rFonts w:ascii="Arial Narrow" w:hAnsi="Arial Narrow"/>
        </w:rPr>
        <w:t xml:space="preserve">5.1. </w:t>
      </w:r>
      <w:r w:rsidRPr="008239B3">
        <w:rPr>
          <w:rFonts w:ascii="Arial Narrow" w:hAnsi="Arial Narrow"/>
        </w:rPr>
        <w:t xml:space="preserve">Technical Offer and Price Bids should be separately given in two different covers.Each cover should be earmarked as to know the contents within as either </w:t>
      </w:r>
      <w:r w:rsidRPr="008239B3">
        <w:rPr>
          <w:rFonts w:ascii="Arial Narrow" w:hAnsi="Arial Narrow"/>
          <w:b/>
          <w:i/>
        </w:rPr>
        <w:t>“Technical Offer” or “Price Offer”</w:t>
      </w:r>
      <w:r w:rsidRPr="008239B3">
        <w:rPr>
          <w:rFonts w:ascii="Arial Narrow" w:hAnsi="Arial Narrow"/>
        </w:rPr>
        <w:t>.</w:t>
      </w:r>
    </w:p>
    <w:p w:rsidR="00716E5C" w:rsidRPr="008239B3" w:rsidRDefault="00716E5C" w:rsidP="00716E5C">
      <w:pPr>
        <w:spacing w:after="80"/>
        <w:ind w:left="720"/>
        <w:jc w:val="both"/>
        <w:rPr>
          <w:rStyle w:val="Normal2"/>
          <w:rFonts w:ascii="Arial Narrow" w:eastAsia="Arial Unicode MS" w:hAnsi="Arial Narrow"/>
          <w:b/>
          <w:i/>
        </w:rPr>
      </w:pPr>
      <w:r w:rsidRPr="008239B3">
        <w:rPr>
          <w:rFonts w:ascii="Arial Narrow" w:hAnsi="Arial Narrow"/>
        </w:rPr>
        <w:t xml:space="preserve">Both these covers should be placed in a third cover super scribed as </w:t>
      </w:r>
      <w:r w:rsidRPr="00F519CC">
        <w:rPr>
          <w:rStyle w:val="Normal2"/>
          <w:rFonts w:ascii="Arial Narrow" w:eastAsia="Arial Unicode MS" w:hAnsi="Arial Narrow" w:cs="Arial"/>
          <w:b/>
          <w:color w:val="0D0D0D"/>
        </w:rPr>
        <w:t>“</w:t>
      </w:r>
      <w:r w:rsidRPr="00F519CC">
        <w:rPr>
          <w:rStyle w:val="Normal2"/>
          <w:rFonts w:ascii="Arial Narrow" w:eastAsia="Arial Unicode MS" w:hAnsi="Arial Narrow" w:cs="Arial"/>
          <w:b/>
          <w:i/>
          <w:color w:val="0D0D0D"/>
        </w:rPr>
        <w:t>Tender for</w:t>
      </w:r>
      <w:r>
        <w:rPr>
          <w:rStyle w:val="Normal2"/>
          <w:rFonts w:ascii="Arial Narrow" w:eastAsia="Arial Unicode MS" w:hAnsi="Arial Narrow" w:cs="Arial"/>
          <w:b/>
          <w:i/>
          <w:color w:val="0D0D0D"/>
        </w:rPr>
        <w:t xml:space="preserve"> -------------------------------------------------------------------------- </w:t>
      </w:r>
      <w:r w:rsidRPr="00F519CC">
        <w:rPr>
          <w:rFonts w:ascii="Arial Narrow" w:hAnsi="Arial Narrow" w:cs="Arial"/>
          <w:b/>
          <w:bCs/>
          <w:color w:val="0D0D0D"/>
        </w:rPr>
        <w:t>Laboratory</w:t>
      </w:r>
      <w:r w:rsidRPr="00F519CC">
        <w:rPr>
          <w:rFonts w:ascii="Arial Narrow" w:hAnsi="Arial Narrow" w:cs="Arial"/>
          <w:b/>
          <w:color w:val="0D0D0D"/>
        </w:rPr>
        <w:t xml:space="preserve">of </w:t>
      </w:r>
      <w:r w:rsidR="00C85BD4">
        <w:rPr>
          <w:rFonts w:ascii="Arial Narrow" w:hAnsi="Arial Narrow" w:cs="Arial"/>
          <w:b/>
          <w:color w:val="0D0D0D"/>
        </w:rPr>
        <w:t>Biotechnology</w:t>
      </w:r>
      <w:r w:rsidRPr="00F519CC">
        <w:rPr>
          <w:rFonts w:ascii="Arial Narrow" w:hAnsi="Arial Narrow" w:cs="Arial"/>
          <w:b/>
          <w:color w:val="0D0D0D"/>
        </w:rPr>
        <w:t xml:space="preserve"> Department</w:t>
      </w:r>
      <w:r>
        <w:rPr>
          <w:rFonts w:ascii="Arial Narrow" w:hAnsi="Arial Narrow" w:cs="Arial"/>
          <w:b/>
          <w:color w:val="0D0D0D"/>
        </w:rPr>
        <w:t>”</w:t>
      </w:r>
      <w:r w:rsidRPr="008239B3">
        <w:rPr>
          <w:rStyle w:val="Normal2"/>
          <w:rFonts w:ascii="Arial Narrow" w:eastAsia="Arial Unicode MS" w:hAnsi="Arial Narrow"/>
          <w:b/>
          <w:i/>
        </w:rPr>
        <w:t>.</w:t>
      </w:r>
    </w:p>
    <w:p w:rsidR="00716E5C" w:rsidRPr="008239B3" w:rsidRDefault="00716E5C" w:rsidP="00716E5C">
      <w:pPr>
        <w:spacing w:after="80"/>
        <w:ind w:left="720"/>
        <w:jc w:val="both"/>
        <w:rPr>
          <w:rFonts w:ascii="Arial Narrow" w:hAnsi="Arial Narrow"/>
        </w:rPr>
      </w:pPr>
      <w:r w:rsidRPr="008239B3">
        <w:rPr>
          <w:rFonts w:ascii="Arial Narrow" w:hAnsi="Arial Narrow"/>
        </w:rPr>
        <w:t xml:space="preserve">Some of the minimum specifications specified may be redundant, obsolete or incompatible and in these cases, quote the particulars of correct specification of latest trend and technology. Higher specifications instead of minimum specifications are allowed if a minimum specification is not </w:t>
      </w:r>
      <w:r w:rsidRPr="008239B3">
        <w:rPr>
          <w:rFonts w:ascii="Arial Narrow" w:hAnsi="Arial Narrow"/>
        </w:rPr>
        <w:lastRenderedPageBreak/>
        <w:t>available, obsolete or incompatible. Otherwise, model with higher specification should be in addition to the model with minimum specifications.</w:t>
      </w:r>
    </w:p>
    <w:p w:rsidR="00716E5C" w:rsidRPr="00D81628" w:rsidRDefault="00716E5C" w:rsidP="00716E5C">
      <w:pPr>
        <w:spacing w:after="80"/>
        <w:ind w:left="720"/>
        <w:jc w:val="both"/>
        <w:rPr>
          <w:rFonts w:ascii="Arial Narrow" w:hAnsi="Arial Narrow"/>
        </w:rPr>
      </w:pPr>
      <w:r w:rsidRPr="00D81628">
        <w:rPr>
          <w:rFonts w:ascii="Arial Narrow" w:hAnsi="Arial Narrow"/>
        </w:rPr>
        <w:t>Specify brand name and full model name and number for each offer. Include the printed catalogue and price list if any for each of the equipment quoted.</w:t>
      </w:r>
    </w:p>
    <w:p w:rsidR="00716E5C" w:rsidRPr="00D81628" w:rsidRDefault="00716E5C" w:rsidP="00716E5C">
      <w:pPr>
        <w:spacing w:after="80"/>
        <w:ind w:firstLine="720"/>
        <w:jc w:val="both"/>
        <w:rPr>
          <w:rFonts w:ascii="Arial Narrow" w:hAnsi="Arial Narrow"/>
        </w:rPr>
      </w:pPr>
      <w:r w:rsidRPr="00D81628">
        <w:rPr>
          <w:rFonts w:ascii="Arial Narrow" w:hAnsi="Arial Narrow"/>
        </w:rPr>
        <w:t>Specify the list of Accessories required along with each of the equipment.</w:t>
      </w:r>
    </w:p>
    <w:p w:rsidR="00716E5C" w:rsidRPr="00D81628" w:rsidRDefault="00716E5C" w:rsidP="00716E5C">
      <w:pPr>
        <w:spacing w:after="80"/>
        <w:ind w:left="720"/>
        <w:jc w:val="both"/>
        <w:rPr>
          <w:rFonts w:ascii="Arial Narrow" w:hAnsi="Arial Narrow"/>
        </w:rPr>
      </w:pPr>
      <w:r w:rsidRPr="00D81628">
        <w:rPr>
          <w:rFonts w:ascii="Arial Narrow" w:hAnsi="Arial Narrow"/>
        </w:rPr>
        <w:t>Quote the additional price of the accessories; only those, which are fully compatible with the quoted model, should be furnished.</w:t>
      </w:r>
    </w:p>
    <w:p w:rsidR="00716E5C" w:rsidRPr="008239B3" w:rsidRDefault="00716E5C" w:rsidP="00716E5C">
      <w:pPr>
        <w:spacing w:after="80"/>
        <w:ind w:left="720"/>
        <w:jc w:val="both"/>
        <w:rPr>
          <w:rFonts w:ascii="Arial Narrow" w:hAnsi="Arial Narrow"/>
        </w:rPr>
      </w:pPr>
      <w:r w:rsidRPr="008239B3">
        <w:rPr>
          <w:rFonts w:ascii="Arial Narrow" w:hAnsi="Arial Narrow"/>
        </w:rPr>
        <w:t>Specify the list of Accessories to be given free of cost, along with the equipment as “</w:t>
      </w:r>
      <w:r w:rsidRPr="008239B3">
        <w:rPr>
          <w:rFonts w:ascii="Arial Narrow" w:hAnsi="Arial Narrow"/>
          <w:b/>
          <w:bCs/>
        </w:rPr>
        <w:t>Free Accessories”</w:t>
      </w:r>
      <w:r w:rsidRPr="008239B3">
        <w:rPr>
          <w:rFonts w:ascii="Arial Narrow" w:hAnsi="Arial Narrow"/>
        </w:rPr>
        <w:t>; these should be fully compatible with the quoted models.</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Some of the minimum specifications specified may be redundant, obsolete or incompatible and in these cases, quote the particulars of correct specification of latest trend and technology.</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Higher specifications instead of minimum specifications are allowed if a minimum specification is not available, obsolete or incompatible.</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Otherwise, model with higher specification should be in addition to the model with minimum specifications.</w:t>
      </w:r>
    </w:p>
    <w:p w:rsidR="00716E5C" w:rsidRPr="008239B3" w:rsidRDefault="00716E5C" w:rsidP="00716E5C">
      <w:pPr>
        <w:suppressAutoHyphens/>
        <w:spacing w:after="80"/>
        <w:ind w:left="360" w:hanging="360"/>
        <w:jc w:val="both"/>
        <w:rPr>
          <w:rFonts w:ascii="Arial Narrow" w:hAnsi="Arial Narrow" w:cs="Arial"/>
          <w:b/>
          <w:lang w:val="en-GB"/>
        </w:rPr>
      </w:pPr>
      <w:r w:rsidRPr="008239B3">
        <w:rPr>
          <w:rFonts w:ascii="Arial Narrow" w:hAnsi="Arial Narrow" w:cs="Arial"/>
          <w:b/>
          <w:lang w:val="en-GB"/>
        </w:rPr>
        <w:t>6.0 Solving Disputes:</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CET, the tenderer and the manufacturer shall make all efforts to resolve amicably by direct negotiation on any disagreement or dispute arising between them under or in connection with this contract.</w:t>
      </w:r>
    </w:p>
    <w:p w:rsidR="00716E5C" w:rsidRPr="008239B3" w:rsidRDefault="00716E5C" w:rsidP="00716E5C">
      <w:pPr>
        <w:spacing w:after="80"/>
        <w:ind w:left="720"/>
        <w:jc w:val="both"/>
        <w:rPr>
          <w:rFonts w:ascii="Arial Narrow" w:hAnsi="Arial Narrow" w:cs="Arial"/>
          <w:lang w:val="en-GB"/>
        </w:rPr>
      </w:pPr>
      <w:r w:rsidRPr="008239B3">
        <w:rPr>
          <w:rFonts w:ascii="Arial Narrow" w:hAnsi="Arial Narrow" w:cs="Arial"/>
        </w:rPr>
        <w:t>All disputes arising out of the contract shall be referred to courts under the jurisdiction of the Bhubaneswar court only.</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b/>
          <w:bCs/>
          <w:i/>
          <w:iCs/>
        </w:rPr>
        <w:t>* The above terms and conditions except those otherwise agreed upon, shall form a part of the Purchase Order</w:t>
      </w:r>
      <w:r w:rsidRPr="008239B3">
        <w:rPr>
          <w:rFonts w:ascii="Arial Narrow" w:hAnsi="Arial Narrow" w:cs="Arial"/>
        </w:rPr>
        <w:t>.</w:t>
      </w:r>
    </w:p>
    <w:p w:rsidR="00716E5C" w:rsidRPr="008239B3" w:rsidRDefault="00716E5C" w:rsidP="00716E5C">
      <w:pPr>
        <w:spacing w:after="80"/>
        <w:ind w:left="720"/>
        <w:jc w:val="both"/>
        <w:rPr>
          <w:rFonts w:ascii="Arial Narrow" w:hAnsi="Arial Narrow" w:cs="Arial"/>
          <w:b/>
          <w:i/>
        </w:rPr>
      </w:pPr>
      <w:r w:rsidRPr="008239B3">
        <w:rPr>
          <w:rFonts w:ascii="Arial Narrow" w:hAnsi="Arial Narrow" w:cs="Arial"/>
          <w:b/>
          <w:i/>
        </w:rPr>
        <w:t>Sign on each page of this tender document and Return it along with the offer enclosing this part together with the Technical Offer.</w:t>
      </w:r>
    </w:p>
    <w:p w:rsidR="00716E5C" w:rsidRPr="008239B3" w:rsidRDefault="00716E5C" w:rsidP="00716E5C">
      <w:pPr>
        <w:spacing w:after="80"/>
        <w:ind w:left="720"/>
        <w:jc w:val="both"/>
        <w:rPr>
          <w:rFonts w:ascii="Arial Narrow" w:hAnsi="Arial Narrow" w:cs="Arial"/>
          <w:b/>
          <w:i/>
        </w:rPr>
      </w:pPr>
      <w:r w:rsidRPr="008239B3">
        <w:rPr>
          <w:rFonts w:ascii="Arial Narrow" w:hAnsi="Arial Narrow" w:cs="Arial"/>
          <w:b/>
          <w:i/>
        </w:rPr>
        <w:t>** The CET authority has all rights to accept / reject any tender without assigning any reasons there of.</w:t>
      </w:r>
    </w:p>
    <w:p w:rsidR="00716E5C" w:rsidRPr="008239B3" w:rsidRDefault="00716E5C" w:rsidP="00716E5C">
      <w:pPr>
        <w:pStyle w:val="Heading3"/>
        <w:suppressAutoHyphens/>
        <w:autoSpaceDE w:val="0"/>
        <w:spacing w:before="0" w:beforeAutospacing="0" w:after="80" w:afterAutospacing="0"/>
        <w:ind w:firstLine="0"/>
        <w:jc w:val="both"/>
        <w:rPr>
          <w:rFonts w:ascii="Arial Narrow" w:hAnsi="Arial Narrow"/>
          <w:color w:val="auto"/>
          <w:sz w:val="24"/>
          <w:szCs w:val="24"/>
        </w:rPr>
      </w:pPr>
      <w:r w:rsidRPr="008239B3">
        <w:rPr>
          <w:rFonts w:ascii="Arial Narrow" w:hAnsi="Arial Narrow"/>
          <w:color w:val="auto"/>
          <w:sz w:val="24"/>
          <w:szCs w:val="24"/>
        </w:rPr>
        <w:t xml:space="preserve">7.0     </w:t>
      </w:r>
      <w:r>
        <w:rPr>
          <w:rFonts w:ascii="Arial Narrow" w:hAnsi="Arial Narrow"/>
          <w:color w:val="auto"/>
          <w:sz w:val="24"/>
          <w:szCs w:val="24"/>
        </w:rPr>
        <w:t>Name of Equipment and</w:t>
      </w:r>
      <w:r w:rsidRPr="008239B3">
        <w:rPr>
          <w:rFonts w:ascii="Arial Narrow" w:hAnsi="Arial Narrow"/>
          <w:color w:val="auto"/>
          <w:sz w:val="24"/>
          <w:szCs w:val="24"/>
        </w:rPr>
        <w:t xml:space="preserve"> Technical Specifications:</w:t>
      </w:r>
    </w:p>
    <w:p w:rsidR="00716E5C" w:rsidRDefault="00716E5C" w:rsidP="00716E5C">
      <w:pPr>
        <w:spacing w:after="80"/>
        <w:ind w:left="720"/>
        <w:jc w:val="both"/>
        <w:rPr>
          <w:rFonts w:ascii="Arial Narrow" w:hAnsi="Arial Narrow" w:cs="Arial"/>
        </w:rPr>
      </w:pPr>
      <w:r>
        <w:rPr>
          <w:rFonts w:ascii="Arial Narrow" w:hAnsi="Arial Narrow" w:cs="Arial"/>
        </w:rPr>
        <w:t xml:space="preserve">Name of equipment and </w:t>
      </w:r>
      <w:r w:rsidRPr="008239B3">
        <w:rPr>
          <w:rFonts w:ascii="Arial Narrow" w:hAnsi="Arial Narrow" w:cs="Arial"/>
        </w:rPr>
        <w:t xml:space="preserve">minimum specifications </w:t>
      </w:r>
      <w:r>
        <w:rPr>
          <w:rFonts w:ascii="Arial Narrow" w:hAnsi="Arial Narrow" w:cs="Arial"/>
        </w:rPr>
        <w:t>are given below.</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The minimum specifications are indicative and not exhaustive.</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The models with higher specifications may be quoted.</w:t>
      </w:r>
    </w:p>
    <w:p w:rsidR="00716E5C" w:rsidRPr="008239B3" w:rsidRDefault="00716E5C" w:rsidP="00716E5C">
      <w:pPr>
        <w:spacing w:after="80"/>
        <w:ind w:left="720"/>
        <w:jc w:val="both"/>
        <w:rPr>
          <w:rFonts w:ascii="Arial Narrow" w:hAnsi="Arial Narrow" w:cs="Arial"/>
        </w:rPr>
      </w:pPr>
      <w:r w:rsidRPr="008239B3">
        <w:rPr>
          <w:rFonts w:ascii="Arial Narrow" w:hAnsi="Arial Narrow" w:cs="Arial"/>
        </w:rPr>
        <w:t>The quoted materials should be of latest trend and technology.</w:t>
      </w:r>
    </w:p>
    <w:p w:rsidR="00716E5C" w:rsidRDefault="00716E5C" w:rsidP="00716E5C">
      <w:pPr>
        <w:spacing w:after="80"/>
        <w:ind w:left="720"/>
        <w:jc w:val="both"/>
        <w:rPr>
          <w:rFonts w:ascii="Arial Narrow" w:hAnsi="Arial Narrow" w:cs="Arial"/>
        </w:rPr>
      </w:pPr>
      <w:r w:rsidRPr="008239B3">
        <w:rPr>
          <w:rFonts w:ascii="Arial Narrow" w:hAnsi="Arial Narrow" w:cs="Arial"/>
        </w:rPr>
        <w:t>Each equipment should be complete in itself without needing any extra requirements except the requirement of general test and measuring instruments.</w:t>
      </w:r>
    </w:p>
    <w:p w:rsidR="00B937C7" w:rsidRDefault="00B937C7" w:rsidP="00716E5C">
      <w:pPr>
        <w:spacing w:after="80"/>
        <w:ind w:left="720"/>
        <w:jc w:val="both"/>
        <w:rPr>
          <w:rFonts w:ascii="Arial Narrow" w:hAnsi="Arial Narrow" w:cs="Arial"/>
        </w:rPr>
      </w:pPr>
    </w:p>
    <w:p w:rsidR="00CF68CC" w:rsidRDefault="00CF68CC" w:rsidP="00716E5C">
      <w:pPr>
        <w:spacing w:after="80"/>
        <w:ind w:left="720"/>
        <w:jc w:val="both"/>
        <w:rPr>
          <w:rFonts w:ascii="Arial Narrow" w:hAnsi="Arial Narrow" w:cs="Arial"/>
        </w:rPr>
        <w:sectPr w:rsidR="00CF68CC" w:rsidSect="00CF68CC">
          <w:footerReference w:type="default" r:id="rId13"/>
          <w:pgSz w:w="11907" w:h="16840" w:code="9"/>
          <w:pgMar w:top="709" w:right="1418" w:bottom="1418" w:left="1418" w:header="720" w:footer="720" w:gutter="0"/>
          <w:cols w:space="720"/>
          <w:docGrid w:linePitch="360"/>
        </w:sectPr>
      </w:pPr>
    </w:p>
    <w:p w:rsidR="00B937C7" w:rsidRDefault="00B937C7" w:rsidP="00B937C7">
      <w:pPr>
        <w:spacing w:before="240" w:after="240" w:line="360" w:lineRule="atLeast"/>
        <w:jc w:val="center"/>
        <w:rPr>
          <w:rFonts w:ascii="Arial Narrow" w:hAnsi="Arial Narrow" w:cs="Arial"/>
          <w:b/>
          <w:bCs/>
          <w:u w:val="single"/>
        </w:rPr>
      </w:pPr>
      <w:r w:rsidRPr="007B1778">
        <w:rPr>
          <w:rFonts w:ascii="Arial Narrow" w:hAnsi="Arial Narrow" w:cs="Arial"/>
          <w:b/>
          <w:u w:val="single"/>
        </w:rPr>
        <w:lastRenderedPageBreak/>
        <w:t xml:space="preserve">List of </w:t>
      </w:r>
      <w:r w:rsidR="00186239" w:rsidRPr="007B1778">
        <w:rPr>
          <w:rFonts w:ascii="Arial Narrow" w:hAnsi="Arial Narrow" w:cs="Arial"/>
          <w:b/>
          <w:u w:val="single"/>
        </w:rPr>
        <w:t>equipment</w:t>
      </w:r>
      <w:r w:rsidR="00186239">
        <w:rPr>
          <w:rFonts w:ascii="Arial Narrow" w:hAnsi="Arial Narrow" w:cs="Arial"/>
          <w:b/>
          <w:u w:val="single"/>
        </w:rPr>
        <w:t>s</w:t>
      </w:r>
      <w:r w:rsidRPr="007B1778">
        <w:rPr>
          <w:rFonts w:ascii="Arial Narrow" w:hAnsi="Arial Narrow" w:cs="Arial"/>
          <w:b/>
          <w:u w:val="single"/>
        </w:rPr>
        <w:t xml:space="preserve"> with technical specificatio</w:t>
      </w:r>
      <w:r>
        <w:rPr>
          <w:rFonts w:ascii="Arial Narrow" w:hAnsi="Arial Narrow" w:cs="Arial"/>
          <w:b/>
          <w:u w:val="single"/>
        </w:rPr>
        <w:t>n required forBiochemistry Laboratory</w:t>
      </w:r>
      <w:r w:rsidRPr="007B1778">
        <w:rPr>
          <w:rFonts w:ascii="Arial Narrow" w:hAnsi="Arial Narrow" w:cs="Arial"/>
          <w:b/>
          <w:u w:val="single"/>
        </w:rPr>
        <w:t xml:space="preserve"> of </w:t>
      </w:r>
      <w:r>
        <w:rPr>
          <w:rFonts w:ascii="Arial Narrow" w:hAnsi="Arial Narrow" w:cs="Arial"/>
          <w:b/>
          <w:u w:val="single"/>
        </w:rPr>
        <w:t xml:space="preserve">Biotechnology </w:t>
      </w:r>
      <w:r w:rsidRPr="007B1778">
        <w:rPr>
          <w:rFonts w:ascii="Arial Narrow" w:hAnsi="Arial Narrow" w:cs="Arial"/>
          <w:b/>
          <w:bCs/>
          <w:u w:val="single"/>
        </w:rPr>
        <w:t>Department</w:t>
      </w:r>
    </w:p>
    <w:p w:rsidR="00B937C7" w:rsidRDefault="00B937C7" w:rsidP="00B937C7">
      <w:pPr>
        <w:shd w:val="clear" w:color="auto" w:fill="FFFFFF"/>
        <w:jc w:val="center"/>
        <w:rPr>
          <w:rFonts w:ascii="Arial" w:hAnsi="Arial" w:cs="Arial"/>
          <w:color w:val="222222"/>
          <w:sz w:val="19"/>
          <w:szCs w:val="19"/>
        </w:rPr>
      </w:pPr>
      <w:r>
        <w:rPr>
          <w:rFonts w:ascii="Arial" w:hAnsi="Arial" w:cs="Arial"/>
          <w:b/>
          <w:bCs/>
          <w:color w:val="222222"/>
          <w:sz w:val="28"/>
          <w:szCs w:val="28"/>
          <w:u w:val="single"/>
        </w:rPr>
        <w:t>TECHNICAL BID FORMAT</w:t>
      </w:r>
    </w:p>
    <w:p w:rsidR="00B937C7" w:rsidRDefault="00B937C7" w:rsidP="00B937C7">
      <w:pPr>
        <w:shd w:val="clear" w:color="auto" w:fill="FFFFFF"/>
        <w:rPr>
          <w:rFonts w:ascii="Arial" w:hAnsi="Arial" w:cs="Arial"/>
          <w:b/>
          <w:color w:val="222222"/>
          <w:sz w:val="20"/>
          <w:szCs w:val="19"/>
        </w:rPr>
      </w:pPr>
    </w:p>
    <w:p w:rsidR="00B937C7" w:rsidRPr="004C7871" w:rsidRDefault="00B937C7" w:rsidP="00B937C7">
      <w:pPr>
        <w:shd w:val="clear" w:color="auto" w:fill="FFFFFF"/>
        <w:rPr>
          <w:rFonts w:ascii="Arial" w:hAnsi="Arial" w:cs="Arial"/>
          <w:b/>
          <w:color w:val="222222"/>
          <w:sz w:val="20"/>
          <w:szCs w:val="19"/>
        </w:rPr>
      </w:pPr>
      <w:r w:rsidRPr="004C7871">
        <w:rPr>
          <w:rFonts w:ascii="Arial" w:hAnsi="Arial" w:cs="Arial"/>
          <w:b/>
          <w:color w:val="222222"/>
          <w:sz w:val="20"/>
          <w:szCs w:val="19"/>
        </w:rPr>
        <w:t>Name</w:t>
      </w:r>
      <w:r>
        <w:rPr>
          <w:rFonts w:ascii="Arial" w:hAnsi="Arial" w:cs="Arial"/>
          <w:b/>
          <w:color w:val="222222"/>
          <w:sz w:val="20"/>
          <w:szCs w:val="19"/>
        </w:rPr>
        <w:t xml:space="preserve"> and </w:t>
      </w:r>
      <w:r w:rsidRPr="004C7871">
        <w:rPr>
          <w:rFonts w:ascii="Arial" w:hAnsi="Arial" w:cs="Arial"/>
          <w:b/>
          <w:color w:val="222222"/>
          <w:sz w:val="20"/>
          <w:szCs w:val="19"/>
        </w:rPr>
        <w:t>Address of the firm:</w:t>
      </w:r>
    </w:p>
    <w:p w:rsidR="00B937C7" w:rsidRDefault="00B937C7" w:rsidP="00B937C7">
      <w:pPr>
        <w:shd w:val="clear" w:color="auto" w:fill="FFFFFF"/>
        <w:rPr>
          <w:rFonts w:ascii="Arial" w:hAnsi="Arial" w:cs="Arial"/>
          <w:b/>
          <w:color w:val="222222"/>
          <w:sz w:val="20"/>
          <w:szCs w:val="19"/>
        </w:rPr>
      </w:pPr>
      <w:r>
        <w:rPr>
          <w:rFonts w:ascii="Arial" w:hAnsi="Arial" w:cs="Arial"/>
          <w:b/>
          <w:color w:val="222222"/>
          <w:sz w:val="20"/>
          <w:szCs w:val="19"/>
        </w:rPr>
        <w:t>Name of the contact person</w:t>
      </w:r>
      <w:r w:rsidRPr="004C7871">
        <w:rPr>
          <w:rFonts w:ascii="Arial" w:hAnsi="Arial" w:cs="Arial"/>
          <w:b/>
          <w:color w:val="222222"/>
          <w:sz w:val="20"/>
          <w:szCs w:val="19"/>
        </w:rPr>
        <w:t>:</w:t>
      </w:r>
    </w:p>
    <w:p w:rsidR="00B937C7" w:rsidRDefault="00B937C7" w:rsidP="00B937C7">
      <w:pPr>
        <w:shd w:val="clear" w:color="auto" w:fill="FFFFFF"/>
        <w:rPr>
          <w:rFonts w:ascii="Arial" w:hAnsi="Arial" w:cs="Arial"/>
          <w:b/>
          <w:color w:val="222222"/>
          <w:sz w:val="20"/>
          <w:szCs w:val="19"/>
        </w:rPr>
      </w:pPr>
      <w:r>
        <w:rPr>
          <w:rFonts w:ascii="Arial" w:hAnsi="Arial" w:cs="Arial"/>
          <w:b/>
          <w:color w:val="222222"/>
          <w:sz w:val="20"/>
          <w:szCs w:val="19"/>
        </w:rPr>
        <w:t>Contact No:</w:t>
      </w:r>
    </w:p>
    <w:p w:rsidR="00B937C7" w:rsidRDefault="00B937C7" w:rsidP="00B937C7">
      <w:pPr>
        <w:shd w:val="clear" w:color="auto" w:fill="FFFFFF"/>
        <w:rPr>
          <w:rFonts w:ascii="Arial" w:hAnsi="Arial" w:cs="Arial"/>
          <w:b/>
          <w:color w:val="222222"/>
          <w:sz w:val="20"/>
          <w:szCs w:val="19"/>
        </w:rPr>
      </w:pPr>
      <w:r>
        <w:rPr>
          <w:rFonts w:ascii="Arial" w:hAnsi="Arial" w:cs="Arial"/>
          <w:b/>
          <w:color w:val="222222"/>
          <w:sz w:val="20"/>
          <w:szCs w:val="19"/>
        </w:rPr>
        <w:t>Email Id:</w:t>
      </w:r>
    </w:p>
    <w:p w:rsidR="00B937C7" w:rsidRPr="00DF434D" w:rsidRDefault="00B937C7" w:rsidP="00B937C7">
      <w:pPr>
        <w:shd w:val="clear" w:color="auto" w:fill="FFFFFF"/>
        <w:rPr>
          <w:rFonts w:ascii="Arial" w:hAnsi="Arial" w:cs="Arial"/>
          <w:b/>
          <w:color w:val="222222"/>
          <w:sz w:val="20"/>
          <w:szCs w:val="19"/>
        </w:rPr>
      </w:pPr>
    </w:p>
    <w:tbl>
      <w:tblPr>
        <w:tblpPr w:leftFromText="180" w:rightFromText="180" w:vertAnchor="text" w:tblpX="392" w:tblpY="1"/>
        <w:tblOverlap w:val="never"/>
        <w:tblW w:w="14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574"/>
        <w:gridCol w:w="6095"/>
        <w:gridCol w:w="1276"/>
        <w:gridCol w:w="1701"/>
        <w:gridCol w:w="850"/>
        <w:gridCol w:w="1019"/>
        <w:gridCol w:w="1257"/>
      </w:tblGrid>
      <w:tr w:rsidR="00DB7A9D" w:rsidRPr="00DB7A9D" w:rsidTr="00DB7A9D">
        <w:trPr>
          <w:trHeight w:val="1098"/>
        </w:trPr>
        <w:tc>
          <w:tcPr>
            <w:tcW w:w="661" w:type="dxa"/>
            <w:vAlign w:val="center"/>
          </w:tcPr>
          <w:p w:rsidR="00DB7A9D" w:rsidRPr="00DB7A9D" w:rsidRDefault="00DB7A9D" w:rsidP="00DB7A9D">
            <w:pPr>
              <w:jc w:val="center"/>
              <w:rPr>
                <w:rFonts w:ascii="Arial Narrow" w:hAnsi="Arial Narrow"/>
                <w:b/>
              </w:rPr>
            </w:pPr>
            <w:r w:rsidRPr="00DB7A9D">
              <w:rPr>
                <w:rFonts w:ascii="Arial Narrow" w:hAnsi="Arial Narrow"/>
                <w:b/>
              </w:rPr>
              <w:t>Sl. No.</w:t>
            </w:r>
          </w:p>
        </w:tc>
        <w:tc>
          <w:tcPr>
            <w:tcW w:w="1574" w:type="dxa"/>
            <w:tcBorders>
              <w:bottom w:val="single" w:sz="4" w:space="0" w:color="auto"/>
            </w:tcBorders>
            <w:vAlign w:val="center"/>
          </w:tcPr>
          <w:p w:rsidR="00DB7A9D" w:rsidRPr="00DB7A9D" w:rsidRDefault="00DB7A9D" w:rsidP="00DB7A9D">
            <w:pPr>
              <w:jc w:val="center"/>
              <w:rPr>
                <w:rFonts w:ascii="Arial Narrow" w:hAnsi="Arial Narrow"/>
                <w:b/>
              </w:rPr>
            </w:pPr>
            <w:r w:rsidRPr="00DB7A9D">
              <w:rPr>
                <w:rFonts w:ascii="Arial Narrow" w:hAnsi="Arial Narrow"/>
                <w:b/>
              </w:rPr>
              <w:t xml:space="preserve">Name </w:t>
            </w:r>
            <w:r>
              <w:rPr>
                <w:rFonts w:ascii="Arial Narrow" w:hAnsi="Arial Narrow"/>
                <w:b/>
              </w:rPr>
              <w:t xml:space="preserve">of the </w:t>
            </w:r>
            <w:r w:rsidRPr="00DB7A9D">
              <w:rPr>
                <w:rFonts w:ascii="Arial Narrow" w:hAnsi="Arial Narrow"/>
                <w:b/>
              </w:rPr>
              <w:t xml:space="preserve">Equipment </w:t>
            </w:r>
          </w:p>
        </w:tc>
        <w:tc>
          <w:tcPr>
            <w:tcW w:w="6095" w:type="dxa"/>
            <w:tcBorders>
              <w:bottom w:val="single" w:sz="4" w:space="0" w:color="auto"/>
            </w:tcBorders>
            <w:vAlign w:val="center"/>
          </w:tcPr>
          <w:p w:rsidR="00DB7A9D" w:rsidRPr="00DB7A9D" w:rsidRDefault="00DB7A9D" w:rsidP="00DB7A9D">
            <w:pPr>
              <w:jc w:val="center"/>
              <w:rPr>
                <w:rFonts w:ascii="Arial Narrow" w:hAnsi="Arial Narrow"/>
                <w:b/>
              </w:rPr>
            </w:pPr>
            <w:r w:rsidRPr="00DB7A9D">
              <w:rPr>
                <w:rFonts w:ascii="Arial Narrow" w:hAnsi="Arial Narrow"/>
                <w:b/>
              </w:rPr>
              <w:t>Specification required</w:t>
            </w:r>
          </w:p>
        </w:tc>
        <w:tc>
          <w:tcPr>
            <w:tcW w:w="1276" w:type="dxa"/>
            <w:tcBorders>
              <w:bottom w:val="single" w:sz="4" w:space="0" w:color="auto"/>
            </w:tcBorders>
            <w:vAlign w:val="center"/>
          </w:tcPr>
          <w:p w:rsidR="00DB7A9D" w:rsidRPr="00DB7A9D" w:rsidRDefault="00DB7A9D" w:rsidP="00DB7A9D">
            <w:pPr>
              <w:jc w:val="center"/>
              <w:rPr>
                <w:rFonts w:ascii="Arial Narrow" w:hAnsi="Arial Narrow"/>
                <w:b/>
              </w:rPr>
            </w:pPr>
            <w:r w:rsidRPr="00DB7A9D">
              <w:rPr>
                <w:rFonts w:ascii="Arial Narrow" w:hAnsi="Arial Narrow"/>
                <w:b/>
              </w:rPr>
              <w:t>Quantity</w:t>
            </w:r>
          </w:p>
        </w:tc>
        <w:tc>
          <w:tcPr>
            <w:tcW w:w="1701" w:type="dxa"/>
            <w:tcBorders>
              <w:bottom w:val="single" w:sz="4" w:space="0" w:color="auto"/>
            </w:tcBorders>
            <w:vAlign w:val="center"/>
          </w:tcPr>
          <w:p w:rsidR="00DB7A9D" w:rsidRPr="00DB7A9D" w:rsidRDefault="00DB7A9D" w:rsidP="00DB7A9D">
            <w:pPr>
              <w:jc w:val="center"/>
              <w:rPr>
                <w:rFonts w:ascii="Arial Narrow" w:hAnsi="Arial Narrow"/>
                <w:b/>
              </w:rPr>
            </w:pPr>
            <w:r w:rsidRPr="00DB7A9D">
              <w:rPr>
                <w:rFonts w:ascii="Arial Narrow" w:hAnsi="Arial Narrow"/>
                <w:b/>
              </w:rPr>
              <w:t>*Specification quoted</w:t>
            </w:r>
          </w:p>
        </w:tc>
        <w:tc>
          <w:tcPr>
            <w:tcW w:w="850" w:type="dxa"/>
            <w:tcBorders>
              <w:bottom w:val="single" w:sz="4" w:space="0" w:color="auto"/>
            </w:tcBorders>
            <w:vAlign w:val="center"/>
          </w:tcPr>
          <w:p w:rsidR="00DB7A9D" w:rsidRPr="00DB7A9D" w:rsidRDefault="00DB7A9D" w:rsidP="00DB7A9D">
            <w:pPr>
              <w:jc w:val="center"/>
              <w:rPr>
                <w:rFonts w:ascii="Arial Narrow" w:hAnsi="Arial Narrow"/>
                <w:b/>
              </w:rPr>
            </w:pPr>
            <w:r w:rsidRPr="00DB7A9D">
              <w:rPr>
                <w:rFonts w:ascii="Arial Narrow" w:hAnsi="Arial Narrow"/>
                <w:b/>
              </w:rPr>
              <w:t>Make</w:t>
            </w:r>
          </w:p>
        </w:tc>
        <w:tc>
          <w:tcPr>
            <w:tcW w:w="1019" w:type="dxa"/>
            <w:tcBorders>
              <w:bottom w:val="single" w:sz="4" w:space="0" w:color="auto"/>
            </w:tcBorders>
            <w:vAlign w:val="center"/>
          </w:tcPr>
          <w:p w:rsidR="00DB7A9D" w:rsidRPr="00DB7A9D" w:rsidRDefault="00DB7A9D" w:rsidP="00DB7A9D">
            <w:pPr>
              <w:jc w:val="center"/>
              <w:rPr>
                <w:rFonts w:ascii="Arial Narrow" w:hAnsi="Arial Narrow"/>
                <w:b/>
              </w:rPr>
            </w:pPr>
            <w:r w:rsidRPr="00DB7A9D">
              <w:rPr>
                <w:rFonts w:ascii="Arial Narrow" w:hAnsi="Arial Narrow"/>
                <w:b/>
              </w:rPr>
              <w:t>Model No.</w:t>
            </w:r>
          </w:p>
        </w:tc>
        <w:tc>
          <w:tcPr>
            <w:tcW w:w="1257" w:type="dxa"/>
            <w:tcBorders>
              <w:bottom w:val="single" w:sz="4" w:space="0" w:color="auto"/>
            </w:tcBorders>
          </w:tcPr>
          <w:p w:rsidR="00DB7A9D" w:rsidRPr="00DB7A9D" w:rsidRDefault="00DB7A9D" w:rsidP="00DB7A9D">
            <w:pPr>
              <w:jc w:val="center"/>
              <w:rPr>
                <w:rFonts w:ascii="Arial Narrow" w:hAnsi="Arial Narrow"/>
                <w:b/>
              </w:rPr>
            </w:pPr>
          </w:p>
          <w:p w:rsidR="00DB7A9D" w:rsidRPr="00DB7A9D" w:rsidRDefault="00DB7A9D" w:rsidP="00DB7A9D">
            <w:pPr>
              <w:jc w:val="center"/>
              <w:rPr>
                <w:rFonts w:ascii="Arial Narrow" w:hAnsi="Arial Narrow"/>
                <w:b/>
              </w:rPr>
            </w:pPr>
            <w:r w:rsidRPr="00DB7A9D">
              <w:rPr>
                <w:rFonts w:ascii="Arial Narrow" w:hAnsi="Arial Narrow"/>
                <w:b/>
              </w:rPr>
              <w:t>Any remarks</w:t>
            </w:r>
          </w:p>
        </w:tc>
      </w:tr>
      <w:tr w:rsidR="00DB7A9D" w:rsidRPr="00425E0C" w:rsidTr="00DB7A9D">
        <w:trPr>
          <w:trHeight w:val="2240"/>
        </w:trPr>
        <w:tc>
          <w:tcPr>
            <w:tcW w:w="661" w:type="dxa"/>
            <w:tcBorders>
              <w:right w:val="single" w:sz="4" w:space="0" w:color="auto"/>
            </w:tcBorders>
          </w:tcPr>
          <w:p w:rsidR="00DB7A9D" w:rsidRPr="00D560A2" w:rsidRDefault="00DB7A9D" w:rsidP="00DB7A9D">
            <w:pPr>
              <w:pStyle w:val="ListParagraph"/>
              <w:numPr>
                <w:ilvl w:val="0"/>
                <w:numId w:val="24"/>
              </w:numPr>
              <w:spacing w:after="0" w:line="240" w:lineRule="auto"/>
              <w:ind w:left="450"/>
            </w:pPr>
          </w:p>
        </w:tc>
        <w:tc>
          <w:tcPr>
            <w:tcW w:w="1574" w:type="dxa"/>
            <w:tcBorders>
              <w:top w:val="single" w:sz="4" w:space="0" w:color="auto"/>
              <w:left w:val="single" w:sz="4" w:space="0" w:color="auto"/>
              <w:bottom w:val="single" w:sz="4" w:space="0" w:color="auto"/>
              <w:right w:val="single" w:sz="4" w:space="0" w:color="auto"/>
            </w:tcBorders>
            <w:vAlign w:val="center"/>
          </w:tcPr>
          <w:p w:rsidR="00DB7A9D" w:rsidRPr="00DF434D" w:rsidRDefault="00DB7A9D" w:rsidP="00DB7A9D">
            <w:pPr>
              <w:rPr>
                <w:b/>
              </w:rPr>
            </w:pPr>
            <w:r w:rsidRPr="00FC1049">
              <w:t xml:space="preserve">UV-Visible double beam </w:t>
            </w:r>
            <w:r>
              <w:t xml:space="preserve"> sp</w:t>
            </w:r>
            <w:r w:rsidRPr="00FC1049">
              <w:t>ectrophotometer</w:t>
            </w:r>
          </w:p>
        </w:tc>
        <w:tc>
          <w:tcPr>
            <w:tcW w:w="6095" w:type="dxa"/>
            <w:tcBorders>
              <w:top w:val="single" w:sz="4" w:space="0" w:color="auto"/>
              <w:left w:val="single" w:sz="4" w:space="0" w:color="auto"/>
              <w:bottom w:val="single" w:sz="4" w:space="0" w:color="auto"/>
              <w:right w:val="single" w:sz="4" w:space="0" w:color="auto"/>
            </w:tcBorders>
          </w:tcPr>
          <w:tbl>
            <w:tblPr>
              <w:tblW w:w="0" w:type="auto"/>
              <w:tblLayout w:type="fixed"/>
              <w:tblLook w:val="04A0" w:firstRow="1" w:lastRow="0" w:firstColumn="1" w:lastColumn="0" w:noHBand="0" w:noVBand="1"/>
            </w:tblPr>
            <w:tblGrid>
              <w:gridCol w:w="2295"/>
              <w:gridCol w:w="4509"/>
            </w:tblGrid>
            <w:tr w:rsidR="00DB7A9D" w:rsidRPr="00CF68CC" w:rsidTr="00CF68CC">
              <w:tc>
                <w:tcPr>
                  <w:tcW w:w="2295" w:type="dxa"/>
                </w:tcPr>
                <w:p w:rsidR="00DB7A9D" w:rsidRPr="00CF68CC" w:rsidRDefault="00DB7A9D" w:rsidP="00411924">
                  <w:pPr>
                    <w:framePr w:hSpace="180" w:wrap="around" w:vAnchor="text" w:hAnchor="text" w:x="392" w:y="1"/>
                    <w:autoSpaceDE w:val="0"/>
                    <w:autoSpaceDN w:val="0"/>
                    <w:adjustRightInd w:val="0"/>
                    <w:suppressOverlap/>
                    <w:rPr>
                      <w:rFonts w:ascii="Arial Narrow" w:hAnsi="Arial Narrow" w:cs="Arial"/>
                      <w:bCs/>
                    </w:rPr>
                  </w:pPr>
                  <w:r w:rsidRPr="00CF68CC">
                    <w:rPr>
                      <w:rFonts w:ascii="Arial Narrow" w:hAnsi="Arial Narrow" w:cs="Arial"/>
                      <w:bCs/>
                      <w:sz w:val="22"/>
                      <w:szCs w:val="22"/>
                    </w:rPr>
                    <w:t xml:space="preserve">Optical system: </w:t>
                  </w:r>
                </w:p>
              </w:tc>
              <w:tc>
                <w:tcPr>
                  <w:tcW w:w="4509" w:type="dxa"/>
                </w:tcPr>
                <w:p w:rsidR="00DB7A9D" w:rsidRPr="00CF68CC" w:rsidRDefault="00DB7A9D" w:rsidP="00411924">
                  <w:pPr>
                    <w:framePr w:hSpace="180" w:wrap="around" w:vAnchor="text" w:hAnchor="text" w:x="392" w:y="1"/>
                    <w:ind w:left="-102" w:right="709"/>
                    <w:suppressOverlap/>
                    <w:rPr>
                      <w:rFonts w:ascii="Arial Narrow" w:hAnsi="Arial Narrow" w:cs="Arial"/>
                      <w:bCs/>
                    </w:rPr>
                  </w:pPr>
                  <w:r w:rsidRPr="00CF68CC">
                    <w:rPr>
                      <w:rFonts w:ascii="Arial Narrow" w:hAnsi="Arial Narrow" w:cs="Arial"/>
                      <w:sz w:val="22"/>
                      <w:szCs w:val="22"/>
                    </w:rPr>
                    <w:t>Double beam system with single Monochromator</w:t>
                  </w:r>
                </w:p>
              </w:tc>
            </w:tr>
            <w:tr w:rsidR="00DB7A9D" w:rsidRPr="00CF68CC" w:rsidTr="00CF68CC">
              <w:tc>
                <w:tcPr>
                  <w:tcW w:w="2295" w:type="dxa"/>
                </w:tcPr>
                <w:p w:rsidR="00DB7A9D" w:rsidRPr="00CF68CC" w:rsidRDefault="00DB7A9D" w:rsidP="00411924">
                  <w:pPr>
                    <w:framePr w:hSpace="180" w:wrap="around" w:vAnchor="text" w:hAnchor="text" w:x="392" w:y="1"/>
                    <w:autoSpaceDE w:val="0"/>
                    <w:autoSpaceDN w:val="0"/>
                    <w:adjustRightInd w:val="0"/>
                    <w:suppressOverlap/>
                    <w:rPr>
                      <w:rFonts w:ascii="Arial Narrow" w:hAnsi="Arial Narrow" w:cs="Arial"/>
                      <w:bCs/>
                    </w:rPr>
                  </w:pPr>
                  <w:r w:rsidRPr="00CF68CC">
                    <w:rPr>
                      <w:rFonts w:ascii="Arial Narrow" w:hAnsi="Arial Narrow" w:cs="Arial"/>
                      <w:bCs/>
                      <w:sz w:val="22"/>
                      <w:szCs w:val="22"/>
                    </w:rPr>
                    <w:t>Light Source :</w:t>
                  </w:r>
                </w:p>
              </w:tc>
              <w:tc>
                <w:tcPr>
                  <w:tcW w:w="4509" w:type="dxa"/>
                </w:tcPr>
                <w:p w:rsidR="00DB7A9D" w:rsidRPr="00CF68CC" w:rsidRDefault="00DB7A9D" w:rsidP="00411924">
                  <w:pPr>
                    <w:framePr w:hSpace="180" w:wrap="around" w:vAnchor="text" w:hAnchor="text" w:x="392" w:y="1"/>
                    <w:ind w:left="-102" w:right="709"/>
                    <w:suppressOverlap/>
                    <w:rPr>
                      <w:rFonts w:ascii="Arial Narrow" w:hAnsi="Arial Narrow" w:cs="Arial"/>
                      <w:bCs/>
                    </w:rPr>
                  </w:pPr>
                  <w:r w:rsidRPr="00CF68CC">
                    <w:rPr>
                      <w:rFonts w:ascii="Arial Narrow" w:hAnsi="Arial Narrow" w:cs="Arial"/>
                      <w:sz w:val="22"/>
                      <w:szCs w:val="22"/>
                    </w:rPr>
                    <w:t>Deuterium &amp; Halogen Lamp</w:t>
                  </w:r>
                </w:p>
              </w:tc>
            </w:tr>
            <w:tr w:rsidR="00DB7A9D" w:rsidRPr="00CF68CC" w:rsidTr="00CF68CC">
              <w:tc>
                <w:tcPr>
                  <w:tcW w:w="2295" w:type="dxa"/>
                </w:tcPr>
                <w:p w:rsidR="00DB7A9D" w:rsidRPr="00CF68CC" w:rsidRDefault="00DB7A9D" w:rsidP="00411924">
                  <w:pPr>
                    <w:framePr w:hSpace="180" w:wrap="around" w:vAnchor="text" w:hAnchor="text" w:x="392" w:y="1"/>
                    <w:autoSpaceDE w:val="0"/>
                    <w:autoSpaceDN w:val="0"/>
                    <w:adjustRightInd w:val="0"/>
                    <w:suppressOverlap/>
                    <w:rPr>
                      <w:rFonts w:ascii="Arial Narrow" w:hAnsi="Arial Narrow" w:cs="Arial"/>
                      <w:bCs/>
                    </w:rPr>
                  </w:pPr>
                  <w:r w:rsidRPr="00CF68CC">
                    <w:rPr>
                      <w:rFonts w:ascii="Arial Narrow" w:hAnsi="Arial Narrow" w:cs="Arial"/>
                      <w:bCs/>
                      <w:sz w:val="22"/>
                      <w:szCs w:val="22"/>
                    </w:rPr>
                    <w:t>Detector :</w:t>
                  </w:r>
                </w:p>
              </w:tc>
              <w:tc>
                <w:tcPr>
                  <w:tcW w:w="4509" w:type="dxa"/>
                </w:tcPr>
                <w:p w:rsidR="00DB7A9D" w:rsidRPr="00CF68CC" w:rsidRDefault="00DB7A9D" w:rsidP="00411924">
                  <w:pPr>
                    <w:framePr w:hSpace="180" w:wrap="around" w:vAnchor="text" w:hAnchor="text" w:x="392" w:y="1"/>
                    <w:ind w:left="-102" w:right="709"/>
                    <w:suppressOverlap/>
                    <w:rPr>
                      <w:rFonts w:ascii="Arial Narrow" w:hAnsi="Arial Narrow" w:cs="Arial"/>
                      <w:bCs/>
                    </w:rPr>
                  </w:pPr>
                  <w:r w:rsidRPr="00CF68CC">
                    <w:rPr>
                      <w:rFonts w:ascii="Arial Narrow" w:hAnsi="Arial Narrow" w:cs="Arial"/>
                      <w:sz w:val="22"/>
                      <w:szCs w:val="22"/>
                    </w:rPr>
                    <w:t>Photo multiplier tube</w:t>
                  </w:r>
                </w:p>
              </w:tc>
            </w:tr>
            <w:tr w:rsidR="00DB7A9D" w:rsidRPr="00CF68CC" w:rsidTr="00CF68CC">
              <w:tc>
                <w:tcPr>
                  <w:tcW w:w="2295" w:type="dxa"/>
                </w:tcPr>
                <w:p w:rsidR="00DB7A9D" w:rsidRPr="00CF68CC" w:rsidRDefault="00DB7A9D" w:rsidP="00411924">
                  <w:pPr>
                    <w:framePr w:hSpace="180" w:wrap="around" w:vAnchor="text" w:hAnchor="text" w:x="392" w:y="1"/>
                    <w:suppressOverlap/>
                    <w:rPr>
                      <w:rFonts w:ascii="Arial Narrow" w:hAnsi="Arial Narrow" w:cs="Arial"/>
                    </w:rPr>
                  </w:pPr>
                  <w:r w:rsidRPr="00CF68CC">
                    <w:rPr>
                      <w:rFonts w:ascii="Arial Narrow" w:hAnsi="Arial Narrow" w:cs="Arial"/>
                      <w:bCs/>
                      <w:sz w:val="22"/>
                      <w:szCs w:val="22"/>
                    </w:rPr>
                    <w:t>Wavelength Range:</w:t>
                  </w:r>
                </w:p>
              </w:tc>
              <w:tc>
                <w:tcPr>
                  <w:tcW w:w="4509" w:type="dxa"/>
                </w:tcPr>
                <w:p w:rsidR="00DB7A9D" w:rsidRPr="00CF68CC" w:rsidRDefault="00DB7A9D" w:rsidP="00411924">
                  <w:pPr>
                    <w:framePr w:hSpace="180" w:wrap="around" w:vAnchor="text" w:hAnchor="text" w:x="392" w:y="1"/>
                    <w:ind w:left="-102" w:right="709"/>
                    <w:suppressOverlap/>
                    <w:rPr>
                      <w:rFonts w:ascii="Arial Narrow" w:hAnsi="Arial Narrow" w:cs="Arial"/>
                      <w:bCs/>
                    </w:rPr>
                  </w:pPr>
                  <w:r w:rsidRPr="00CF68CC">
                    <w:rPr>
                      <w:rFonts w:ascii="Arial Narrow" w:hAnsi="Arial Narrow" w:cs="Arial"/>
                      <w:bCs/>
                      <w:sz w:val="22"/>
                      <w:szCs w:val="22"/>
                    </w:rPr>
                    <w:t>190 to 900.0 nm</w:t>
                  </w:r>
                </w:p>
              </w:tc>
            </w:tr>
            <w:tr w:rsidR="00DB7A9D" w:rsidRPr="00CF68CC" w:rsidTr="00CF68CC">
              <w:tc>
                <w:tcPr>
                  <w:tcW w:w="2295" w:type="dxa"/>
                </w:tcPr>
                <w:p w:rsidR="00DB7A9D" w:rsidRPr="00CF68CC" w:rsidRDefault="00DB7A9D" w:rsidP="00411924">
                  <w:pPr>
                    <w:framePr w:hSpace="180" w:wrap="around" w:vAnchor="text" w:hAnchor="text" w:x="392" w:y="1"/>
                    <w:suppressOverlap/>
                    <w:rPr>
                      <w:rFonts w:ascii="Arial Narrow" w:hAnsi="Arial Narrow" w:cs="Arial"/>
                      <w:bCs/>
                    </w:rPr>
                  </w:pPr>
                  <w:r w:rsidRPr="00CF68CC">
                    <w:rPr>
                      <w:rFonts w:ascii="Arial Narrow" w:hAnsi="Arial Narrow" w:cs="Arial"/>
                      <w:bCs/>
                      <w:sz w:val="22"/>
                      <w:szCs w:val="22"/>
                    </w:rPr>
                    <w:t>Wavelength Accuracy:</w:t>
                  </w:r>
                </w:p>
              </w:tc>
              <w:tc>
                <w:tcPr>
                  <w:tcW w:w="4509" w:type="dxa"/>
                </w:tcPr>
                <w:p w:rsidR="00DB7A9D" w:rsidRPr="00CF68CC" w:rsidRDefault="00DB7A9D" w:rsidP="00411924">
                  <w:pPr>
                    <w:framePr w:hSpace="180" w:wrap="around" w:vAnchor="text" w:hAnchor="text" w:x="392" w:y="1"/>
                    <w:ind w:left="-102" w:right="709"/>
                    <w:suppressOverlap/>
                    <w:rPr>
                      <w:rFonts w:ascii="Arial Narrow" w:hAnsi="Arial Narrow" w:cs="Arial"/>
                      <w:bCs/>
                    </w:rPr>
                  </w:pPr>
                  <w:r w:rsidRPr="00CF68CC">
                    <w:rPr>
                      <w:rFonts w:ascii="Arial Narrow" w:hAnsi="Arial Narrow" w:cs="Arial"/>
                      <w:bCs/>
                      <w:sz w:val="22"/>
                      <w:szCs w:val="22"/>
                    </w:rPr>
                    <w:t>±0.3 nm or better</w:t>
                  </w:r>
                </w:p>
              </w:tc>
            </w:tr>
            <w:tr w:rsidR="00DB7A9D" w:rsidRPr="00CF68CC" w:rsidTr="00CF68CC">
              <w:tc>
                <w:tcPr>
                  <w:tcW w:w="2295" w:type="dxa"/>
                </w:tcPr>
                <w:p w:rsidR="00DB7A9D" w:rsidRPr="00CF68CC" w:rsidRDefault="00DB7A9D" w:rsidP="00411924">
                  <w:pPr>
                    <w:framePr w:hSpace="180" w:wrap="around" w:vAnchor="text" w:hAnchor="text" w:x="392" w:y="1"/>
                    <w:suppressOverlap/>
                    <w:rPr>
                      <w:rFonts w:ascii="Arial Narrow" w:hAnsi="Arial Narrow" w:cs="Arial"/>
                      <w:bCs/>
                    </w:rPr>
                  </w:pPr>
                  <w:r w:rsidRPr="00CF68CC">
                    <w:rPr>
                      <w:rFonts w:ascii="Arial Narrow" w:hAnsi="Arial Narrow" w:cs="Arial"/>
                      <w:bCs/>
                      <w:sz w:val="22"/>
                      <w:szCs w:val="22"/>
                    </w:rPr>
                    <w:t>Wavelength Repeatability:</w:t>
                  </w:r>
                </w:p>
              </w:tc>
              <w:tc>
                <w:tcPr>
                  <w:tcW w:w="4509" w:type="dxa"/>
                </w:tcPr>
                <w:p w:rsidR="00DB7A9D" w:rsidRPr="00CF68CC" w:rsidRDefault="00DB7A9D" w:rsidP="00411924">
                  <w:pPr>
                    <w:framePr w:hSpace="180" w:wrap="around" w:vAnchor="text" w:hAnchor="text" w:x="392" w:y="1"/>
                    <w:ind w:left="-102" w:right="709"/>
                    <w:suppressOverlap/>
                    <w:rPr>
                      <w:rFonts w:ascii="Arial Narrow" w:hAnsi="Arial Narrow" w:cs="Arial"/>
                      <w:bCs/>
                    </w:rPr>
                  </w:pPr>
                  <w:r w:rsidRPr="00CF68CC">
                    <w:rPr>
                      <w:rFonts w:ascii="Arial Narrow" w:hAnsi="Arial Narrow" w:cs="Arial"/>
                      <w:sz w:val="22"/>
                      <w:szCs w:val="22"/>
                    </w:rPr>
                    <w:t>± 0.05 nm or less.</w:t>
                  </w:r>
                </w:p>
              </w:tc>
            </w:tr>
            <w:tr w:rsidR="00DB7A9D" w:rsidRPr="00CF68CC" w:rsidTr="00CF68CC">
              <w:tc>
                <w:tcPr>
                  <w:tcW w:w="2295" w:type="dxa"/>
                </w:tcPr>
                <w:p w:rsidR="00DB7A9D" w:rsidRPr="00CF68CC" w:rsidRDefault="00DB7A9D" w:rsidP="00411924">
                  <w:pPr>
                    <w:framePr w:hSpace="180" w:wrap="around" w:vAnchor="text" w:hAnchor="text" w:x="392" w:y="1"/>
                    <w:suppressOverlap/>
                    <w:rPr>
                      <w:rFonts w:ascii="Arial Narrow" w:hAnsi="Arial Narrow" w:cs="Arial"/>
                      <w:bCs/>
                    </w:rPr>
                  </w:pPr>
                  <w:r w:rsidRPr="00CF68CC">
                    <w:rPr>
                      <w:rFonts w:ascii="Arial Narrow" w:hAnsi="Arial Narrow" w:cs="Arial"/>
                      <w:bCs/>
                      <w:sz w:val="22"/>
                      <w:szCs w:val="22"/>
                    </w:rPr>
                    <w:t>Scanning Speed:</w:t>
                  </w:r>
                </w:p>
              </w:tc>
              <w:tc>
                <w:tcPr>
                  <w:tcW w:w="4509" w:type="dxa"/>
                </w:tcPr>
                <w:p w:rsidR="00DB7A9D" w:rsidRPr="00CF68CC" w:rsidRDefault="00DB7A9D" w:rsidP="00411924">
                  <w:pPr>
                    <w:framePr w:hSpace="180" w:wrap="around" w:vAnchor="text" w:hAnchor="text" w:x="392" w:y="1"/>
                    <w:ind w:left="-102" w:right="709"/>
                    <w:suppressOverlap/>
                    <w:rPr>
                      <w:rFonts w:ascii="Arial Narrow" w:hAnsi="Arial Narrow" w:cs="Arial"/>
                      <w:bCs/>
                    </w:rPr>
                  </w:pPr>
                  <w:r w:rsidRPr="00CF68CC">
                    <w:rPr>
                      <w:rFonts w:ascii="Arial Narrow" w:hAnsi="Arial Narrow" w:cs="Arial"/>
                      <w:sz w:val="22"/>
                      <w:szCs w:val="22"/>
                    </w:rPr>
                    <w:t>10-4000 nm/min or more.</w:t>
                  </w:r>
                </w:p>
              </w:tc>
            </w:tr>
            <w:tr w:rsidR="00DB7A9D" w:rsidRPr="00CF68CC" w:rsidTr="00CF68CC">
              <w:tc>
                <w:tcPr>
                  <w:tcW w:w="2295" w:type="dxa"/>
                </w:tcPr>
                <w:p w:rsidR="00DB7A9D" w:rsidRPr="00CF68CC" w:rsidRDefault="00DB7A9D" w:rsidP="00411924">
                  <w:pPr>
                    <w:framePr w:hSpace="180" w:wrap="around" w:vAnchor="text" w:hAnchor="text" w:x="392" w:y="1"/>
                    <w:suppressOverlap/>
                    <w:rPr>
                      <w:rFonts w:ascii="Arial Narrow" w:hAnsi="Arial Narrow" w:cs="Arial"/>
                      <w:bCs/>
                    </w:rPr>
                  </w:pPr>
                  <w:r w:rsidRPr="00CF68CC">
                    <w:rPr>
                      <w:rFonts w:ascii="Arial Narrow" w:hAnsi="Arial Narrow" w:cs="Arial"/>
                      <w:bCs/>
                      <w:sz w:val="22"/>
                      <w:szCs w:val="22"/>
                    </w:rPr>
                    <w:t>Spectral bandwidth:</w:t>
                  </w:r>
                </w:p>
              </w:tc>
              <w:tc>
                <w:tcPr>
                  <w:tcW w:w="4509" w:type="dxa"/>
                </w:tcPr>
                <w:p w:rsidR="00DB7A9D" w:rsidRPr="00CF68CC" w:rsidRDefault="00DB7A9D" w:rsidP="00411924">
                  <w:pPr>
                    <w:framePr w:hSpace="180" w:wrap="around" w:vAnchor="text" w:hAnchor="text" w:x="392" w:y="1"/>
                    <w:ind w:left="-102" w:right="709"/>
                    <w:suppressOverlap/>
                    <w:rPr>
                      <w:rFonts w:ascii="Arial Narrow" w:hAnsi="Arial Narrow" w:cs="Arial"/>
                      <w:bCs/>
                    </w:rPr>
                  </w:pPr>
                  <w:r w:rsidRPr="00CF68CC">
                    <w:rPr>
                      <w:rFonts w:ascii="Arial Narrow" w:hAnsi="Arial Narrow" w:cs="Arial"/>
                      <w:sz w:val="22"/>
                      <w:szCs w:val="22"/>
                    </w:rPr>
                    <w:t>1.5 nm fixed or less</w:t>
                  </w:r>
                </w:p>
              </w:tc>
            </w:tr>
            <w:tr w:rsidR="00DB7A9D" w:rsidRPr="00CF68CC" w:rsidTr="00CF68CC">
              <w:tc>
                <w:tcPr>
                  <w:tcW w:w="2295" w:type="dxa"/>
                </w:tcPr>
                <w:p w:rsidR="00DB7A9D" w:rsidRPr="00CF68CC" w:rsidRDefault="00DB7A9D" w:rsidP="00411924">
                  <w:pPr>
                    <w:framePr w:hSpace="180" w:wrap="around" w:vAnchor="text" w:hAnchor="text" w:x="392" w:y="1"/>
                    <w:suppressOverlap/>
                    <w:rPr>
                      <w:rFonts w:ascii="Arial Narrow" w:hAnsi="Arial Narrow" w:cs="Arial"/>
                    </w:rPr>
                  </w:pPr>
                  <w:r w:rsidRPr="00CF68CC">
                    <w:rPr>
                      <w:rFonts w:ascii="Arial Narrow" w:hAnsi="Arial Narrow" w:cs="Arial"/>
                      <w:bCs/>
                      <w:sz w:val="22"/>
                      <w:szCs w:val="22"/>
                    </w:rPr>
                    <w:t>Photometric Range:</w:t>
                  </w:r>
                </w:p>
              </w:tc>
              <w:tc>
                <w:tcPr>
                  <w:tcW w:w="4509" w:type="dxa"/>
                </w:tcPr>
                <w:p w:rsidR="00DB7A9D" w:rsidRPr="00CF68CC" w:rsidRDefault="00DB7A9D" w:rsidP="00411924">
                  <w:pPr>
                    <w:framePr w:hSpace="180" w:wrap="around" w:vAnchor="text" w:hAnchor="text" w:x="392" w:y="1"/>
                    <w:ind w:left="-102" w:right="709"/>
                    <w:suppressOverlap/>
                    <w:rPr>
                      <w:rFonts w:ascii="Arial Narrow" w:hAnsi="Arial Narrow" w:cs="Arial"/>
                      <w:bCs/>
                    </w:rPr>
                  </w:pPr>
                  <w:r w:rsidRPr="00CF68CC">
                    <w:rPr>
                      <w:rFonts w:ascii="Arial Narrow" w:hAnsi="Arial Narrow" w:cs="Arial"/>
                      <w:sz w:val="22"/>
                      <w:szCs w:val="22"/>
                    </w:rPr>
                    <w:t>0 to 10000 %T -2 to 4 Abs</w:t>
                  </w:r>
                </w:p>
              </w:tc>
            </w:tr>
            <w:tr w:rsidR="00DB7A9D" w:rsidRPr="00CF68CC" w:rsidTr="00CF68CC">
              <w:tc>
                <w:tcPr>
                  <w:tcW w:w="2295" w:type="dxa"/>
                </w:tcPr>
                <w:p w:rsidR="00DB7A9D" w:rsidRPr="00CF68CC" w:rsidRDefault="00DB7A9D" w:rsidP="00411924">
                  <w:pPr>
                    <w:framePr w:hSpace="180" w:wrap="around" w:vAnchor="text" w:hAnchor="text" w:x="392" w:y="1"/>
                    <w:autoSpaceDE w:val="0"/>
                    <w:autoSpaceDN w:val="0"/>
                    <w:adjustRightInd w:val="0"/>
                    <w:suppressOverlap/>
                    <w:rPr>
                      <w:rFonts w:ascii="Arial Narrow" w:hAnsi="Arial Narrow" w:cs="Arial"/>
                    </w:rPr>
                  </w:pPr>
                  <w:r w:rsidRPr="00CF68CC">
                    <w:rPr>
                      <w:rFonts w:ascii="Arial Narrow" w:hAnsi="Arial Narrow" w:cs="Arial"/>
                      <w:bCs/>
                      <w:sz w:val="22"/>
                      <w:szCs w:val="22"/>
                    </w:rPr>
                    <w:t xml:space="preserve">Baseline stability: </w:t>
                  </w:r>
                </w:p>
              </w:tc>
              <w:tc>
                <w:tcPr>
                  <w:tcW w:w="4509" w:type="dxa"/>
                </w:tcPr>
                <w:p w:rsidR="00DB7A9D" w:rsidRPr="00CF68CC" w:rsidRDefault="00DB7A9D" w:rsidP="00411924">
                  <w:pPr>
                    <w:framePr w:hSpace="180" w:wrap="around" w:vAnchor="text" w:hAnchor="text" w:x="392" w:y="1"/>
                    <w:ind w:left="-102" w:right="709"/>
                    <w:suppressOverlap/>
                    <w:rPr>
                      <w:rFonts w:ascii="Arial Narrow" w:hAnsi="Arial Narrow" w:cs="Arial"/>
                    </w:rPr>
                  </w:pPr>
                  <w:r w:rsidRPr="00CF68CC">
                    <w:rPr>
                      <w:rFonts w:ascii="Arial Narrow" w:hAnsi="Arial Narrow" w:cs="Arial"/>
                      <w:sz w:val="22"/>
                      <w:szCs w:val="22"/>
                    </w:rPr>
                    <w:t>: ± 0.0003 Abs/hour</w:t>
                  </w:r>
                </w:p>
              </w:tc>
            </w:tr>
            <w:tr w:rsidR="00DB7A9D" w:rsidRPr="00CF68CC" w:rsidTr="00CF68CC">
              <w:tc>
                <w:tcPr>
                  <w:tcW w:w="2295" w:type="dxa"/>
                </w:tcPr>
                <w:p w:rsidR="00DB7A9D" w:rsidRPr="00CF68CC" w:rsidRDefault="00DB7A9D" w:rsidP="00411924">
                  <w:pPr>
                    <w:framePr w:hSpace="180" w:wrap="around" w:vAnchor="text" w:hAnchor="text" w:x="392" w:y="1"/>
                    <w:autoSpaceDE w:val="0"/>
                    <w:autoSpaceDN w:val="0"/>
                    <w:adjustRightInd w:val="0"/>
                    <w:suppressOverlap/>
                    <w:rPr>
                      <w:rFonts w:ascii="Arial Narrow" w:hAnsi="Arial Narrow" w:cs="Arial"/>
                    </w:rPr>
                  </w:pPr>
                  <w:r w:rsidRPr="00CF68CC">
                    <w:rPr>
                      <w:rFonts w:ascii="Arial Narrow" w:hAnsi="Arial Narrow" w:cs="Arial"/>
                      <w:bCs/>
                      <w:sz w:val="22"/>
                      <w:szCs w:val="22"/>
                    </w:rPr>
                    <w:t xml:space="preserve">Photometric Mode: </w:t>
                  </w:r>
                </w:p>
              </w:tc>
              <w:tc>
                <w:tcPr>
                  <w:tcW w:w="4509" w:type="dxa"/>
                </w:tcPr>
                <w:p w:rsidR="00DB7A9D" w:rsidRPr="00CF68CC" w:rsidRDefault="00DB7A9D" w:rsidP="00411924">
                  <w:pPr>
                    <w:framePr w:hSpace="180" w:wrap="around" w:vAnchor="text" w:hAnchor="text" w:x="392" w:y="1"/>
                    <w:ind w:left="-102" w:right="709"/>
                    <w:suppressOverlap/>
                    <w:rPr>
                      <w:rFonts w:ascii="Arial Narrow" w:hAnsi="Arial Narrow" w:cs="Arial"/>
                    </w:rPr>
                  </w:pPr>
                  <w:r w:rsidRPr="00CF68CC">
                    <w:rPr>
                      <w:rFonts w:ascii="Arial Narrow" w:hAnsi="Arial Narrow" w:cs="Arial"/>
                      <w:sz w:val="22"/>
                      <w:szCs w:val="22"/>
                    </w:rPr>
                    <w:t>Abs, %T, %R</w:t>
                  </w:r>
                </w:p>
              </w:tc>
            </w:tr>
            <w:tr w:rsidR="00DB7A9D" w:rsidRPr="00CF68CC" w:rsidTr="00CF68CC">
              <w:tc>
                <w:tcPr>
                  <w:tcW w:w="2295" w:type="dxa"/>
                </w:tcPr>
                <w:p w:rsidR="00DB7A9D" w:rsidRPr="00CF68CC" w:rsidRDefault="00DB7A9D" w:rsidP="00411924">
                  <w:pPr>
                    <w:framePr w:hSpace="180" w:wrap="around" w:vAnchor="text" w:hAnchor="text" w:x="392" w:y="1"/>
                    <w:autoSpaceDE w:val="0"/>
                    <w:autoSpaceDN w:val="0"/>
                    <w:adjustRightInd w:val="0"/>
                    <w:suppressOverlap/>
                    <w:rPr>
                      <w:rFonts w:ascii="Arial Narrow" w:hAnsi="Arial Narrow" w:cs="Arial"/>
                    </w:rPr>
                  </w:pPr>
                  <w:r w:rsidRPr="00CF68CC">
                    <w:rPr>
                      <w:rFonts w:ascii="Arial Narrow" w:hAnsi="Arial Narrow" w:cs="Arial"/>
                      <w:bCs/>
                      <w:sz w:val="22"/>
                      <w:szCs w:val="22"/>
                    </w:rPr>
                    <w:t xml:space="preserve">Wavelength Display: </w:t>
                  </w:r>
                </w:p>
              </w:tc>
              <w:tc>
                <w:tcPr>
                  <w:tcW w:w="4509" w:type="dxa"/>
                </w:tcPr>
                <w:p w:rsidR="00DB7A9D" w:rsidRPr="00CF68CC" w:rsidRDefault="00DB7A9D" w:rsidP="00411924">
                  <w:pPr>
                    <w:framePr w:hSpace="180" w:wrap="around" w:vAnchor="text" w:hAnchor="text" w:x="392" w:y="1"/>
                    <w:ind w:left="-102" w:right="709"/>
                    <w:suppressOverlap/>
                    <w:rPr>
                      <w:rFonts w:ascii="Arial Narrow" w:hAnsi="Arial Narrow" w:cs="Arial"/>
                    </w:rPr>
                  </w:pPr>
                  <w:r w:rsidRPr="00CF68CC">
                    <w:rPr>
                      <w:rFonts w:ascii="Arial Narrow" w:hAnsi="Arial Narrow" w:cs="Arial"/>
                      <w:sz w:val="22"/>
                      <w:szCs w:val="22"/>
                    </w:rPr>
                    <w:t>0.1 nm increment</w:t>
                  </w:r>
                </w:p>
              </w:tc>
            </w:tr>
            <w:tr w:rsidR="00DB7A9D" w:rsidRPr="00CF68CC" w:rsidTr="00CF68CC">
              <w:tc>
                <w:tcPr>
                  <w:tcW w:w="2295" w:type="dxa"/>
                </w:tcPr>
                <w:p w:rsidR="00DB7A9D" w:rsidRPr="00CF68CC" w:rsidRDefault="00DB7A9D" w:rsidP="00411924">
                  <w:pPr>
                    <w:framePr w:hSpace="180" w:wrap="around" w:vAnchor="text" w:hAnchor="text" w:x="392" w:y="1"/>
                    <w:suppressOverlap/>
                    <w:rPr>
                      <w:rFonts w:ascii="Arial Narrow" w:hAnsi="Arial Narrow" w:cs="Arial"/>
                    </w:rPr>
                  </w:pPr>
                  <w:r w:rsidRPr="00CF68CC">
                    <w:rPr>
                      <w:rFonts w:ascii="Arial Narrow" w:hAnsi="Arial Narrow" w:cs="Arial"/>
                      <w:bCs/>
                      <w:sz w:val="22"/>
                      <w:szCs w:val="22"/>
                    </w:rPr>
                    <w:t>Photometric Accuracy:</w:t>
                  </w:r>
                </w:p>
              </w:tc>
              <w:tc>
                <w:tcPr>
                  <w:tcW w:w="4509" w:type="dxa"/>
                </w:tcPr>
                <w:p w:rsidR="00DB7A9D" w:rsidRPr="00CF68CC" w:rsidRDefault="00DB7A9D" w:rsidP="00411924">
                  <w:pPr>
                    <w:framePr w:hSpace="180" w:wrap="around" w:vAnchor="text" w:hAnchor="text" w:x="392" w:y="1"/>
                    <w:ind w:left="-102" w:right="709"/>
                    <w:suppressOverlap/>
                    <w:rPr>
                      <w:rFonts w:ascii="Arial Narrow" w:hAnsi="Arial Narrow" w:cs="Arial"/>
                    </w:rPr>
                  </w:pPr>
                  <w:r w:rsidRPr="00CF68CC">
                    <w:rPr>
                      <w:rFonts w:ascii="Arial Narrow" w:hAnsi="Arial Narrow" w:cs="Arial"/>
                      <w:bCs/>
                      <w:sz w:val="22"/>
                      <w:szCs w:val="22"/>
                    </w:rPr>
                    <w:t>±0.3%T or ±0.002Abs (0 to 0.5 abs)</w:t>
                  </w:r>
                </w:p>
              </w:tc>
            </w:tr>
            <w:tr w:rsidR="00DB7A9D" w:rsidRPr="00CF68CC" w:rsidTr="00CF68CC">
              <w:tc>
                <w:tcPr>
                  <w:tcW w:w="2295" w:type="dxa"/>
                </w:tcPr>
                <w:p w:rsidR="00DB7A9D" w:rsidRPr="00CF68CC" w:rsidRDefault="00DB7A9D" w:rsidP="00411924">
                  <w:pPr>
                    <w:pStyle w:val="NoSpacing"/>
                    <w:framePr w:hSpace="180" w:wrap="around" w:vAnchor="text" w:hAnchor="text" w:x="392" w:y="1"/>
                    <w:suppressOverlap/>
                    <w:rPr>
                      <w:rFonts w:ascii="Arial Narrow" w:hAnsi="Arial Narrow" w:cs="Arial"/>
                      <w:bCs/>
                    </w:rPr>
                  </w:pPr>
                  <w:r w:rsidRPr="00CF68CC">
                    <w:rPr>
                      <w:rFonts w:ascii="Arial Narrow" w:hAnsi="Arial Narrow" w:cs="Arial"/>
                      <w:bCs/>
                    </w:rPr>
                    <w:t xml:space="preserve">Stray Light  :    </w:t>
                  </w:r>
                </w:p>
              </w:tc>
              <w:tc>
                <w:tcPr>
                  <w:tcW w:w="4509" w:type="dxa"/>
                </w:tcPr>
                <w:p w:rsidR="00DB7A9D" w:rsidRPr="00CF68CC" w:rsidRDefault="00DB7A9D" w:rsidP="00411924">
                  <w:pPr>
                    <w:pStyle w:val="NoSpacing"/>
                    <w:framePr w:hSpace="180" w:wrap="around" w:vAnchor="text" w:hAnchor="text" w:x="392" w:y="1"/>
                    <w:tabs>
                      <w:tab w:val="left" w:pos="630"/>
                      <w:tab w:val="left" w:pos="3150"/>
                    </w:tabs>
                    <w:ind w:left="-102" w:right="709"/>
                    <w:suppressOverlap/>
                    <w:rPr>
                      <w:rFonts w:ascii="Arial Narrow" w:hAnsi="Arial Narrow" w:cs="Arial"/>
                      <w:bCs/>
                    </w:rPr>
                  </w:pPr>
                  <w:r w:rsidRPr="00CF68CC">
                    <w:rPr>
                      <w:rFonts w:ascii="Arial Narrow" w:hAnsi="Arial Narrow" w:cs="Arial"/>
                      <w:bCs/>
                    </w:rPr>
                    <w:t>≤0.005%</w:t>
                  </w:r>
                </w:p>
              </w:tc>
            </w:tr>
            <w:tr w:rsidR="00DB7A9D" w:rsidRPr="00CF68CC" w:rsidTr="00CF68CC">
              <w:tc>
                <w:tcPr>
                  <w:tcW w:w="2295" w:type="dxa"/>
                </w:tcPr>
                <w:p w:rsidR="00DB7A9D" w:rsidRPr="00CF68CC" w:rsidRDefault="00DB7A9D" w:rsidP="00411924">
                  <w:pPr>
                    <w:pStyle w:val="NoSpacing"/>
                    <w:framePr w:hSpace="180" w:wrap="around" w:vAnchor="text" w:hAnchor="text" w:x="392" w:y="1"/>
                    <w:tabs>
                      <w:tab w:val="left" w:pos="630"/>
                      <w:tab w:val="left" w:pos="3150"/>
                    </w:tabs>
                    <w:suppressOverlap/>
                    <w:rPr>
                      <w:rFonts w:ascii="Arial Narrow" w:hAnsi="Arial Narrow" w:cs="Arial"/>
                      <w:bCs/>
                    </w:rPr>
                  </w:pPr>
                  <w:r w:rsidRPr="00CF68CC">
                    <w:rPr>
                      <w:rFonts w:ascii="Arial Narrow" w:hAnsi="Arial Narrow" w:cs="Arial"/>
                      <w:bCs/>
                    </w:rPr>
                    <w:t xml:space="preserve">Operating Mode: </w:t>
                  </w:r>
                </w:p>
                <w:p w:rsidR="00DB7A9D" w:rsidRPr="00CF68CC" w:rsidRDefault="00DB7A9D" w:rsidP="00411924">
                  <w:pPr>
                    <w:pStyle w:val="NoSpacing"/>
                    <w:framePr w:hSpace="180" w:wrap="around" w:vAnchor="text" w:hAnchor="text" w:x="392" w:y="1"/>
                    <w:tabs>
                      <w:tab w:val="left" w:pos="630"/>
                      <w:tab w:val="left" w:pos="3150"/>
                    </w:tabs>
                    <w:suppressOverlap/>
                    <w:rPr>
                      <w:rFonts w:ascii="Arial Narrow" w:hAnsi="Arial Narrow" w:cs="Arial"/>
                      <w:bCs/>
                    </w:rPr>
                  </w:pPr>
                </w:p>
              </w:tc>
              <w:tc>
                <w:tcPr>
                  <w:tcW w:w="4509" w:type="dxa"/>
                </w:tcPr>
                <w:p w:rsidR="00DB7A9D" w:rsidRPr="00CF68CC" w:rsidRDefault="00DB7A9D" w:rsidP="00411924">
                  <w:pPr>
                    <w:pStyle w:val="NoSpacing"/>
                    <w:framePr w:hSpace="180" w:wrap="around" w:vAnchor="text" w:hAnchor="text" w:x="392" w:y="1"/>
                    <w:tabs>
                      <w:tab w:val="left" w:pos="630"/>
                      <w:tab w:val="left" w:pos="3150"/>
                    </w:tabs>
                    <w:ind w:left="-102" w:right="709"/>
                    <w:suppressOverlap/>
                    <w:rPr>
                      <w:rFonts w:ascii="Arial Narrow" w:hAnsi="Arial Narrow" w:cs="Arial"/>
                      <w:bCs/>
                    </w:rPr>
                  </w:pPr>
                  <w:r w:rsidRPr="00CF68CC">
                    <w:rPr>
                      <w:rFonts w:ascii="Arial Narrow" w:hAnsi="Arial Narrow" w:cs="Arial"/>
                      <w:bCs/>
                    </w:rPr>
                    <w:t>(1) Single Wavelength; (2) Multi Wavelength; (3) Scan</w:t>
                  </w:r>
                </w:p>
                <w:p w:rsidR="00DB7A9D" w:rsidRPr="00CF68CC" w:rsidRDefault="00DB7A9D" w:rsidP="00411924">
                  <w:pPr>
                    <w:pStyle w:val="NoSpacing"/>
                    <w:framePr w:hSpace="180" w:wrap="around" w:vAnchor="text" w:hAnchor="text" w:x="392" w:y="1"/>
                    <w:tabs>
                      <w:tab w:val="left" w:pos="630"/>
                      <w:tab w:val="left" w:pos="3150"/>
                    </w:tabs>
                    <w:ind w:left="-102" w:right="709"/>
                    <w:suppressOverlap/>
                    <w:rPr>
                      <w:rFonts w:ascii="Arial Narrow" w:hAnsi="Arial Narrow" w:cs="Arial"/>
                      <w:bCs/>
                    </w:rPr>
                  </w:pPr>
                  <w:r w:rsidRPr="00CF68CC">
                    <w:rPr>
                      <w:rFonts w:ascii="Arial Narrow" w:hAnsi="Arial Narrow" w:cs="Arial"/>
                      <w:bCs/>
                    </w:rPr>
                    <w:t>(4) Time Scan</w:t>
                  </w:r>
                </w:p>
              </w:tc>
            </w:tr>
            <w:tr w:rsidR="00DB7A9D" w:rsidRPr="00CF68CC" w:rsidTr="00CF68CC">
              <w:tc>
                <w:tcPr>
                  <w:tcW w:w="2295" w:type="dxa"/>
                </w:tcPr>
                <w:p w:rsidR="00DB7A9D" w:rsidRPr="00CF68CC" w:rsidRDefault="00DB7A9D" w:rsidP="00411924">
                  <w:pPr>
                    <w:pStyle w:val="NoSpacing"/>
                    <w:framePr w:hSpace="180" w:wrap="around" w:vAnchor="text" w:hAnchor="text" w:x="392" w:y="1"/>
                    <w:tabs>
                      <w:tab w:val="left" w:pos="630"/>
                      <w:tab w:val="left" w:pos="3150"/>
                    </w:tabs>
                    <w:suppressOverlap/>
                    <w:rPr>
                      <w:rFonts w:ascii="Arial Narrow" w:hAnsi="Arial Narrow" w:cs="Arial"/>
                      <w:bCs/>
                    </w:rPr>
                  </w:pPr>
                  <w:r w:rsidRPr="00CF68CC">
                    <w:rPr>
                      <w:rFonts w:ascii="Arial Narrow" w:hAnsi="Arial Narrow" w:cs="Arial"/>
                      <w:bCs/>
                    </w:rPr>
                    <w:lastRenderedPageBreak/>
                    <w:t xml:space="preserve">Measuring Mode:         </w:t>
                  </w:r>
                </w:p>
              </w:tc>
              <w:tc>
                <w:tcPr>
                  <w:tcW w:w="4509" w:type="dxa"/>
                </w:tcPr>
                <w:p w:rsidR="00DB7A9D" w:rsidRPr="00CF68CC" w:rsidRDefault="00DB7A9D" w:rsidP="00411924">
                  <w:pPr>
                    <w:pStyle w:val="NoSpacing"/>
                    <w:framePr w:hSpace="180" w:wrap="around" w:vAnchor="text" w:hAnchor="text" w:x="392" w:y="1"/>
                    <w:tabs>
                      <w:tab w:val="left" w:pos="630"/>
                      <w:tab w:val="left" w:pos="3150"/>
                    </w:tabs>
                    <w:ind w:left="-102" w:right="709"/>
                    <w:suppressOverlap/>
                    <w:rPr>
                      <w:rFonts w:ascii="Arial Narrow" w:hAnsi="Arial Narrow" w:cs="Arial"/>
                      <w:bCs/>
                    </w:rPr>
                  </w:pPr>
                  <w:r w:rsidRPr="00CF68CC">
                    <w:rPr>
                      <w:rFonts w:ascii="Arial Narrow" w:hAnsi="Arial Narrow" w:cs="Arial"/>
                      <w:bCs/>
                    </w:rPr>
                    <w:t>Multi Component Analysis, Concentration (K Factor, Multi standard), Absorbance, %Transmittance</w:t>
                  </w:r>
                </w:p>
              </w:tc>
            </w:tr>
            <w:tr w:rsidR="00DB7A9D" w:rsidRPr="00CF68CC" w:rsidTr="00CF68CC">
              <w:tc>
                <w:tcPr>
                  <w:tcW w:w="2295" w:type="dxa"/>
                </w:tcPr>
                <w:p w:rsidR="00DB7A9D" w:rsidRPr="00CF68CC" w:rsidRDefault="00DB7A9D" w:rsidP="00411924">
                  <w:pPr>
                    <w:framePr w:hSpace="180" w:wrap="around" w:vAnchor="text" w:hAnchor="text" w:x="392" w:y="1"/>
                    <w:suppressOverlap/>
                    <w:rPr>
                      <w:rFonts w:ascii="Arial Narrow" w:hAnsi="Arial Narrow" w:cs="Arial"/>
                      <w:bCs/>
                    </w:rPr>
                  </w:pPr>
                  <w:r w:rsidRPr="00CF68CC">
                    <w:rPr>
                      <w:rFonts w:ascii="Arial Narrow" w:hAnsi="Arial Narrow" w:cs="Arial"/>
                      <w:bCs/>
                      <w:sz w:val="22"/>
                      <w:szCs w:val="22"/>
                    </w:rPr>
                    <w:t>Wavelength Scan Speed:</w:t>
                  </w:r>
                </w:p>
              </w:tc>
              <w:tc>
                <w:tcPr>
                  <w:tcW w:w="4509" w:type="dxa"/>
                </w:tcPr>
                <w:p w:rsidR="00DB7A9D" w:rsidRPr="00CF68CC" w:rsidRDefault="00DB7A9D" w:rsidP="00411924">
                  <w:pPr>
                    <w:pStyle w:val="NoSpacing"/>
                    <w:framePr w:hSpace="180" w:wrap="around" w:vAnchor="text" w:hAnchor="text" w:x="392" w:y="1"/>
                    <w:tabs>
                      <w:tab w:val="left" w:pos="630"/>
                      <w:tab w:val="left" w:pos="3150"/>
                    </w:tabs>
                    <w:ind w:left="-102" w:right="709"/>
                    <w:suppressOverlap/>
                    <w:rPr>
                      <w:rFonts w:ascii="Arial Narrow" w:hAnsi="Arial Narrow" w:cs="Arial"/>
                      <w:bCs/>
                    </w:rPr>
                  </w:pPr>
                  <w:r w:rsidRPr="00CF68CC">
                    <w:rPr>
                      <w:rFonts w:ascii="Arial Narrow" w:hAnsi="Arial Narrow" w:cs="Arial"/>
                      <w:bCs/>
                    </w:rPr>
                    <w:t>10, 100, 200, 400, 800, 1200, 2400, 3600nm/min</w:t>
                  </w:r>
                </w:p>
              </w:tc>
            </w:tr>
            <w:tr w:rsidR="00DB7A9D" w:rsidRPr="00CF68CC" w:rsidTr="00CF68CC">
              <w:tc>
                <w:tcPr>
                  <w:tcW w:w="2295" w:type="dxa"/>
                </w:tcPr>
                <w:p w:rsidR="00DB7A9D" w:rsidRPr="00CF68CC" w:rsidRDefault="00DB7A9D" w:rsidP="00411924">
                  <w:pPr>
                    <w:framePr w:hSpace="180" w:wrap="around" w:vAnchor="text" w:hAnchor="text" w:x="392" w:y="1"/>
                    <w:suppressOverlap/>
                    <w:rPr>
                      <w:rFonts w:ascii="Arial Narrow" w:hAnsi="Arial Narrow" w:cs="Arial"/>
                    </w:rPr>
                  </w:pPr>
                  <w:r w:rsidRPr="00CF68CC">
                    <w:rPr>
                      <w:rFonts w:ascii="Arial Narrow" w:hAnsi="Arial Narrow" w:cs="Arial"/>
                      <w:bCs/>
                      <w:sz w:val="22"/>
                      <w:szCs w:val="22"/>
                    </w:rPr>
                    <w:t>Data Storage      :</w:t>
                  </w:r>
                </w:p>
              </w:tc>
              <w:tc>
                <w:tcPr>
                  <w:tcW w:w="4509" w:type="dxa"/>
                </w:tcPr>
                <w:p w:rsidR="00DB7A9D" w:rsidRPr="00CF68CC" w:rsidRDefault="00DB7A9D" w:rsidP="00411924">
                  <w:pPr>
                    <w:framePr w:hSpace="180" w:wrap="around" w:vAnchor="text" w:hAnchor="text" w:x="392" w:y="1"/>
                    <w:ind w:left="-102" w:right="709"/>
                    <w:suppressOverlap/>
                    <w:rPr>
                      <w:rFonts w:ascii="Arial Narrow" w:hAnsi="Arial Narrow" w:cs="Arial"/>
                    </w:rPr>
                  </w:pPr>
                  <w:r w:rsidRPr="00CF68CC">
                    <w:rPr>
                      <w:rFonts w:ascii="Arial Narrow" w:hAnsi="Arial Narrow" w:cs="Arial"/>
                      <w:bCs/>
                      <w:sz w:val="22"/>
                      <w:szCs w:val="22"/>
                    </w:rPr>
                    <w:t>User defined files, analytical parameters and measurement data</w:t>
                  </w:r>
                </w:p>
              </w:tc>
            </w:tr>
            <w:tr w:rsidR="00DB7A9D" w:rsidRPr="00CF68CC" w:rsidTr="00CF68CC">
              <w:tc>
                <w:tcPr>
                  <w:tcW w:w="2295" w:type="dxa"/>
                </w:tcPr>
                <w:p w:rsidR="00DB7A9D" w:rsidRPr="00CF68CC" w:rsidRDefault="00DB7A9D" w:rsidP="00411924">
                  <w:pPr>
                    <w:framePr w:hSpace="180" w:wrap="around" w:vAnchor="text" w:hAnchor="text" w:x="392" w:y="1"/>
                    <w:suppressOverlap/>
                    <w:rPr>
                      <w:rFonts w:ascii="Arial Narrow" w:hAnsi="Arial Narrow" w:cs="Arial"/>
                      <w:bCs/>
                    </w:rPr>
                  </w:pPr>
                  <w:r w:rsidRPr="00CF68CC">
                    <w:rPr>
                      <w:rFonts w:ascii="Arial Narrow" w:hAnsi="Arial Narrow" w:cs="Arial"/>
                      <w:bCs/>
                      <w:sz w:val="22"/>
                      <w:szCs w:val="22"/>
                    </w:rPr>
                    <w:t xml:space="preserve">Printer Port   :   </w:t>
                  </w:r>
                </w:p>
              </w:tc>
              <w:tc>
                <w:tcPr>
                  <w:tcW w:w="4509" w:type="dxa"/>
                </w:tcPr>
                <w:p w:rsidR="00DB7A9D" w:rsidRPr="00CF68CC" w:rsidRDefault="00DB7A9D" w:rsidP="00411924">
                  <w:pPr>
                    <w:framePr w:hSpace="180" w:wrap="around" w:vAnchor="text" w:hAnchor="text" w:x="392" w:y="1"/>
                    <w:ind w:left="-102" w:right="709"/>
                    <w:suppressOverlap/>
                    <w:rPr>
                      <w:rFonts w:ascii="Arial Narrow" w:hAnsi="Arial Narrow" w:cs="Arial"/>
                    </w:rPr>
                  </w:pPr>
                  <w:r w:rsidRPr="00CF68CC">
                    <w:rPr>
                      <w:rFonts w:ascii="Arial Narrow" w:hAnsi="Arial Narrow" w:cs="Arial"/>
                      <w:bCs/>
                      <w:sz w:val="22"/>
                      <w:szCs w:val="22"/>
                    </w:rPr>
                    <w:t>PCL3 or ESC/P</w:t>
                  </w:r>
                </w:p>
              </w:tc>
            </w:tr>
            <w:tr w:rsidR="00DB7A9D" w:rsidRPr="00CF68CC" w:rsidTr="00CF68CC">
              <w:tc>
                <w:tcPr>
                  <w:tcW w:w="2295" w:type="dxa"/>
                </w:tcPr>
                <w:p w:rsidR="00DB7A9D" w:rsidRPr="00CF68CC" w:rsidRDefault="00DB7A9D" w:rsidP="00411924">
                  <w:pPr>
                    <w:framePr w:hSpace="180" w:wrap="around" w:vAnchor="text" w:hAnchor="text" w:x="392" w:y="1"/>
                    <w:autoSpaceDE w:val="0"/>
                    <w:autoSpaceDN w:val="0"/>
                    <w:adjustRightInd w:val="0"/>
                    <w:suppressOverlap/>
                    <w:rPr>
                      <w:rFonts w:ascii="Arial Narrow" w:hAnsi="Arial Narrow" w:cs="Arial"/>
                      <w:bCs/>
                    </w:rPr>
                  </w:pPr>
                  <w:r w:rsidRPr="00CF68CC">
                    <w:rPr>
                      <w:rFonts w:ascii="Arial Narrow" w:hAnsi="Arial Narrow" w:cs="Arial"/>
                      <w:bCs/>
                      <w:sz w:val="22"/>
                      <w:szCs w:val="22"/>
                    </w:rPr>
                    <w:t>Water thermostatted 6-position automatic cell changer</w:t>
                  </w:r>
                </w:p>
                <w:p w:rsidR="00DB7A9D" w:rsidRPr="00CF68CC" w:rsidRDefault="00DB7A9D" w:rsidP="00411924">
                  <w:pPr>
                    <w:framePr w:hSpace="180" w:wrap="around" w:vAnchor="text" w:hAnchor="text" w:x="392" w:y="1"/>
                    <w:suppressOverlap/>
                    <w:rPr>
                      <w:rFonts w:ascii="Arial Narrow" w:hAnsi="Arial Narrow" w:cs="Arial"/>
                      <w:bCs/>
                    </w:rPr>
                  </w:pPr>
                  <w:r w:rsidRPr="00CF68CC">
                    <w:rPr>
                      <w:rFonts w:ascii="Arial Narrow" w:hAnsi="Arial Narrow" w:cs="Arial"/>
                      <w:sz w:val="22"/>
                      <w:szCs w:val="22"/>
                    </w:rPr>
                    <w:t>Temperature Control :</w:t>
                  </w:r>
                </w:p>
              </w:tc>
              <w:tc>
                <w:tcPr>
                  <w:tcW w:w="4509" w:type="dxa"/>
                </w:tcPr>
                <w:p w:rsidR="00DB7A9D" w:rsidRPr="00CF68CC" w:rsidRDefault="00DB7A9D" w:rsidP="00411924">
                  <w:pPr>
                    <w:framePr w:hSpace="180" w:wrap="around" w:vAnchor="text" w:hAnchor="text" w:x="392" w:y="1"/>
                    <w:autoSpaceDE w:val="0"/>
                    <w:autoSpaceDN w:val="0"/>
                    <w:adjustRightInd w:val="0"/>
                    <w:ind w:left="-102" w:right="709"/>
                    <w:suppressOverlap/>
                    <w:rPr>
                      <w:rFonts w:ascii="Arial Narrow" w:hAnsi="Arial Narrow" w:cs="Arial"/>
                    </w:rPr>
                  </w:pPr>
                  <w:r w:rsidRPr="00CF68CC">
                    <w:rPr>
                      <w:rFonts w:ascii="Arial Narrow" w:hAnsi="Arial Narrow" w:cs="Arial"/>
                      <w:sz w:val="22"/>
                      <w:szCs w:val="22"/>
                    </w:rPr>
                    <w:t>Rectangular cell, 10x10mm; .6 pcs Compatible cell Reference : Rectangular cell, 10x10, 1 pcs</w:t>
                  </w:r>
                </w:p>
                <w:p w:rsidR="00DB7A9D" w:rsidRPr="00CF68CC" w:rsidRDefault="00DB7A9D" w:rsidP="00411924">
                  <w:pPr>
                    <w:framePr w:hSpace="180" w:wrap="around" w:vAnchor="text" w:hAnchor="text" w:x="392" w:y="1"/>
                    <w:autoSpaceDE w:val="0"/>
                    <w:autoSpaceDN w:val="0"/>
                    <w:adjustRightInd w:val="0"/>
                    <w:ind w:left="-102" w:right="709"/>
                    <w:suppressOverlap/>
                    <w:rPr>
                      <w:rFonts w:ascii="Arial Narrow" w:hAnsi="Arial Narrow" w:cs="Arial"/>
                    </w:rPr>
                  </w:pPr>
                  <w:r w:rsidRPr="00CF68CC">
                    <w:rPr>
                      <w:rFonts w:ascii="Arial Narrow" w:hAnsi="Arial Narrow" w:cs="Arial"/>
                      <w:sz w:val="22"/>
                      <w:szCs w:val="22"/>
                    </w:rPr>
                    <w:t>Thermosatted water circulation for sample and reference</w:t>
                  </w:r>
                </w:p>
                <w:p w:rsidR="00DB7A9D" w:rsidRPr="00CF68CC" w:rsidRDefault="00DB7A9D" w:rsidP="00411924">
                  <w:pPr>
                    <w:framePr w:hSpace="180" w:wrap="around" w:vAnchor="text" w:hAnchor="text" w:x="392" w:y="1"/>
                    <w:autoSpaceDE w:val="0"/>
                    <w:autoSpaceDN w:val="0"/>
                    <w:adjustRightInd w:val="0"/>
                    <w:ind w:left="-102" w:right="709"/>
                    <w:suppressOverlap/>
                    <w:rPr>
                      <w:rFonts w:ascii="Arial Narrow" w:hAnsi="Arial Narrow" w:cs="Arial"/>
                    </w:rPr>
                  </w:pPr>
                  <w:r w:rsidRPr="00CF68CC">
                    <w:rPr>
                      <w:rFonts w:ascii="Arial Narrow" w:hAnsi="Arial Narrow" w:cs="Arial"/>
                      <w:sz w:val="22"/>
                      <w:szCs w:val="22"/>
                    </w:rPr>
                    <w:t>Operating temperature : 10 to 90°c</w:t>
                  </w:r>
                </w:p>
                <w:p w:rsidR="00DB7A9D" w:rsidRPr="00CF68CC" w:rsidRDefault="00DB7A9D" w:rsidP="00411924">
                  <w:pPr>
                    <w:pStyle w:val="NoSpacing"/>
                    <w:framePr w:hSpace="180" w:wrap="around" w:vAnchor="text" w:hAnchor="text" w:x="392" w:y="1"/>
                    <w:tabs>
                      <w:tab w:val="left" w:pos="630"/>
                      <w:tab w:val="left" w:pos="3150"/>
                    </w:tabs>
                    <w:ind w:left="-102" w:right="709"/>
                    <w:suppressOverlap/>
                    <w:rPr>
                      <w:rFonts w:ascii="Arial Narrow" w:hAnsi="Arial Narrow" w:cs="Arial"/>
                      <w:bCs/>
                    </w:rPr>
                  </w:pPr>
                </w:p>
              </w:tc>
            </w:tr>
            <w:tr w:rsidR="00DB7A9D" w:rsidRPr="00CF68CC" w:rsidTr="00CF68CC">
              <w:tc>
                <w:tcPr>
                  <w:tcW w:w="2295" w:type="dxa"/>
                </w:tcPr>
                <w:p w:rsidR="00DB7A9D" w:rsidRPr="00CF68CC" w:rsidRDefault="00DB7A9D" w:rsidP="00411924">
                  <w:pPr>
                    <w:pStyle w:val="NoSpacing"/>
                    <w:framePr w:hSpace="180" w:wrap="around" w:vAnchor="text" w:hAnchor="text" w:x="392" w:y="1"/>
                    <w:ind w:right="-540"/>
                    <w:suppressOverlap/>
                    <w:rPr>
                      <w:rFonts w:ascii="Arial Narrow" w:hAnsi="Arial Narrow" w:cs="Arial"/>
                      <w:bCs/>
                    </w:rPr>
                  </w:pPr>
                  <w:r w:rsidRPr="00CF68CC">
                    <w:rPr>
                      <w:rFonts w:ascii="Arial Narrow" w:hAnsi="Arial Narrow" w:cs="Arial"/>
                    </w:rPr>
                    <w:t>Stirring system</w:t>
                  </w:r>
                </w:p>
              </w:tc>
              <w:tc>
                <w:tcPr>
                  <w:tcW w:w="4509" w:type="dxa"/>
                </w:tcPr>
                <w:p w:rsidR="00DB7A9D" w:rsidRPr="00CF68CC" w:rsidRDefault="00DB7A9D" w:rsidP="00411924">
                  <w:pPr>
                    <w:pStyle w:val="NoSpacing"/>
                    <w:framePr w:hSpace="180" w:wrap="around" w:vAnchor="text" w:hAnchor="text" w:x="392" w:y="1"/>
                    <w:ind w:left="-102" w:right="709"/>
                    <w:suppressOverlap/>
                    <w:rPr>
                      <w:rFonts w:ascii="Arial Narrow" w:hAnsi="Arial Narrow" w:cs="Arial"/>
                      <w:bCs/>
                    </w:rPr>
                  </w:pPr>
                  <w:r w:rsidRPr="00CF68CC">
                    <w:rPr>
                      <w:rFonts w:ascii="Arial Narrow" w:hAnsi="Arial Narrow" w:cs="Arial"/>
                    </w:rPr>
                    <w:t>Integrated variable speed magnetic stirrer</w:t>
                  </w:r>
                </w:p>
              </w:tc>
            </w:tr>
            <w:tr w:rsidR="00DB7A9D" w:rsidRPr="00CF68CC" w:rsidTr="00CF68CC">
              <w:trPr>
                <w:trHeight w:val="189"/>
              </w:trPr>
              <w:tc>
                <w:tcPr>
                  <w:tcW w:w="2295" w:type="dxa"/>
                </w:tcPr>
                <w:p w:rsidR="00DB7A9D" w:rsidRPr="00CF68CC" w:rsidRDefault="00DB7A9D" w:rsidP="00411924">
                  <w:pPr>
                    <w:framePr w:hSpace="180" w:wrap="around" w:vAnchor="text" w:hAnchor="text" w:x="392" w:y="1"/>
                    <w:suppressOverlap/>
                    <w:rPr>
                      <w:rFonts w:ascii="Arial Narrow" w:hAnsi="Arial Narrow" w:cs="Arial"/>
                    </w:rPr>
                  </w:pPr>
                  <w:r w:rsidRPr="00CF68CC">
                    <w:rPr>
                      <w:rFonts w:ascii="Arial Narrow" w:hAnsi="Arial Narrow" w:cs="Arial"/>
                      <w:sz w:val="22"/>
                      <w:szCs w:val="22"/>
                    </w:rPr>
                    <w:t>Cell switching :</w:t>
                  </w:r>
                </w:p>
                <w:p w:rsidR="00DB7A9D" w:rsidRPr="00CF68CC" w:rsidRDefault="00DB7A9D" w:rsidP="00411924">
                  <w:pPr>
                    <w:pStyle w:val="NoSpacing"/>
                    <w:framePr w:hSpace="180" w:wrap="around" w:vAnchor="text" w:hAnchor="text" w:x="392" w:y="1"/>
                    <w:ind w:right="-540"/>
                    <w:suppressOverlap/>
                    <w:rPr>
                      <w:rFonts w:ascii="Arial Narrow" w:hAnsi="Arial Narrow" w:cs="Arial"/>
                      <w:bCs/>
                    </w:rPr>
                  </w:pPr>
                </w:p>
              </w:tc>
              <w:tc>
                <w:tcPr>
                  <w:tcW w:w="4509" w:type="dxa"/>
                </w:tcPr>
                <w:p w:rsidR="00DB7A9D" w:rsidRPr="00CF68CC" w:rsidRDefault="00DB7A9D" w:rsidP="00411924">
                  <w:pPr>
                    <w:pStyle w:val="NoSpacing"/>
                    <w:framePr w:hSpace="180" w:wrap="around" w:vAnchor="text" w:hAnchor="text" w:x="392" w:y="1"/>
                    <w:ind w:left="-102" w:right="709"/>
                    <w:suppressOverlap/>
                    <w:rPr>
                      <w:rFonts w:ascii="Arial Narrow" w:hAnsi="Arial Narrow" w:cs="Arial"/>
                      <w:bCs/>
                    </w:rPr>
                  </w:pPr>
                  <w:r w:rsidRPr="00CF68CC">
                    <w:rPr>
                      <w:rFonts w:ascii="Arial Narrow" w:hAnsi="Arial Narrow" w:cs="Arial"/>
                    </w:rPr>
                    <w:t>Software Control</w:t>
                  </w:r>
                </w:p>
              </w:tc>
            </w:tr>
          </w:tbl>
          <w:p w:rsidR="00DB7A9D" w:rsidRPr="00CF68CC" w:rsidRDefault="00DB7A9D" w:rsidP="00DB7A9D">
            <w:pPr>
              <w:spacing w:line="300" w:lineRule="atLeast"/>
              <w:jc w:val="both"/>
            </w:pPr>
          </w:p>
        </w:tc>
        <w:tc>
          <w:tcPr>
            <w:tcW w:w="1276" w:type="dxa"/>
            <w:tcBorders>
              <w:top w:val="single" w:sz="4" w:space="0" w:color="auto"/>
              <w:left w:val="single" w:sz="4" w:space="0" w:color="auto"/>
              <w:bottom w:val="single" w:sz="4" w:space="0" w:color="auto"/>
              <w:right w:val="single" w:sz="4" w:space="0" w:color="auto"/>
            </w:tcBorders>
          </w:tcPr>
          <w:p w:rsidR="00DB7A9D" w:rsidRPr="00DB7A9D" w:rsidRDefault="00DB7A9D" w:rsidP="00DB7A9D">
            <w:pPr>
              <w:jc w:val="center"/>
              <w:rPr>
                <w:rFonts w:ascii="Arial Narrow" w:hAnsi="Arial Narrow"/>
              </w:rPr>
            </w:pPr>
            <w:r>
              <w:rPr>
                <w:rFonts w:ascii="Arial Narrow" w:hAnsi="Arial Narrow"/>
              </w:rPr>
              <w:lastRenderedPageBreak/>
              <w:t>0</w:t>
            </w:r>
            <w:r w:rsidRPr="00DB7A9D">
              <w:rPr>
                <w:rFonts w:ascii="Arial Narrow" w:hAnsi="Arial Narrow"/>
              </w:rPr>
              <w:t>1no.</w:t>
            </w:r>
          </w:p>
        </w:tc>
        <w:tc>
          <w:tcPr>
            <w:tcW w:w="1701" w:type="dxa"/>
            <w:tcBorders>
              <w:top w:val="single" w:sz="4" w:space="0" w:color="auto"/>
              <w:left w:val="single" w:sz="4" w:space="0" w:color="auto"/>
              <w:bottom w:val="single" w:sz="4" w:space="0" w:color="auto"/>
              <w:right w:val="single" w:sz="4" w:space="0" w:color="auto"/>
            </w:tcBorders>
          </w:tcPr>
          <w:p w:rsidR="00DB7A9D" w:rsidRDefault="00DB7A9D" w:rsidP="00DB7A9D"/>
        </w:tc>
        <w:tc>
          <w:tcPr>
            <w:tcW w:w="850" w:type="dxa"/>
            <w:tcBorders>
              <w:top w:val="single" w:sz="4" w:space="0" w:color="auto"/>
              <w:left w:val="single" w:sz="4" w:space="0" w:color="auto"/>
              <w:bottom w:val="single" w:sz="4" w:space="0" w:color="auto"/>
              <w:right w:val="single" w:sz="4" w:space="0" w:color="auto"/>
            </w:tcBorders>
          </w:tcPr>
          <w:p w:rsidR="00DB7A9D" w:rsidRDefault="00DB7A9D" w:rsidP="00DB7A9D"/>
        </w:tc>
        <w:tc>
          <w:tcPr>
            <w:tcW w:w="1019" w:type="dxa"/>
            <w:tcBorders>
              <w:top w:val="single" w:sz="4" w:space="0" w:color="auto"/>
              <w:left w:val="single" w:sz="4" w:space="0" w:color="auto"/>
              <w:bottom w:val="single" w:sz="4" w:space="0" w:color="auto"/>
              <w:right w:val="single" w:sz="4" w:space="0" w:color="auto"/>
            </w:tcBorders>
          </w:tcPr>
          <w:p w:rsidR="00DB7A9D" w:rsidRDefault="00DB7A9D" w:rsidP="00DB7A9D"/>
        </w:tc>
        <w:tc>
          <w:tcPr>
            <w:tcW w:w="1257" w:type="dxa"/>
            <w:tcBorders>
              <w:top w:val="single" w:sz="4" w:space="0" w:color="auto"/>
              <w:left w:val="single" w:sz="4" w:space="0" w:color="auto"/>
              <w:bottom w:val="single" w:sz="4" w:space="0" w:color="auto"/>
              <w:right w:val="single" w:sz="4" w:space="0" w:color="auto"/>
            </w:tcBorders>
          </w:tcPr>
          <w:p w:rsidR="00DB7A9D" w:rsidRDefault="00DB7A9D" w:rsidP="00DB7A9D"/>
        </w:tc>
      </w:tr>
      <w:tr w:rsidR="00DB7A9D" w:rsidRPr="00425E0C" w:rsidTr="00DB7A9D">
        <w:trPr>
          <w:trHeight w:val="2736"/>
        </w:trPr>
        <w:tc>
          <w:tcPr>
            <w:tcW w:w="661" w:type="dxa"/>
          </w:tcPr>
          <w:p w:rsidR="00DB7A9D" w:rsidRPr="00D560A2" w:rsidRDefault="00DB7A9D" w:rsidP="00DB7A9D">
            <w:pPr>
              <w:pStyle w:val="ListParagraph"/>
              <w:numPr>
                <w:ilvl w:val="0"/>
                <w:numId w:val="24"/>
              </w:numPr>
              <w:spacing w:after="0" w:line="240" w:lineRule="auto"/>
              <w:ind w:left="450"/>
            </w:pPr>
          </w:p>
        </w:tc>
        <w:tc>
          <w:tcPr>
            <w:tcW w:w="1574" w:type="dxa"/>
            <w:vAlign w:val="center"/>
          </w:tcPr>
          <w:p w:rsidR="00DB7A9D" w:rsidRPr="00DB7A9D" w:rsidRDefault="00DB7A9D" w:rsidP="00DB7A9D">
            <w:pPr>
              <w:autoSpaceDE w:val="0"/>
              <w:autoSpaceDN w:val="0"/>
              <w:adjustRightInd w:val="0"/>
              <w:spacing w:line="300" w:lineRule="auto"/>
              <w:jc w:val="both"/>
              <w:rPr>
                <w:rFonts w:ascii="Arial Narrow" w:hAnsi="Arial Narrow"/>
              </w:rPr>
            </w:pPr>
            <w:r w:rsidRPr="00DB7A9D">
              <w:rPr>
                <w:rFonts w:ascii="Arial Narrow" w:hAnsi="Arial Narrow"/>
                <w:b/>
              </w:rPr>
              <w:t>Lyophillizer</w:t>
            </w:r>
          </w:p>
          <w:p w:rsidR="00DB7A9D" w:rsidRPr="00DF434D" w:rsidRDefault="00DB7A9D" w:rsidP="00DB7A9D">
            <w:pPr>
              <w:jc w:val="center"/>
              <w:rPr>
                <w:b/>
              </w:rPr>
            </w:pPr>
          </w:p>
        </w:tc>
        <w:tc>
          <w:tcPr>
            <w:tcW w:w="6095" w:type="dxa"/>
            <w:tcBorders>
              <w:top w:val="single" w:sz="4" w:space="0" w:color="auto"/>
              <w:bottom w:val="single" w:sz="4" w:space="0" w:color="auto"/>
            </w:tcBorders>
          </w:tcPr>
          <w:tbl>
            <w:tblPr>
              <w:tblW w:w="5240" w:type="dxa"/>
              <w:tblLayout w:type="fixed"/>
              <w:tblLook w:val="04A0" w:firstRow="1" w:lastRow="0" w:firstColumn="1" w:lastColumn="0" w:noHBand="0" w:noVBand="1"/>
            </w:tblPr>
            <w:tblGrid>
              <w:gridCol w:w="1242"/>
              <w:gridCol w:w="3998"/>
            </w:tblGrid>
            <w:tr w:rsidR="00DB7A9D" w:rsidRPr="00CF68CC" w:rsidTr="00CF68CC">
              <w:trPr>
                <w:trHeight w:val="193"/>
              </w:trPr>
              <w:tc>
                <w:tcPr>
                  <w:tcW w:w="1242" w:type="dxa"/>
                </w:tcPr>
                <w:p w:rsidR="00DB7A9D" w:rsidRPr="00CF68CC" w:rsidRDefault="00DB7A9D" w:rsidP="00411924">
                  <w:pPr>
                    <w:pStyle w:val="ListParagraph"/>
                    <w:framePr w:hSpace="180" w:wrap="around" w:vAnchor="text" w:hAnchor="text" w:x="392" w:y="1"/>
                    <w:spacing w:after="0" w:line="240" w:lineRule="auto"/>
                    <w:ind w:left="0"/>
                    <w:suppressOverlap/>
                    <w:jc w:val="both"/>
                    <w:rPr>
                      <w:rFonts w:ascii="Arial Narrow" w:hAnsi="Arial Narrow"/>
                    </w:rPr>
                  </w:pPr>
                  <w:r w:rsidRPr="00CF68CC">
                    <w:rPr>
                      <w:rFonts w:ascii="Arial Narrow" w:hAnsi="Arial Narrow"/>
                    </w:rPr>
                    <w:t>Condenser capacity</w:t>
                  </w:r>
                </w:p>
              </w:tc>
              <w:tc>
                <w:tcPr>
                  <w:tcW w:w="3998" w:type="dxa"/>
                </w:tcPr>
                <w:p w:rsidR="00DB7A9D" w:rsidRPr="00CF68CC" w:rsidRDefault="00DB7A9D" w:rsidP="00411924">
                  <w:pPr>
                    <w:framePr w:hSpace="180" w:wrap="around" w:vAnchor="text" w:hAnchor="text" w:x="392" w:y="1"/>
                    <w:autoSpaceDE w:val="0"/>
                    <w:autoSpaceDN w:val="0"/>
                    <w:adjustRightInd w:val="0"/>
                    <w:suppressOverlap/>
                    <w:rPr>
                      <w:rFonts w:ascii="Arial Narrow" w:hAnsi="Arial Narrow"/>
                      <w:b/>
                    </w:rPr>
                  </w:pPr>
                  <w:r w:rsidRPr="00CF68CC">
                    <w:rPr>
                      <w:rFonts w:ascii="Arial Narrow" w:hAnsi="Arial Narrow"/>
                      <w:sz w:val="22"/>
                      <w:szCs w:val="22"/>
                    </w:rPr>
                    <w:t>1 litre or more</w:t>
                  </w:r>
                </w:p>
              </w:tc>
            </w:tr>
            <w:tr w:rsidR="00DB7A9D" w:rsidRPr="00CF68CC" w:rsidTr="00CF68CC">
              <w:trPr>
                <w:trHeight w:val="193"/>
              </w:trPr>
              <w:tc>
                <w:tcPr>
                  <w:tcW w:w="1242" w:type="dxa"/>
                </w:tcPr>
                <w:p w:rsidR="00DB7A9D" w:rsidRPr="00CF68CC" w:rsidRDefault="00DB7A9D" w:rsidP="00411924">
                  <w:pPr>
                    <w:pStyle w:val="ListParagraph"/>
                    <w:framePr w:hSpace="180" w:wrap="around" w:vAnchor="text" w:hAnchor="text" w:x="392" w:y="1"/>
                    <w:spacing w:after="0" w:line="240" w:lineRule="auto"/>
                    <w:ind w:left="0"/>
                    <w:suppressOverlap/>
                    <w:jc w:val="both"/>
                    <w:rPr>
                      <w:rFonts w:ascii="Arial Narrow" w:hAnsi="Arial Narrow"/>
                    </w:rPr>
                  </w:pPr>
                  <w:r w:rsidRPr="00CF68CC">
                    <w:rPr>
                      <w:rFonts w:ascii="Arial Narrow" w:hAnsi="Arial Narrow"/>
                    </w:rPr>
                    <w:t>Condenser temperature</w:t>
                  </w:r>
                </w:p>
              </w:tc>
              <w:tc>
                <w:tcPr>
                  <w:tcW w:w="3998" w:type="dxa"/>
                </w:tcPr>
                <w:p w:rsidR="00DB7A9D" w:rsidRPr="00CF68CC" w:rsidRDefault="00DB7A9D" w:rsidP="00411924">
                  <w:pPr>
                    <w:pStyle w:val="ListParagraph"/>
                    <w:framePr w:hSpace="180" w:wrap="around" w:vAnchor="text" w:hAnchor="text" w:x="392" w:y="1"/>
                    <w:spacing w:after="0" w:line="240" w:lineRule="auto"/>
                    <w:ind w:left="0"/>
                    <w:suppressOverlap/>
                    <w:jc w:val="both"/>
                    <w:rPr>
                      <w:rFonts w:ascii="Arial Narrow" w:hAnsi="Arial Narrow"/>
                      <w:b/>
                    </w:rPr>
                  </w:pPr>
                  <w:r w:rsidRPr="00CF68CC">
                    <w:rPr>
                      <w:rFonts w:ascii="Arial Narrow" w:hAnsi="Arial Narrow"/>
                      <w:b/>
                      <w:bCs/>
                    </w:rPr>
                    <w:t>-55° C or lower</w:t>
                  </w:r>
                </w:p>
              </w:tc>
            </w:tr>
            <w:tr w:rsidR="00DB7A9D" w:rsidRPr="00CF68CC" w:rsidTr="00CF68CC">
              <w:trPr>
                <w:trHeight w:val="405"/>
              </w:trPr>
              <w:tc>
                <w:tcPr>
                  <w:tcW w:w="1242" w:type="dxa"/>
                </w:tcPr>
                <w:p w:rsidR="00DB7A9D" w:rsidRPr="00CF68CC" w:rsidRDefault="00DB7A9D" w:rsidP="00411924">
                  <w:pPr>
                    <w:pStyle w:val="ListParagraph"/>
                    <w:framePr w:hSpace="180" w:wrap="around" w:vAnchor="text" w:hAnchor="text" w:x="392" w:y="1"/>
                    <w:spacing w:after="0" w:line="240" w:lineRule="auto"/>
                    <w:ind w:left="0"/>
                    <w:suppressOverlap/>
                    <w:jc w:val="both"/>
                    <w:rPr>
                      <w:rFonts w:ascii="Arial Narrow" w:hAnsi="Arial Narrow"/>
                    </w:rPr>
                  </w:pPr>
                  <w:r w:rsidRPr="00CF68CC">
                    <w:rPr>
                      <w:rFonts w:ascii="Arial Narrow" w:hAnsi="Arial Narrow"/>
                    </w:rPr>
                    <w:t>Condenser performance</w:t>
                  </w:r>
                </w:p>
              </w:tc>
              <w:tc>
                <w:tcPr>
                  <w:tcW w:w="3998" w:type="dxa"/>
                </w:tcPr>
                <w:p w:rsidR="00DB7A9D" w:rsidRPr="00CF68CC" w:rsidRDefault="00DB7A9D" w:rsidP="00411924">
                  <w:pPr>
                    <w:framePr w:hSpace="180" w:wrap="around" w:vAnchor="text" w:hAnchor="text" w:x="392" w:y="1"/>
                    <w:autoSpaceDE w:val="0"/>
                    <w:autoSpaceDN w:val="0"/>
                    <w:adjustRightInd w:val="0"/>
                    <w:suppressOverlap/>
                    <w:rPr>
                      <w:rFonts w:ascii="Arial Narrow" w:hAnsi="Arial Narrow"/>
                      <w:b/>
                    </w:rPr>
                  </w:pPr>
                  <w:r w:rsidRPr="00CF68CC">
                    <w:rPr>
                      <w:rFonts w:ascii="Arial Narrow" w:hAnsi="Arial Narrow"/>
                      <w:sz w:val="22"/>
                      <w:szCs w:val="22"/>
                    </w:rPr>
                    <w:t>Upright stainless steel collector coil capable of removing at least 1 liter of water in 24 hours and holding 1 liter of ice before defrosting.</w:t>
                  </w:r>
                </w:p>
              </w:tc>
            </w:tr>
            <w:tr w:rsidR="00DB7A9D" w:rsidRPr="00CF68CC" w:rsidTr="00CF68CC">
              <w:trPr>
                <w:trHeight w:val="363"/>
              </w:trPr>
              <w:tc>
                <w:tcPr>
                  <w:tcW w:w="1242" w:type="dxa"/>
                </w:tcPr>
                <w:p w:rsidR="00DB7A9D" w:rsidRPr="00CF68CC" w:rsidRDefault="00DB7A9D" w:rsidP="00411924">
                  <w:pPr>
                    <w:pStyle w:val="ListParagraph"/>
                    <w:framePr w:hSpace="180" w:wrap="around" w:vAnchor="text" w:hAnchor="text" w:x="392" w:y="1"/>
                    <w:spacing w:after="0" w:line="240" w:lineRule="auto"/>
                    <w:ind w:left="0"/>
                    <w:suppressOverlap/>
                    <w:jc w:val="both"/>
                    <w:rPr>
                      <w:rFonts w:ascii="Arial Narrow" w:hAnsi="Arial Narrow"/>
                    </w:rPr>
                  </w:pPr>
                  <w:r w:rsidRPr="00CF68CC">
                    <w:rPr>
                      <w:rFonts w:ascii="Arial Narrow" w:hAnsi="Arial Narrow"/>
                    </w:rPr>
                    <w:t>Refrigeration system</w:t>
                  </w:r>
                </w:p>
              </w:tc>
              <w:tc>
                <w:tcPr>
                  <w:tcW w:w="3998" w:type="dxa"/>
                </w:tcPr>
                <w:p w:rsidR="00DB7A9D" w:rsidRPr="00CF68CC" w:rsidRDefault="00DB7A9D" w:rsidP="00411924">
                  <w:pPr>
                    <w:framePr w:hSpace="180" w:wrap="around" w:vAnchor="text" w:hAnchor="text" w:x="392" w:y="1"/>
                    <w:autoSpaceDE w:val="0"/>
                    <w:autoSpaceDN w:val="0"/>
                    <w:adjustRightInd w:val="0"/>
                    <w:suppressOverlap/>
                    <w:rPr>
                      <w:rFonts w:ascii="Arial Narrow" w:hAnsi="Arial Narrow"/>
                    </w:rPr>
                  </w:pPr>
                  <w:r w:rsidRPr="00CF68CC">
                    <w:rPr>
                      <w:rFonts w:ascii="Arial Narrow" w:hAnsi="Arial Narrow"/>
                      <w:sz w:val="22"/>
                      <w:szCs w:val="22"/>
                    </w:rPr>
                    <w:t xml:space="preserve">HCFC/CFC-free refrigeration system to cool collector to </w:t>
                  </w:r>
                  <w:r w:rsidRPr="00CF68CC">
                    <w:rPr>
                      <w:rFonts w:ascii="Arial Narrow" w:hAnsi="Arial Narrow"/>
                      <w:b/>
                      <w:bCs/>
                      <w:sz w:val="22"/>
                      <w:szCs w:val="22"/>
                    </w:rPr>
                    <w:t>-55° C or lower.</w:t>
                  </w:r>
                </w:p>
              </w:tc>
            </w:tr>
            <w:tr w:rsidR="00DB7A9D" w:rsidRPr="00CF68CC" w:rsidTr="00CF68CC">
              <w:trPr>
                <w:trHeight w:val="193"/>
              </w:trPr>
              <w:tc>
                <w:tcPr>
                  <w:tcW w:w="1242" w:type="dxa"/>
                </w:tcPr>
                <w:p w:rsidR="00DB7A9D" w:rsidRPr="00CF68CC" w:rsidRDefault="00DB7A9D" w:rsidP="00411924">
                  <w:pPr>
                    <w:pStyle w:val="ListParagraph"/>
                    <w:framePr w:hSpace="180" w:wrap="around" w:vAnchor="text" w:hAnchor="text" w:x="392" w:y="1"/>
                    <w:spacing w:after="0" w:line="240" w:lineRule="auto"/>
                    <w:ind w:left="0"/>
                    <w:suppressOverlap/>
                    <w:jc w:val="both"/>
                    <w:rPr>
                      <w:rFonts w:ascii="Arial Narrow" w:hAnsi="Arial Narrow"/>
                    </w:rPr>
                  </w:pPr>
                  <w:r w:rsidRPr="00CF68CC">
                    <w:rPr>
                      <w:rFonts w:ascii="Arial Narrow" w:hAnsi="Arial Narrow"/>
                    </w:rPr>
                    <w:t>Material construction</w:t>
                  </w:r>
                </w:p>
              </w:tc>
              <w:tc>
                <w:tcPr>
                  <w:tcW w:w="3998" w:type="dxa"/>
                </w:tcPr>
                <w:p w:rsidR="00DB7A9D" w:rsidRPr="00CF68CC" w:rsidRDefault="00DB7A9D" w:rsidP="00411924">
                  <w:pPr>
                    <w:framePr w:hSpace="180" w:wrap="around" w:vAnchor="text" w:hAnchor="text" w:x="392" w:y="1"/>
                    <w:autoSpaceDE w:val="0"/>
                    <w:autoSpaceDN w:val="0"/>
                    <w:adjustRightInd w:val="0"/>
                    <w:suppressOverlap/>
                    <w:rPr>
                      <w:rFonts w:ascii="Arial Narrow" w:hAnsi="Arial Narrow"/>
                      <w:b/>
                    </w:rPr>
                  </w:pPr>
                  <w:r w:rsidRPr="00CF68CC">
                    <w:rPr>
                      <w:rFonts w:ascii="Arial Narrow" w:hAnsi="Arial Narrow"/>
                      <w:sz w:val="22"/>
                      <w:szCs w:val="22"/>
                    </w:rPr>
                    <w:t>Brushed stainless steel, powder-coated steel exterior.</w:t>
                  </w:r>
                </w:p>
              </w:tc>
            </w:tr>
            <w:tr w:rsidR="00DB7A9D" w:rsidRPr="00CF68CC" w:rsidTr="00CF68CC">
              <w:trPr>
                <w:trHeight w:val="386"/>
              </w:trPr>
              <w:tc>
                <w:tcPr>
                  <w:tcW w:w="1242" w:type="dxa"/>
                </w:tcPr>
                <w:p w:rsidR="00DB7A9D" w:rsidRPr="00CF68CC" w:rsidRDefault="00DB7A9D" w:rsidP="00411924">
                  <w:pPr>
                    <w:framePr w:hSpace="180" w:wrap="around" w:vAnchor="text" w:hAnchor="text" w:x="392" w:y="1"/>
                    <w:suppressOverlap/>
                    <w:rPr>
                      <w:rFonts w:ascii="Arial Narrow" w:hAnsi="Arial Narrow"/>
                    </w:rPr>
                  </w:pPr>
                  <w:r w:rsidRPr="00CF68CC">
                    <w:rPr>
                      <w:rFonts w:ascii="Arial Narrow" w:hAnsi="Arial Narrow"/>
                      <w:sz w:val="22"/>
                      <w:szCs w:val="22"/>
                    </w:rPr>
                    <w:t xml:space="preserve">Controls </w:t>
                  </w:r>
                </w:p>
              </w:tc>
              <w:tc>
                <w:tcPr>
                  <w:tcW w:w="3998" w:type="dxa"/>
                </w:tcPr>
                <w:p w:rsidR="00DB7A9D" w:rsidRPr="00CF68CC" w:rsidRDefault="00DB7A9D" w:rsidP="00411924">
                  <w:pPr>
                    <w:framePr w:hSpace="180" w:wrap="around" w:vAnchor="text" w:hAnchor="text" w:x="392" w:y="1"/>
                    <w:suppressOverlap/>
                    <w:rPr>
                      <w:rFonts w:ascii="Arial Narrow" w:hAnsi="Arial Narrow"/>
                    </w:rPr>
                  </w:pPr>
                  <w:r w:rsidRPr="00CF68CC">
                    <w:rPr>
                      <w:rFonts w:ascii="Arial Narrow" w:hAnsi="Arial Narrow"/>
                      <w:sz w:val="22"/>
                      <w:szCs w:val="22"/>
                    </w:rPr>
                    <w:t xml:space="preserve">Refrigeration on/off </w:t>
                  </w:r>
                </w:p>
                <w:p w:rsidR="00DB7A9D" w:rsidRPr="00CF68CC" w:rsidRDefault="00DB7A9D" w:rsidP="00411924">
                  <w:pPr>
                    <w:framePr w:hSpace="180" w:wrap="around" w:vAnchor="text" w:hAnchor="text" w:x="392" w:y="1"/>
                    <w:suppressOverlap/>
                    <w:rPr>
                      <w:rFonts w:ascii="Arial Narrow" w:hAnsi="Arial Narrow"/>
                    </w:rPr>
                  </w:pPr>
                  <w:r w:rsidRPr="00CF68CC">
                    <w:rPr>
                      <w:rFonts w:ascii="Arial Narrow" w:hAnsi="Arial Narrow"/>
                      <w:sz w:val="22"/>
                      <w:szCs w:val="22"/>
                    </w:rPr>
                    <w:t>Vacuum on/off</w:t>
                  </w:r>
                </w:p>
              </w:tc>
            </w:tr>
            <w:tr w:rsidR="00DB7A9D" w:rsidRPr="00CF68CC" w:rsidTr="00CF68CC">
              <w:trPr>
                <w:trHeight w:val="193"/>
              </w:trPr>
              <w:tc>
                <w:tcPr>
                  <w:tcW w:w="1242" w:type="dxa"/>
                </w:tcPr>
                <w:p w:rsidR="00DB7A9D" w:rsidRPr="00CF68CC" w:rsidRDefault="00DB7A9D" w:rsidP="00411924">
                  <w:pPr>
                    <w:pStyle w:val="ListParagraph"/>
                    <w:framePr w:hSpace="180" w:wrap="around" w:vAnchor="text" w:hAnchor="text" w:x="392" w:y="1"/>
                    <w:spacing w:after="0" w:line="240" w:lineRule="auto"/>
                    <w:ind w:left="0"/>
                    <w:suppressOverlap/>
                    <w:jc w:val="both"/>
                    <w:rPr>
                      <w:rFonts w:ascii="Arial Narrow" w:hAnsi="Arial Narrow"/>
                    </w:rPr>
                  </w:pPr>
                  <w:r w:rsidRPr="00CF68CC">
                    <w:rPr>
                      <w:rFonts w:ascii="Arial Narrow" w:hAnsi="Arial Narrow"/>
                    </w:rPr>
                    <w:t>Drainage</w:t>
                  </w:r>
                </w:p>
              </w:tc>
              <w:tc>
                <w:tcPr>
                  <w:tcW w:w="3998" w:type="dxa"/>
                </w:tcPr>
                <w:p w:rsidR="00DB7A9D" w:rsidRPr="00CF68CC" w:rsidRDefault="00DB7A9D" w:rsidP="00411924">
                  <w:pPr>
                    <w:framePr w:hSpace="180" w:wrap="around" w:vAnchor="text" w:hAnchor="text" w:x="392" w:y="1"/>
                    <w:autoSpaceDE w:val="0"/>
                    <w:autoSpaceDN w:val="0"/>
                    <w:adjustRightInd w:val="0"/>
                    <w:suppressOverlap/>
                    <w:rPr>
                      <w:rFonts w:ascii="Arial Narrow" w:hAnsi="Arial Narrow"/>
                      <w:b/>
                    </w:rPr>
                  </w:pPr>
                  <w:r w:rsidRPr="00CF68CC">
                    <w:rPr>
                      <w:rFonts w:ascii="Arial Narrow" w:hAnsi="Arial Narrow"/>
                      <w:sz w:val="22"/>
                      <w:szCs w:val="22"/>
                    </w:rPr>
                    <w:t>Mounted, retractable, collector drain hose. Vacuum hose with clamps.</w:t>
                  </w:r>
                </w:p>
              </w:tc>
            </w:tr>
            <w:tr w:rsidR="00DB7A9D" w:rsidRPr="00CF68CC" w:rsidTr="00CF68CC">
              <w:trPr>
                <w:trHeight w:val="386"/>
              </w:trPr>
              <w:tc>
                <w:tcPr>
                  <w:tcW w:w="1242" w:type="dxa"/>
                </w:tcPr>
                <w:p w:rsidR="00DB7A9D" w:rsidRPr="00CF68CC" w:rsidRDefault="00DB7A9D" w:rsidP="00411924">
                  <w:pPr>
                    <w:pStyle w:val="ListParagraph"/>
                    <w:framePr w:hSpace="180" w:wrap="around" w:vAnchor="text" w:hAnchor="text" w:x="392" w:y="1"/>
                    <w:spacing w:after="0" w:line="240" w:lineRule="auto"/>
                    <w:ind w:left="0"/>
                    <w:suppressOverlap/>
                    <w:jc w:val="both"/>
                    <w:rPr>
                      <w:rFonts w:ascii="Arial Narrow" w:hAnsi="Arial Narrow"/>
                    </w:rPr>
                  </w:pPr>
                  <w:r w:rsidRPr="00CF68CC">
                    <w:rPr>
                      <w:rFonts w:ascii="Arial Narrow" w:hAnsi="Arial Narrow"/>
                    </w:rPr>
                    <w:lastRenderedPageBreak/>
                    <w:t>Adapters</w:t>
                  </w:r>
                </w:p>
              </w:tc>
              <w:tc>
                <w:tcPr>
                  <w:tcW w:w="3998" w:type="dxa"/>
                </w:tcPr>
                <w:p w:rsidR="00DB7A9D" w:rsidRPr="00CF68CC" w:rsidRDefault="00DB7A9D" w:rsidP="00411924">
                  <w:pPr>
                    <w:framePr w:hSpace="180" w:wrap="around" w:vAnchor="text" w:hAnchor="text" w:x="392" w:y="1"/>
                    <w:autoSpaceDE w:val="0"/>
                    <w:autoSpaceDN w:val="0"/>
                    <w:adjustRightInd w:val="0"/>
                    <w:suppressOverlap/>
                    <w:rPr>
                      <w:rFonts w:ascii="Arial Narrow" w:hAnsi="Arial Narrow"/>
                      <w:b/>
                    </w:rPr>
                  </w:pPr>
                  <w:r w:rsidRPr="00CF68CC">
                    <w:rPr>
                      <w:rFonts w:ascii="Arial Narrow" w:hAnsi="Arial Narrow"/>
                      <w:sz w:val="22"/>
                      <w:szCs w:val="22"/>
                      <w:shd w:val="clear" w:color="auto" w:fill="FFFFFF"/>
                    </w:rPr>
                    <w:t>Adapter for flask, tubes and micro tube holders to be provided</w:t>
                  </w:r>
                  <w:r w:rsidRPr="00CF68CC">
                    <w:rPr>
                      <w:rFonts w:ascii="Arial Narrow" w:hAnsi="Arial Narrow"/>
                      <w:sz w:val="22"/>
                      <w:szCs w:val="22"/>
                    </w:rPr>
                    <w:t>. 8-12 port drying manifold with round bottom flasks and vials.</w:t>
                  </w:r>
                </w:p>
              </w:tc>
            </w:tr>
            <w:tr w:rsidR="00DB7A9D" w:rsidRPr="00CF68CC" w:rsidTr="00CF68CC">
              <w:trPr>
                <w:trHeight w:val="568"/>
              </w:trPr>
              <w:tc>
                <w:tcPr>
                  <w:tcW w:w="1242" w:type="dxa"/>
                </w:tcPr>
                <w:p w:rsidR="00DB7A9D" w:rsidRPr="00CF68CC" w:rsidRDefault="00DB7A9D" w:rsidP="00411924">
                  <w:pPr>
                    <w:pStyle w:val="ListParagraph"/>
                    <w:framePr w:hSpace="180" w:wrap="around" w:vAnchor="text" w:hAnchor="text" w:x="392" w:y="1"/>
                    <w:spacing w:after="0" w:line="240" w:lineRule="auto"/>
                    <w:ind w:left="0"/>
                    <w:suppressOverlap/>
                    <w:jc w:val="both"/>
                    <w:rPr>
                      <w:rFonts w:ascii="Arial Narrow" w:hAnsi="Arial Narrow"/>
                    </w:rPr>
                  </w:pPr>
                  <w:r w:rsidRPr="00CF68CC">
                    <w:rPr>
                      <w:rFonts w:ascii="Arial Narrow" w:hAnsi="Arial Narrow"/>
                    </w:rPr>
                    <w:t>Vaccum performance</w:t>
                  </w:r>
                </w:p>
              </w:tc>
              <w:tc>
                <w:tcPr>
                  <w:tcW w:w="3998" w:type="dxa"/>
                </w:tcPr>
                <w:p w:rsidR="00DB7A9D" w:rsidRPr="00CF68CC" w:rsidRDefault="00DB7A9D" w:rsidP="00411924">
                  <w:pPr>
                    <w:framePr w:hSpace="180" w:wrap="around" w:vAnchor="text" w:hAnchor="text" w:x="392" w:y="1"/>
                    <w:autoSpaceDE w:val="0"/>
                    <w:autoSpaceDN w:val="0"/>
                    <w:adjustRightInd w:val="0"/>
                    <w:suppressOverlap/>
                    <w:rPr>
                      <w:rFonts w:ascii="Arial Narrow" w:hAnsi="Arial Narrow"/>
                    </w:rPr>
                  </w:pPr>
                  <w:r w:rsidRPr="00CF68CC">
                    <w:rPr>
                      <w:rFonts w:ascii="Arial Narrow" w:hAnsi="Arial Narrow"/>
                      <w:sz w:val="22"/>
                      <w:szCs w:val="22"/>
                    </w:rPr>
                    <w:t>Vacuum Level: Up to 0.001 mbar or more</w:t>
                  </w:r>
                </w:p>
                <w:p w:rsidR="00DB7A9D" w:rsidRPr="00CF68CC" w:rsidRDefault="00DB7A9D" w:rsidP="00411924">
                  <w:pPr>
                    <w:framePr w:hSpace="180" w:wrap="around" w:vAnchor="text" w:hAnchor="text" w:x="392" w:y="1"/>
                    <w:autoSpaceDE w:val="0"/>
                    <w:autoSpaceDN w:val="0"/>
                    <w:adjustRightInd w:val="0"/>
                    <w:suppressOverlap/>
                    <w:rPr>
                      <w:rFonts w:ascii="Arial Narrow" w:hAnsi="Arial Narrow"/>
                      <w:b/>
                    </w:rPr>
                  </w:pPr>
                  <w:r w:rsidRPr="00CF68CC">
                    <w:rPr>
                      <w:rFonts w:ascii="Arial Narrow" w:hAnsi="Arial Narrow"/>
                      <w:sz w:val="22"/>
                      <w:szCs w:val="22"/>
                    </w:rPr>
                    <w:t>Vacuum pump with a displacement of at least 60 liters per minute or more.</w:t>
                  </w:r>
                </w:p>
              </w:tc>
            </w:tr>
            <w:tr w:rsidR="00DB7A9D" w:rsidRPr="00CF68CC" w:rsidTr="00CF68CC">
              <w:trPr>
                <w:trHeight w:val="206"/>
              </w:trPr>
              <w:tc>
                <w:tcPr>
                  <w:tcW w:w="1242" w:type="dxa"/>
                </w:tcPr>
                <w:p w:rsidR="00DB7A9D" w:rsidRPr="00CF68CC" w:rsidRDefault="00DB7A9D" w:rsidP="00411924">
                  <w:pPr>
                    <w:pStyle w:val="ListParagraph"/>
                    <w:framePr w:hSpace="180" w:wrap="around" w:vAnchor="text" w:hAnchor="text" w:x="392" w:y="1"/>
                    <w:spacing w:after="0" w:line="240" w:lineRule="auto"/>
                    <w:ind w:left="0"/>
                    <w:suppressOverlap/>
                    <w:jc w:val="both"/>
                    <w:rPr>
                      <w:rFonts w:ascii="Arial Narrow" w:hAnsi="Arial Narrow"/>
                    </w:rPr>
                  </w:pPr>
                  <w:r w:rsidRPr="00CF68CC">
                    <w:rPr>
                      <w:rFonts w:ascii="Arial Narrow" w:hAnsi="Arial Narrow"/>
                    </w:rPr>
                    <w:t>Computer connectivity</w:t>
                  </w:r>
                </w:p>
              </w:tc>
              <w:tc>
                <w:tcPr>
                  <w:tcW w:w="3998" w:type="dxa"/>
                </w:tcPr>
                <w:p w:rsidR="00DB7A9D" w:rsidRPr="00CF68CC" w:rsidRDefault="00DB7A9D" w:rsidP="00411924">
                  <w:pPr>
                    <w:framePr w:hSpace="180" w:wrap="around" w:vAnchor="text" w:hAnchor="text" w:x="392" w:y="1"/>
                    <w:autoSpaceDE w:val="0"/>
                    <w:autoSpaceDN w:val="0"/>
                    <w:adjustRightInd w:val="0"/>
                    <w:suppressOverlap/>
                    <w:rPr>
                      <w:rFonts w:ascii="Arial Narrow" w:hAnsi="Arial Narrow"/>
                    </w:rPr>
                  </w:pPr>
                  <w:r w:rsidRPr="00CF68CC">
                    <w:rPr>
                      <w:rFonts w:ascii="Arial Narrow" w:hAnsi="Arial Narrow"/>
                      <w:sz w:val="22"/>
                      <w:szCs w:val="22"/>
                    </w:rPr>
                    <w:t>RS232 port to connect to computer.</w:t>
                  </w:r>
                </w:p>
              </w:tc>
            </w:tr>
          </w:tbl>
          <w:p w:rsidR="00DB7A9D" w:rsidRPr="00CF68CC" w:rsidRDefault="00DB7A9D" w:rsidP="00DB7A9D">
            <w:pPr>
              <w:spacing w:before="240" w:after="60" w:line="300" w:lineRule="atLeast"/>
              <w:jc w:val="both"/>
            </w:pPr>
          </w:p>
        </w:tc>
        <w:tc>
          <w:tcPr>
            <w:tcW w:w="1276" w:type="dxa"/>
          </w:tcPr>
          <w:p w:rsidR="00DB7A9D" w:rsidRDefault="00DB7A9D" w:rsidP="00DB7A9D">
            <w:pPr>
              <w:jc w:val="center"/>
            </w:pPr>
            <w:r>
              <w:rPr>
                <w:rFonts w:ascii="Arial Narrow" w:hAnsi="Arial Narrow"/>
              </w:rPr>
              <w:lastRenderedPageBreak/>
              <w:t>0</w:t>
            </w:r>
            <w:r w:rsidRPr="00DB7A9D">
              <w:rPr>
                <w:rFonts w:ascii="Arial Narrow" w:hAnsi="Arial Narrow"/>
              </w:rPr>
              <w:t>1no.</w:t>
            </w:r>
          </w:p>
        </w:tc>
        <w:tc>
          <w:tcPr>
            <w:tcW w:w="1701" w:type="dxa"/>
          </w:tcPr>
          <w:p w:rsidR="00DB7A9D" w:rsidRDefault="00DB7A9D" w:rsidP="00DB7A9D"/>
        </w:tc>
        <w:tc>
          <w:tcPr>
            <w:tcW w:w="850" w:type="dxa"/>
          </w:tcPr>
          <w:p w:rsidR="00DB7A9D" w:rsidRDefault="00DB7A9D" w:rsidP="00DB7A9D"/>
        </w:tc>
        <w:tc>
          <w:tcPr>
            <w:tcW w:w="1019" w:type="dxa"/>
          </w:tcPr>
          <w:p w:rsidR="00DB7A9D" w:rsidRDefault="00DB7A9D" w:rsidP="00DB7A9D"/>
        </w:tc>
        <w:tc>
          <w:tcPr>
            <w:tcW w:w="1257" w:type="dxa"/>
          </w:tcPr>
          <w:p w:rsidR="00DB7A9D" w:rsidRDefault="00DB7A9D" w:rsidP="00DB7A9D"/>
        </w:tc>
      </w:tr>
    </w:tbl>
    <w:p w:rsidR="00B937C7" w:rsidRDefault="00B937C7" w:rsidP="00B937C7">
      <w:pPr>
        <w:shd w:val="clear" w:color="auto" w:fill="FFFFFF"/>
        <w:jc w:val="center"/>
        <w:rPr>
          <w:rFonts w:ascii="Arial" w:hAnsi="Arial" w:cs="Arial"/>
          <w:b/>
          <w:bCs/>
          <w:color w:val="222222"/>
          <w:sz w:val="28"/>
          <w:szCs w:val="28"/>
          <w:u w:val="single"/>
        </w:rPr>
      </w:pPr>
    </w:p>
    <w:p w:rsidR="00B937C7" w:rsidRDefault="00B937C7" w:rsidP="00B937C7">
      <w:pPr>
        <w:shd w:val="clear" w:color="auto" w:fill="FFFFFF"/>
        <w:ind w:firstLine="720"/>
        <w:rPr>
          <w:rFonts w:ascii="Arial" w:hAnsi="Arial" w:cs="Arial"/>
          <w:b/>
          <w:bCs/>
          <w:color w:val="222222"/>
          <w:sz w:val="28"/>
          <w:szCs w:val="28"/>
          <w:u w:val="single"/>
        </w:rPr>
      </w:pPr>
    </w:p>
    <w:p w:rsidR="00B937C7" w:rsidRDefault="00B937C7" w:rsidP="00B937C7">
      <w:pPr>
        <w:shd w:val="clear" w:color="auto" w:fill="FFFFFF"/>
        <w:ind w:firstLine="720"/>
        <w:rPr>
          <w:rFonts w:ascii="Arial" w:hAnsi="Arial" w:cs="Arial"/>
          <w:b/>
          <w:bCs/>
          <w:color w:val="222222"/>
          <w:sz w:val="28"/>
          <w:szCs w:val="28"/>
          <w:u w:val="single"/>
        </w:rPr>
      </w:pPr>
    </w:p>
    <w:p w:rsidR="00C47AB8" w:rsidRDefault="00C47AB8" w:rsidP="00B937C7">
      <w:pPr>
        <w:shd w:val="clear" w:color="auto" w:fill="FFFFFF"/>
        <w:ind w:firstLine="720"/>
        <w:rPr>
          <w:rFonts w:ascii="Arial" w:hAnsi="Arial" w:cs="Arial"/>
          <w:b/>
          <w:bCs/>
          <w:color w:val="222222"/>
          <w:sz w:val="28"/>
          <w:szCs w:val="28"/>
          <w:u w:val="single"/>
        </w:rPr>
      </w:pPr>
    </w:p>
    <w:p w:rsidR="00C47AB8" w:rsidRDefault="00C47AB8" w:rsidP="00B937C7">
      <w:pPr>
        <w:shd w:val="clear" w:color="auto" w:fill="FFFFFF"/>
        <w:ind w:firstLine="720"/>
        <w:rPr>
          <w:rFonts w:ascii="Arial" w:hAnsi="Arial" w:cs="Arial"/>
          <w:b/>
          <w:bCs/>
          <w:color w:val="222222"/>
          <w:sz w:val="28"/>
          <w:szCs w:val="28"/>
          <w:u w:val="single"/>
        </w:rPr>
      </w:pPr>
    </w:p>
    <w:p w:rsidR="00C47AB8" w:rsidRDefault="00C47AB8" w:rsidP="00B937C7">
      <w:pPr>
        <w:shd w:val="clear" w:color="auto" w:fill="FFFFFF"/>
        <w:ind w:firstLine="720"/>
        <w:rPr>
          <w:rFonts w:ascii="Arial" w:hAnsi="Arial" w:cs="Arial"/>
          <w:b/>
          <w:bCs/>
          <w:color w:val="222222"/>
          <w:sz w:val="28"/>
          <w:szCs w:val="28"/>
          <w:u w:val="single"/>
        </w:rPr>
      </w:pPr>
    </w:p>
    <w:p w:rsidR="00C47AB8" w:rsidRDefault="00C47AB8" w:rsidP="00B937C7">
      <w:pPr>
        <w:shd w:val="clear" w:color="auto" w:fill="FFFFFF"/>
        <w:ind w:firstLine="720"/>
        <w:rPr>
          <w:rFonts w:ascii="Arial" w:hAnsi="Arial" w:cs="Arial"/>
          <w:b/>
          <w:bCs/>
          <w:color w:val="222222"/>
          <w:sz w:val="28"/>
          <w:szCs w:val="28"/>
          <w:u w:val="single"/>
        </w:rPr>
      </w:pPr>
    </w:p>
    <w:p w:rsidR="00C47AB8" w:rsidRDefault="00C47AB8" w:rsidP="00B937C7">
      <w:pPr>
        <w:shd w:val="clear" w:color="auto" w:fill="FFFFFF"/>
        <w:ind w:firstLine="720"/>
        <w:rPr>
          <w:rFonts w:ascii="Arial" w:hAnsi="Arial" w:cs="Arial"/>
          <w:b/>
          <w:bCs/>
          <w:color w:val="222222"/>
          <w:sz w:val="28"/>
          <w:szCs w:val="28"/>
          <w:u w:val="single"/>
        </w:rPr>
      </w:pPr>
    </w:p>
    <w:p w:rsidR="00C47AB8" w:rsidRDefault="00C47AB8" w:rsidP="00B937C7">
      <w:pPr>
        <w:shd w:val="clear" w:color="auto" w:fill="FFFFFF"/>
        <w:ind w:firstLine="720"/>
        <w:rPr>
          <w:rFonts w:ascii="Arial" w:hAnsi="Arial" w:cs="Arial"/>
          <w:b/>
          <w:bCs/>
          <w:color w:val="222222"/>
          <w:sz w:val="28"/>
          <w:szCs w:val="28"/>
          <w:u w:val="single"/>
        </w:rPr>
      </w:pPr>
    </w:p>
    <w:p w:rsidR="00C47AB8" w:rsidRDefault="00C47AB8" w:rsidP="00B937C7">
      <w:pPr>
        <w:shd w:val="clear" w:color="auto" w:fill="FFFFFF"/>
        <w:ind w:firstLine="720"/>
        <w:rPr>
          <w:rFonts w:ascii="Arial" w:hAnsi="Arial" w:cs="Arial"/>
          <w:b/>
          <w:bCs/>
          <w:color w:val="222222"/>
          <w:sz w:val="28"/>
          <w:szCs w:val="28"/>
          <w:u w:val="single"/>
        </w:rPr>
      </w:pPr>
    </w:p>
    <w:p w:rsidR="00C47AB8" w:rsidRDefault="00C47AB8" w:rsidP="00B937C7">
      <w:pPr>
        <w:shd w:val="clear" w:color="auto" w:fill="FFFFFF"/>
        <w:ind w:firstLine="720"/>
        <w:rPr>
          <w:rFonts w:ascii="Arial" w:hAnsi="Arial" w:cs="Arial"/>
          <w:b/>
          <w:bCs/>
          <w:color w:val="222222"/>
          <w:sz w:val="28"/>
          <w:szCs w:val="28"/>
          <w:u w:val="single"/>
        </w:rPr>
      </w:pPr>
    </w:p>
    <w:p w:rsidR="00C47AB8" w:rsidRDefault="00C47AB8" w:rsidP="00B937C7">
      <w:pPr>
        <w:shd w:val="clear" w:color="auto" w:fill="FFFFFF"/>
        <w:ind w:firstLine="720"/>
        <w:rPr>
          <w:rFonts w:ascii="Arial" w:hAnsi="Arial" w:cs="Arial"/>
          <w:b/>
          <w:bCs/>
          <w:color w:val="222222"/>
          <w:sz w:val="28"/>
          <w:szCs w:val="28"/>
          <w:u w:val="single"/>
        </w:rPr>
      </w:pPr>
    </w:p>
    <w:p w:rsidR="00C47AB8" w:rsidRDefault="00C47AB8" w:rsidP="00B937C7">
      <w:pPr>
        <w:shd w:val="clear" w:color="auto" w:fill="FFFFFF"/>
        <w:ind w:firstLine="720"/>
        <w:rPr>
          <w:rFonts w:ascii="Arial" w:hAnsi="Arial" w:cs="Arial"/>
          <w:b/>
          <w:bCs/>
          <w:color w:val="222222"/>
          <w:sz w:val="28"/>
          <w:szCs w:val="28"/>
          <w:u w:val="single"/>
        </w:rPr>
      </w:pPr>
    </w:p>
    <w:p w:rsidR="00C47AB8" w:rsidRDefault="00C47AB8" w:rsidP="00B937C7">
      <w:pPr>
        <w:shd w:val="clear" w:color="auto" w:fill="FFFFFF"/>
        <w:ind w:firstLine="720"/>
        <w:rPr>
          <w:rFonts w:ascii="Arial" w:hAnsi="Arial" w:cs="Arial"/>
          <w:b/>
          <w:bCs/>
          <w:color w:val="222222"/>
          <w:sz w:val="28"/>
          <w:szCs w:val="28"/>
          <w:u w:val="single"/>
        </w:rPr>
      </w:pPr>
    </w:p>
    <w:p w:rsidR="00C47AB8" w:rsidRDefault="00C47AB8" w:rsidP="00B937C7">
      <w:pPr>
        <w:shd w:val="clear" w:color="auto" w:fill="FFFFFF"/>
        <w:ind w:firstLine="720"/>
        <w:rPr>
          <w:rFonts w:ascii="Arial" w:hAnsi="Arial" w:cs="Arial"/>
          <w:b/>
          <w:bCs/>
          <w:color w:val="222222"/>
          <w:sz w:val="28"/>
          <w:szCs w:val="28"/>
          <w:u w:val="single"/>
        </w:rPr>
      </w:pPr>
    </w:p>
    <w:p w:rsidR="00C47AB8" w:rsidRDefault="00C47AB8" w:rsidP="00B937C7">
      <w:pPr>
        <w:shd w:val="clear" w:color="auto" w:fill="FFFFFF"/>
        <w:ind w:firstLine="720"/>
        <w:rPr>
          <w:rFonts w:ascii="Arial" w:hAnsi="Arial" w:cs="Arial"/>
          <w:b/>
          <w:bCs/>
          <w:color w:val="222222"/>
          <w:sz w:val="28"/>
          <w:szCs w:val="28"/>
          <w:u w:val="single"/>
        </w:rPr>
      </w:pPr>
    </w:p>
    <w:p w:rsidR="00C47AB8" w:rsidRDefault="00C47AB8" w:rsidP="00B937C7">
      <w:pPr>
        <w:shd w:val="clear" w:color="auto" w:fill="FFFFFF"/>
        <w:ind w:firstLine="720"/>
        <w:rPr>
          <w:rFonts w:ascii="Arial" w:hAnsi="Arial" w:cs="Arial"/>
          <w:b/>
          <w:bCs/>
          <w:color w:val="222222"/>
          <w:sz w:val="28"/>
          <w:szCs w:val="28"/>
          <w:u w:val="single"/>
        </w:rPr>
      </w:pPr>
    </w:p>
    <w:p w:rsidR="00DB7A9D" w:rsidRDefault="00DB7A9D" w:rsidP="00B937C7">
      <w:pPr>
        <w:shd w:val="clear" w:color="auto" w:fill="FFFFFF"/>
        <w:ind w:firstLine="720"/>
        <w:rPr>
          <w:rFonts w:ascii="Arial" w:hAnsi="Arial" w:cs="Arial"/>
          <w:b/>
          <w:bCs/>
          <w:color w:val="222222"/>
          <w:sz w:val="28"/>
          <w:szCs w:val="28"/>
          <w:u w:val="single"/>
        </w:rPr>
      </w:pPr>
    </w:p>
    <w:p w:rsidR="00963106" w:rsidRDefault="00963106" w:rsidP="00963106">
      <w:pPr>
        <w:spacing w:before="240" w:after="240" w:line="360" w:lineRule="atLeast"/>
        <w:jc w:val="center"/>
        <w:rPr>
          <w:rFonts w:ascii="Arial Narrow" w:hAnsi="Arial Narrow" w:cs="Arial"/>
          <w:b/>
          <w:bCs/>
          <w:u w:val="single"/>
        </w:rPr>
      </w:pPr>
      <w:r w:rsidRPr="007B1778">
        <w:rPr>
          <w:rFonts w:ascii="Arial Narrow" w:hAnsi="Arial Narrow" w:cs="Arial"/>
          <w:b/>
          <w:u w:val="single"/>
        </w:rPr>
        <w:lastRenderedPageBreak/>
        <w:t xml:space="preserve">List of </w:t>
      </w:r>
      <w:r w:rsidR="00186239" w:rsidRPr="007B1778">
        <w:rPr>
          <w:rFonts w:ascii="Arial Narrow" w:hAnsi="Arial Narrow" w:cs="Arial"/>
          <w:b/>
          <w:u w:val="single"/>
        </w:rPr>
        <w:t>equipment</w:t>
      </w:r>
      <w:r w:rsidR="00186239">
        <w:rPr>
          <w:rFonts w:ascii="Arial Narrow" w:hAnsi="Arial Narrow" w:cs="Arial"/>
          <w:b/>
          <w:u w:val="single"/>
        </w:rPr>
        <w:t>s</w:t>
      </w:r>
      <w:r w:rsidRPr="007B1778">
        <w:rPr>
          <w:rFonts w:ascii="Arial Narrow" w:hAnsi="Arial Narrow" w:cs="Arial"/>
          <w:b/>
          <w:u w:val="single"/>
        </w:rPr>
        <w:t xml:space="preserve"> with technical specificatio</w:t>
      </w:r>
      <w:r>
        <w:rPr>
          <w:rFonts w:ascii="Arial Narrow" w:hAnsi="Arial Narrow" w:cs="Arial"/>
          <w:b/>
          <w:u w:val="single"/>
        </w:rPr>
        <w:t>n required forMicrobiology and Fermentation Technology Laboratory</w:t>
      </w:r>
      <w:r w:rsidRPr="007B1778">
        <w:rPr>
          <w:rFonts w:ascii="Arial Narrow" w:hAnsi="Arial Narrow" w:cs="Arial"/>
          <w:b/>
          <w:u w:val="single"/>
        </w:rPr>
        <w:t xml:space="preserve"> of </w:t>
      </w:r>
      <w:r>
        <w:rPr>
          <w:rFonts w:ascii="Arial Narrow" w:hAnsi="Arial Narrow" w:cs="Arial"/>
          <w:b/>
          <w:u w:val="single"/>
        </w:rPr>
        <w:t xml:space="preserve">Biotechnology </w:t>
      </w:r>
      <w:r w:rsidRPr="007B1778">
        <w:rPr>
          <w:rFonts w:ascii="Arial Narrow" w:hAnsi="Arial Narrow" w:cs="Arial"/>
          <w:b/>
          <w:bCs/>
          <w:u w:val="single"/>
        </w:rPr>
        <w:t>Department</w:t>
      </w:r>
    </w:p>
    <w:p w:rsidR="00963106" w:rsidRDefault="00963106" w:rsidP="00963106">
      <w:pPr>
        <w:shd w:val="clear" w:color="auto" w:fill="FFFFFF"/>
        <w:jc w:val="center"/>
        <w:rPr>
          <w:rFonts w:ascii="Arial" w:hAnsi="Arial" w:cs="Arial"/>
          <w:color w:val="222222"/>
          <w:sz w:val="19"/>
          <w:szCs w:val="19"/>
        </w:rPr>
      </w:pPr>
      <w:r>
        <w:rPr>
          <w:rFonts w:ascii="Arial" w:hAnsi="Arial" w:cs="Arial"/>
          <w:b/>
          <w:bCs/>
          <w:color w:val="222222"/>
          <w:sz w:val="28"/>
          <w:szCs w:val="28"/>
          <w:u w:val="single"/>
        </w:rPr>
        <w:t>TECHNICAL BID FORMAT</w:t>
      </w:r>
    </w:p>
    <w:p w:rsidR="00963106" w:rsidRDefault="00963106" w:rsidP="00963106">
      <w:pPr>
        <w:shd w:val="clear" w:color="auto" w:fill="FFFFFF"/>
        <w:rPr>
          <w:rFonts w:ascii="Arial" w:hAnsi="Arial" w:cs="Arial"/>
          <w:b/>
          <w:color w:val="222222"/>
          <w:sz w:val="20"/>
          <w:szCs w:val="19"/>
        </w:rPr>
      </w:pPr>
    </w:p>
    <w:p w:rsidR="00963106" w:rsidRPr="004C7871" w:rsidRDefault="00963106" w:rsidP="00963106">
      <w:pPr>
        <w:shd w:val="clear" w:color="auto" w:fill="FFFFFF"/>
        <w:rPr>
          <w:rFonts w:ascii="Arial" w:hAnsi="Arial" w:cs="Arial"/>
          <w:b/>
          <w:color w:val="222222"/>
          <w:sz w:val="20"/>
          <w:szCs w:val="19"/>
        </w:rPr>
      </w:pPr>
      <w:r w:rsidRPr="004C7871">
        <w:rPr>
          <w:rFonts w:ascii="Arial" w:hAnsi="Arial" w:cs="Arial"/>
          <w:b/>
          <w:color w:val="222222"/>
          <w:sz w:val="20"/>
          <w:szCs w:val="19"/>
        </w:rPr>
        <w:t>Name</w:t>
      </w:r>
      <w:r>
        <w:rPr>
          <w:rFonts w:ascii="Arial" w:hAnsi="Arial" w:cs="Arial"/>
          <w:b/>
          <w:color w:val="222222"/>
          <w:sz w:val="20"/>
          <w:szCs w:val="19"/>
        </w:rPr>
        <w:t xml:space="preserve"> and </w:t>
      </w:r>
      <w:r w:rsidRPr="004C7871">
        <w:rPr>
          <w:rFonts w:ascii="Arial" w:hAnsi="Arial" w:cs="Arial"/>
          <w:b/>
          <w:color w:val="222222"/>
          <w:sz w:val="20"/>
          <w:szCs w:val="19"/>
        </w:rPr>
        <w:t>Address of the firm:</w:t>
      </w:r>
    </w:p>
    <w:p w:rsidR="00963106" w:rsidRDefault="00963106" w:rsidP="00963106">
      <w:pPr>
        <w:shd w:val="clear" w:color="auto" w:fill="FFFFFF"/>
        <w:rPr>
          <w:rFonts w:ascii="Arial" w:hAnsi="Arial" w:cs="Arial"/>
          <w:b/>
          <w:color w:val="222222"/>
          <w:sz w:val="20"/>
          <w:szCs w:val="19"/>
        </w:rPr>
      </w:pPr>
      <w:r>
        <w:rPr>
          <w:rFonts w:ascii="Arial" w:hAnsi="Arial" w:cs="Arial"/>
          <w:b/>
          <w:color w:val="222222"/>
          <w:sz w:val="20"/>
          <w:szCs w:val="19"/>
        </w:rPr>
        <w:t>Name of the contact person</w:t>
      </w:r>
      <w:r w:rsidRPr="004C7871">
        <w:rPr>
          <w:rFonts w:ascii="Arial" w:hAnsi="Arial" w:cs="Arial"/>
          <w:b/>
          <w:color w:val="222222"/>
          <w:sz w:val="20"/>
          <w:szCs w:val="19"/>
        </w:rPr>
        <w:t>:</w:t>
      </w:r>
    </w:p>
    <w:p w:rsidR="00963106" w:rsidRDefault="00963106" w:rsidP="00963106">
      <w:pPr>
        <w:shd w:val="clear" w:color="auto" w:fill="FFFFFF"/>
        <w:rPr>
          <w:rFonts w:ascii="Arial" w:hAnsi="Arial" w:cs="Arial"/>
          <w:b/>
          <w:color w:val="222222"/>
          <w:sz w:val="20"/>
          <w:szCs w:val="19"/>
        </w:rPr>
      </w:pPr>
      <w:r>
        <w:rPr>
          <w:rFonts w:ascii="Arial" w:hAnsi="Arial" w:cs="Arial"/>
          <w:b/>
          <w:color w:val="222222"/>
          <w:sz w:val="20"/>
          <w:szCs w:val="19"/>
        </w:rPr>
        <w:t>Contact No:</w:t>
      </w:r>
    </w:p>
    <w:p w:rsidR="00963106" w:rsidRDefault="00963106" w:rsidP="00963106">
      <w:pPr>
        <w:shd w:val="clear" w:color="auto" w:fill="FFFFFF"/>
        <w:rPr>
          <w:rFonts w:ascii="Arial" w:hAnsi="Arial" w:cs="Arial"/>
          <w:b/>
          <w:color w:val="222222"/>
          <w:sz w:val="20"/>
          <w:szCs w:val="19"/>
        </w:rPr>
      </w:pPr>
      <w:r>
        <w:rPr>
          <w:rFonts w:ascii="Arial" w:hAnsi="Arial" w:cs="Arial"/>
          <w:b/>
          <w:color w:val="222222"/>
          <w:sz w:val="20"/>
          <w:szCs w:val="19"/>
        </w:rPr>
        <w:t>Email Id:</w:t>
      </w:r>
    </w:p>
    <w:p w:rsidR="00963106" w:rsidRPr="00DF434D" w:rsidRDefault="00963106" w:rsidP="00963106">
      <w:pPr>
        <w:shd w:val="clear" w:color="auto" w:fill="FFFFFF"/>
        <w:rPr>
          <w:rFonts w:ascii="Arial" w:hAnsi="Arial" w:cs="Arial"/>
          <w:b/>
          <w:color w:val="222222"/>
          <w:sz w:val="20"/>
          <w:szCs w:val="19"/>
        </w:rPr>
      </w:pPr>
    </w:p>
    <w:tbl>
      <w:tblPr>
        <w:tblpPr w:leftFromText="180" w:rightFromText="180" w:vertAnchor="text" w:tblpX="392" w:tblpY="1"/>
        <w:tblOverlap w:val="never"/>
        <w:tblW w:w="14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574"/>
        <w:gridCol w:w="6095"/>
        <w:gridCol w:w="1276"/>
        <w:gridCol w:w="1701"/>
        <w:gridCol w:w="850"/>
        <w:gridCol w:w="1019"/>
        <w:gridCol w:w="1257"/>
      </w:tblGrid>
      <w:tr w:rsidR="00963106" w:rsidRPr="00DB7A9D" w:rsidTr="00CF68CC">
        <w:trPr>
          <w:trHeight w:val="1098"/>
        </w:trPr>
        <w:tc>
          <w:tcPr>
            <w:tcW w:w="661" w:type="dxa"/>
            <w:vAlign w:val="center"/>
          </w:tcPr>
          <w:p w:rsidR="00963106" w:rsidRPr="00DB7A9D" w:rsidRDefault="00963106" w:rsidP="00CF68CC">
            <w:pPr>
              <w:jc w:val="center"/>
              <w:rPr>
                <w:rFonts w:ascii="Arial Narrow" w:hAnsi="Arial Narrow"/>
                <w:b/>
              </w:rPr>
            </w:pPr>
            <w:r w:rsidRPr="00DB7A9D">
              <w:rPr>
                <w:rFonts w:ascii="Arial Narrow" w:hAnsi="Arial Narrow"/>
                <w:b/>
              </w:rPr>
              <w:t>Sl. No.</w:t>
            </w:r>
          </w:p>
        </w:tc>
        <w:tc>
          <w:tcPr>
            <w:tcW w:w="1574" w:type="dxa"/>
            <w:tcBorders>
              <w:bottom w:val="single" w:sz="4" w:space="0" w:color="auto"/>
            </w:tcBorders>
            <w:vAlign w:val="center"/>
          </w:tcPr>
          <w:p w:rsidR="00963106" w:rsidRPr="00DB7A9D" w:rsidRDefault="00963106" w:rsidP="00CF68CC">
            <w:pPr>
              <w:jc w:val="center"/>
              <w:rPr>
                <w:rFonts w:ascii="Arial Narrow" w:hAnsi="Arial Narrow"/>
                <w:b/>
              </w:rPr>
            </w:pPr>
            <w:r w:rsidRPr="00DB7A9D">
              <w:rPr>
                <w:rFonts w:ascii="Arial Narrow" w:hAnsi="Arial Narrow"/>
                <w:b/>
              </w:rPr>
              <w:t xml:space="preserve">Name </w:t>
            </w:r>
            <w:r>
              <w:rPr>
                <w:rFonts w:ascii="Arial Narrow" w:hAnsi="Arial Narrow"/>
                <w:b/>
              </w:rPr>
              <w:t xml:space="preserve">of the </w:t>
            </w:r>
            <w:r w:rsidRPr="00DB7A9D">
              <w:rPr>
                <w:rFonts w:ascii="Arial Narrow" w:hAnsi="Arial Narrow"/>
                <w:b/>
              </w:rPr>
              <w:t xml:space="preserve">Equipment </w:t>
            </w:r>
          </w:p>
        </w:tc>
        <w:tc>
          <w:tcPr>
            <w:tcW w:w="6095" w:type="dxa"/>
            <w:tcBorders>
              <w:bottom w:val="single" w:sz="4" w:space="0" w:color="auto"/>
            </w:tcBorders>
            <w:vAlign w:val="center"/>
          </w:tcPr>
          <w:p w:rsidR="00963106" w:rsidRPr="00DB7A9D" w:rsidRDefault="00963106" w:rsidP="00CF68CC">
            <w:pPr>
              <w:jc w:val="center"/>
              <w:rPr>
                <w:rFonts w:ascii="Arial Narrow" w:hAnsi="Arial Narrow"/>
                <w:b/>
              </w:rPr>
            </w:pPr>
            <w:r w:rsidRPr="00DB7A9D">
              <w:rPr>
                <w:rFonts w:ascii="Arial Narrow" w:hAnsi="Arial Narrow"/>
                <w:b/>
              </w:rPr>
              <w:t>Specification required</w:t>
            </w:r>
          </w:p>
        </w:tc>
        <w:tc>
          <w:tcPr>
            <w:tcW w:w="1276" w:type="dxa"/>
            <w:tcBorders>
              <w:bottom w:val="single" w:sz="4" w:space="0" w:color="auto"/>
            </w:tcBorders>
            <w:vAlign w:val="center"/>
          </w:tcPr>
          <w:p w:rsidR="00963106" w:rsidRPr="00DB7A9D" w:rsidRDefault="00963106" w:rsidP="00CF68CC">
            <w:pPr>
              <w:jc w:val="center"/>
              <w:rPr>
                <w:rFonts w:ascii="Arial Narrow" w:hAnsi="Arial Narrow"/>
                <w:b/>
              </w:rPr>
            </w:pPr>
            <w:r w:rsidRPr="00DB7A9D">
              <w:rPr>
                <w:rFonts w:ascii="Arial Narrow" w:hAnsi="Arial Narrow"/>
                <w:b/>
              </w:rPr>
              <w:t>Quantity</w:t>
            </w:r>
          </w:p>
        </w:tc>
        <w:tc>
          <w:tcPr>
            <w:tcW w:w="1701" w:type="dxa"/>
            <w:tcBorders>
              <w:bottom w:val="single" w:sz="4" w:space="0" w:color="auto"/>
            </w:tcBorders>
            <w:vAlign w:val="center"/>
          </w:tcPr>
          <w:p w:rsidR="00963106" w:rsidRPr="00DB7A9D" w:rsidRDefault="00963106" w:rsidP="00CF68CC">
            <w:pPr>
              <w:jc w:val="center"/>
              <w:rPr>
                <w:rFonts w:ascii="Arial Narrow" w:hAnsi="Arial Narrow"/>
                <w:b/>
              </w:rPr>
            </w:pPr>
            <w:r w:rsidRPr="00DB7A9D">
              <w:rPr>
                <w:rFonts w:ascii="Arial Narrow" w:hAnsi="Arial Narrow"/>
                <w:b/>
              </w:rPr>
              <w:t>*Specification quoted</w:t>
            </w:r>
          </w:p>
        </w:tc>
        <w:tc>
          <w:tcPr>
            <w:tcW w:w="850" w:type="dxa"/>
            <w:tcBorders>
              <w:bottom w:val="single" w:sz="4" w:space="0" w:color="auto"/>
            </w:tcBorders>
            <w:vAlign w:val="center"/>
          </w:tcPr>
          <w:p w:rsidR="00963106" w:rsidRPr="00DB7A9D" w:rsidRDefault="00963106" w:rsidP="00CF68CC">
            <w:pPr>
              <w:jc w:val="center"/>
              <w:rPr>
                <w:rFonts w:ascii="Arial Narrow" w:hAnsi="Arial Narrow"/>
                <w:b/>
              </w:rPr>
            </w:pPr>
            <w:r w:rsidRPr="00DB7A9D">
              <w:rPr>
                <w:rFonts w:ascii="Arial Narrow" w:hAnsi="Arial Narrow"/>
                <w:b/>
              </w:rPr>
              <w:t>Make</w:t>
            </w:r>
          </w:p>
        </w:tc>
        <w:tc>
          <w:tcPr>
            <w:tcW w:w="1019" w:type="dxa"/>
            <w:tcBorders>
              <w:bottom w:val="single" w:sz="4" w:space="0" w:color="auto"/>
            </w:tcBorders>
            <w:vAlign w:val="center"/>
          </w:tcPr>
          <w:p w:rsidR="00963106" w:rsidRPr="00DB7A9D" w:rsidRDefault="00963106" w:rsidP="00CF68CC">
            <w:pPr>
              <w:jc w:val="center"/>
              <w:rPr>
                <w:rFonts w:ascii="Arial Narrow" w:hAnsi="Arial Narrow"/>
                <w:b/>
              </w:rPr>
            </w:pPr>
            <w:r w:rsidRPr="00DB7A9D">
              <w:rPr>
                <w:rFonts w:ascii="Arial Narrow" w:hAnsi="Arial Narrow"/>
                <w:b/>
              </w:rPr>
              <w:t>Model No.</w:t>
            </w:r>
          </w:p>
        </w:tc>
        <w:tc>
          <w:tcPr>
            <w:tcW w:w="1257" w:type="dxa"/>
            <w:tcBorders>
              <w:bottom w:val="single" w:sz="4" w:space="0" w:color="auto"/>
            </w:tcBorders>
          </w:tcPr>
          <w:p w:rsidR="00963106" w:rsidRPr="00DB7A9D" w:rsidRDefault="00963106" w:rsidP="00CF68CC">
            <w:pPr>
              <w:jc w:val="center"/>
              <w:rPr>
                <w:rFonts w:ascii="Arial Narrow" w:hAnsi="Arial Narrow"/>
                <w:b/>
              </w:rPr>
            </w:pPr>
          </w:p>
          <w:p w:rsidR="00963106" w:rsidRPr="00DB7A9D" w:rsidRDefault="00963106" w:rsidP="00CF68CC">
            <w:pPr>
              <w:jc w:val="center"/>
              <w:rPr>
                <w:rFonts w:ascii="Arial Narrow" w:hAnsi="Arial Narrow"/>
                <w:b/>
              </w:rPr>
            </w:pPr>
            <w:r w:rsidRPr="00DB7A9D">
              <w:rPr>
                <w:rFonts w:ascii="Arial Narrow" w:hAnsi="Arial Narrow"/>
                <w:b/>
              </w:rPr>
              <w:t>Any remarks</w:t>
            </w:r>
          </w:p>
        </w:tc>
      </w:tr>
      <w:tr w:rsidR="00963106" w:rsidRPr="00425E0C" w:rsidTr="00CF68CC">
        <w:trPr>
          <w:trHeight w:val="2240"/>
        </w:trPr>
        <w:tc>
          <w:tcPr>
            <w:tcW w:w="661" w:type="dxa"/>
            <w:tcBorders>
              <w:right w:val="single" w:sz="4" w:space="0" w:color="auto"/>
            </w:tcBorders>
          </w:tcPr>
          <w:p w:rsidR="00963106" w:rsidRPr="00D560A2" w:rsidRDefault="00963106" w:rsidP="00963106">
            <w:pPr>
              <w:pStyle w:val="ListParagraph"/>
              <w:numPr>
                <w:ilvl w:val="0"/>
                <w:numId w:val="27"/>
              </w:numPr>
              <w:spacing w:after="0" w:line="240" w:lineRule="auto"/>
            </w:pPr>
          </w:p>
        </w:tc>
        <w:tc>
          <w:tcPr>
            <w:tcW w:w="1574" w:type="dxa"/>
            <w:tcBorders>
              <w:top w:val="single" w:sz="4" w:space="0" w:color="auto"/>
              <w:left w:val="single" w:sz="4" w:space="0" w:color="auto"/>
              <w:bottom w:val="single" w:sz="4" w:space="0" w:color="auto"/>
              <w:right w:val="single" w:sz="4" w:space="0" w:color="auto"/>
            </w:tcBorders>
            <w:vAlign w:val="center"/>
          </w:tcPr>
          <w:p w:rsidR="00963106" w:rsidRPr="00C47AB8" w:rsidRDefault="00DE2876" w:rsidP="00CF68CC">
            <w:pPr>
              <w:rPr>
                <w:rFonts w:ascii="Arial Narrow" w:hAnsi="Arial Narrow"/>
                <w:b/>
              </w:rPr>
            </w:pPr>
            <w:r w:rsidRPr="00C47AB8">
              <w:rPr>
                <w:rFonts w:ascii="Arial Narrow" w:hAnsi="Arial Narrow"/>
                <w:b/>
              </w:rPr>
              <w:t>CO</w:t>
            </w:r>
            <w:r w:rsidRPr="00C47AB8">
              <w:rPr>
                <w:rFonts w:ascii="Arial Narrow" w:hAnsi="Arial Narrow"/>
                <w:b/>
                <w:vertAlign w:val="subscript"/>
              </w:rPr>
              <w:t>2</w:t>
            </w:r>
            <w:r w:rsidRPr="00C47AB8">
              <w:rPr>
                <w:rFonts w:ascii="Arial Narrow" w:hAnsi="Arial Narrow"/>
                <w:b/>
              </w:rPr>
              <w:t xml:space="preserve"> incubator</w:t>
            </w:r>
          </w:p>
        </w:tc>
        <w:tc>
          <w:tcPr>
            <w:tcW w:w="6095" w:type="dxa"/>
            <w:tcBorders>
              <w:top w:val="single" w:sz="4" w:space="0" w:color="auto"/>
              <w:left w:val="single" w:sz="4" w:space="0" w:color="auto"/>
              <w:bottom w:val="single" w:sz="4" w:space="0" w:color="auto"/>
              <w:right w:val="single" w:sz="4" w:space="0" w:color="auto"/>
            </w:tcBorders>
          </w:tcPr>
          <w:p w:rsidR="00CF68CC" w:rsidRPr="00CF68CC" w:rsidRDefault="00CF68CC" w:rsidP="00C47AB8">
            <w:pPr>
              <w:tabs>
                <w:tab w:val="left" w:pos="-180"/>
                <w:tab w:val="left" w:pos="630"/>
                <w:tab w:val="left" w:pos="3150"/>
              </w:tabs>
              <w:ind w:left="180" w:right="176" w:hanging="270"/>
              <w:rPr>
                <w:rFonts w:ascii="Arial Narrow" w:hAnsi="Arial Narrow"/>
              </w:rPr>
            </w:pPr>
            <w:r w:rsidRPr="00CF68CC">
              <w:rPr>
                <w:rFonts w:ascii="Arial Narrow" w:hAnsi="Arial Narrow"/>
                <w:sz w:val="22"/>
                <w:szCs w:val="22"/>
              </w:rPr>
              <w:t xml:space="preserve"> Stainless steel interior with inner glass door. Stainlesssteel Exterior with mat finish. Fully stainless steel heated door uniform atmosphere and temperature distribution owing to enclosed non-turbulent ventilation system in working chamber.</w:t>
            </w:r>
          </w:p>
          <w:p w:rsidR="00CF68CC" w:rsidRPr="00CF68CC" w:rsidRDefault="00CF68CC" w:rsidP="00C47AB8">
            <w:pPr>
              <w:numPr>
                <w:ilvl w:val="0"/>
                <w:numId w:val="29"/>
              </w:numPr>
              <w:shd w:val="clear" w:color="auto" w:fill="FFFFFF"/>
              <w:tabs>
                <w:tab w:val="left" w:pos="-180"/>
                <w:tab w:val="left" w:pos="630"/>
                <w:tab w:val="left" w:pos="3150"/>
              </w:tabs>
              <w:ind w:left="180" w:right="176" w:hanging="270"/>
              <w:rPr>
                <w:rFonts w:ascii="Arial Narrow" w:hAnsi="Arial Narrow"/>
              </w:rPr>
            </w:pPr>
            <w:r w:rsidRPr="00CF68CC">
              <w:rPr>
                <w:rFonts w:ascii="Arial Narrow" w:hAnsi="Arial Narrow"/>
                <w:sz w:val="22"/>
                <w:szCs w:val="22"/>
              </w:rPr>
              <w:t>Adaptive, fuzzy-supported multifunctional digital microprocessor PID-controller</w:t>
            </w:r>
          </w:p>
          <w:p w:rsidR="00CF68CC" w:rsidRPr="00CF68CC" w:rsidRDefault="00CF68CC" w:rsidP="00C47AB8">
            <w:pPr>
              <w:numPr>
                <w:ilvl w:val="0"/>
                <w:numId w:val="29"/>
              </w:numPr>
              <w:shd w:val="clear" w:color="auto" w:fill="FFFFFF"/>
              <w:tabs>
                <w:tab w:val="left" w:pos="-180"/>
                <w:tab w:val="left" w:pos="630"/>
                <w:tab w:val="left" w:pos="3150"/>
              </w:tabs>
              <w:ind w:left="180" w:right="176" w:hanging="270"/>
              <w:rPr>
                <w:rFonts w:ascii="Arial Narrow" w:hAnsi="Arial Narrow"/>
              </w:rPr>
            </w:pPr>
            <w:r w:rsidRPr="00CF68CC">
              <w:rPr>
                <w:rFonts w:ascii="Arial Narrow" w:hAnsi="Arial Narrow"/>
                <w:sz w:val="22"/>
                <w:szCs w:val="22"/>
              </w:rPr>
              <w:t>Integral fault diagnostics for temperature, CO</w:t>
            </w:r>
            <w:r w:rsidRPr="00CF68CC">
              <w:rPr>
                <w:rFonts w:ascii="Arial Narrow" w:hAnsi="Arial Narrow"/>
                <w:sz w:val="22"/>
                <w:szCs w:val="22"/>
                <w:vertAlign w:val="subscript"/>
              </w:rPr>
              <w:t>2</w:t>
            </w:r>
            <w:r w:rsidRPr="00CF68CC">
              <w:rPr>
                <w:rFonts w:ascii="Arial Narrow" w:hAnsi="Arial Narrow"/>
                <w:sz w:val="22"/>
                <w:szCs w:val="22"/>
              </w:rPr>
              <w:t xml:space="preserve"> and humidity limit control</w:t>
            </w:r>
          </w:p>
          <w:p w:rsidR="00CF68CC" w:rsidRPr="00CF68CC" w:rsidRDefault="00CF68CC" w:rsidP="00C47AB8">
            <w:pPr>
              <w:numPr>
                <w:ilvl w:val="0"/>
                <w:numId w:val="29"/>
              </w:numPr>
              <w:shd w:val="clear" w:color="auto" w:fill="FFFFFF"/>
              <w:tabs>
                <w:tab w:val="left" w:pos="-180"/>
                <w:tab w:val="left" w:pos="630"/>
                <w:tab w:val="left" w:pos="3150"/>
              </w:tabs>
              <w:ind w:left="180" w:right="176" w:hanging="270"/>
              <w:rPr>
                <w:rFonts w:ascii="Arial Narrow" w:hAnsi="Arial Narrow"/>
              </w:rPr>
            </w:pPr>
            <w:r w:rsidRPr="00CF68CC">
              <w:rPr>
                <w:rFonts w:ascii="Arial Narrow" w:hAnsi="Arial Narrow"/>
                <w:sz w:val="22"/>
                <w:szCs w:val="22"/>
              </w:rPr>
              <w:t>2 Pt100 sensors Class A in 4-wire-circuit, mutually monitoring and taking over the performance at the same temperature value</w:t>
            </w:r>
          </w:p>
          <w:p w:rsidR="00CF68CC" w:rsidRPr="00CF68CC" w:rsidRDefault="00CF68CC" w:rsidP="00C47AB8">
            <w:pPr>
              <w:numPr>
                <w:ilvl w:val="0"/>
                <w:numId w:val="29"/>
              </w:numPr>
              <w:shd w:val="clear" w:color="auto" w:fill="FFFFFF"/>
              <w:tabs>
                <w:tab w:val="left" w:pos="-180"/>
                <w:tab w:val="left" w:pos="630"/>
                <w:tab w:val="left" w:pos="3150"/>
              </w:tabs>
              <w:ind w:left="180" w:right="176" w:hanging="270"/>
              <w:rPr>
                <w:rFonts w:ascii="Arial Narrow" w:hAnsi="Arial Narrow"/>
              </w:rPr>
            </w:pPr>
            <w:r w:rsidRPr="00CF68CC">
              <w:rPr>
                <w:rFonts w:ascii="Arial Narrow" w:hAnsi="Arial Narrow"/>
                <w:sz w:val="22"/>
                <w:szCs w:val="22"/>
              </w:rPr>
              <w:t>Digital 7-day programme timer with real time clock, precise minute setting</w:t>
            </w:r>
          </w:p>
          <w:p w:rsidR="00CF68CC" w:rsidRPr="00CF68CC" w:rsidRDefault="00CF68CC" w:rsidP="00C47AB8">
            <w:pPr>
              <w:numPr>
                <w:ilvl w:val="0"/>
                <w:numId w:val="29"/>
              </w:numPr>
              <w:shd w:val="clear" w:color="auto" w:fill="FFFFFF"/>
              <w:tabs>
                <w:tab w:val="left" w:pos="-180"/>
                <w:tab w:val="left" w:pos="630"/>
                <w:tab w:val="left" w:pos="3150"/>
              </w:tabs>
              <w:ind w:left="180" w:right="176" w:hanging="270"/>
              <w:rPr>
                <w:rFonts w:ascii="Arial Narrow" w:hAnsi="Arial Narrow"/>
              </w:rPr>
            </w:pPr>
            <w:r w:rsidRPr="00CF68CC">
              <w:rPr>
                <w:rFonts w:ascii="Arial Narrow" w:hAnsi="Arial Narrow"/>
                <w:sz w:val="22"/>
                <w:szCs w:val="22"/>
              </w:rPr>
              <w:t>Digital display of all set parameters, such a temperature, weekdays, time, CO</w:t>
            </w:r>
            <w:r w:rsidRPr="00CF68CC">
              <w:rPr>
                <w:rFonts w:ascii="Arial Narrow" w:hAnsi="Arial Narrow"/>
                <w:sz w:val="22"/>
                <w:szCs w:val="22"/>
                <w:vertAlign w:val="subscript"/>
              </w:rPr>
              <w:t>2</w:t>
            </w:r>
            <w:r w:rsidRPr="00CF68CC">
              <w:rPr>
                <w:rFonts w:ascii="Arial Narrow" w:hAnsi="Arial Narrow"/>
                <w:sz w:val="22"/>
                <w:szCs w:val="22"/>
              </w:rPr>
              <w:t>, humidity and set-up values - language to be chosen via set-up</w:t>
            </w:r>
          </w:p>
          <w:p w:rsidR="00CF68CC" w:rsidRPr="00CF68CC" w:rsidRDefault="00CF68CC" w:rsidP="00C47AB8">
            <w:pPr>
              <w:numPr>
                <w:ilvl w:val="0"/>
                <w:numId w:val="29"/>
              </w:numPr>
              <w:shd w:val="clear" w:color="auto" w:fill="FFFFFF"/>
              <w:tabs>
                <w:tab w:val="left" w:pos="-180"/>
                <w:tab w:val="left" w:pos="630"/>
                <w:tab w:val="left" w:pos="3150"/>
              </w:tabs>
              <w:ind w:left="180" w:right="176" w:hanging="270"/>
              <w:rPr>
                <w:rFonts w:ascii="Arial Narrow" w:hAnsi="Arial Narrow"/>
              </w:rPr>
            </w:pPr>
            <w:r w:rsidRPr="00CF68CC">
              <w:rPr>
                <w:rFonts w:ascii="Arial Narrow" w:hAnsi="Arial Narrow"/>
                <w:sz w:val="22"/>
                <w:szCs w:val="22"/>
              </w:rPr>
              <w:t>CO</w:t>
            </w:r>
            <w:r w:rsidRPr="00CF68CC">
              <w:rPr>
                <w:rFonts w:ascii="Arial Narrow" w:hAnsi="Arial Narrow"/>
                <w:sz w:val="22"/>
                <w:szCs w:val="22"/>
                <w:vertAlign w:val="subscript"/>
              </w:rPr>
              <w:t>2</w:t>
            </w:r>
            <w:r w:rsidRPr="00CF68CC">
              <w:rPr>
                <w:rFonts w:ascii="Arial Narrow" w:hAnsi="Arial Narrow"/>
                <w:sz w:val="22"/>
                <w:szCs w:val="22"/>
              </w:rPr>
              <w:t>-supply via sterile filter</w:t>
            </w:r>
          </w:p>
          <w:p w:rsidR="00CF68CC" w:rsidRPr="00CF68CC" w:rsidRDefault="00CF68CC" w:rsidP="00C47AB8">
            <w:pPr>
              <w:numPr>
                <w:ilvl w:val="0"/>
                <w:numId w:val="29"/>
              </w:numPr>
              <w:shd w:val="clear" w:color="auto" w:fill="FFFFFF"/>
              <w:tabs>
                <w:tab w:val="left" w:pos="-180"/>
                <w:tab w:val="left" w:pos="630"/>
                <w:tab w:val="left" w:pos="3150"/>
              </w:tabs>
              <w:ind w:left="180" w:right="176" w:hanging="270"/>
              <w:rPr>
                <w:rFonts w:ascii="Arial Narrow" w:hAnsi="Arial Narrow"/>
              </w:rPr>
            </w:pPr>
            <w:r w:rsidRPr="00CF68CC">
              <w:rPr>
                <w:rFonts w:ascii="Arial Narrow" w:hAnsi="Arial Narrow"/>
                <w:sz w:val="22"/>
                <w:szCs w:val="22"/>
              </w:rPr>
              <w:t>Digital electronic CO</w:t>
            </w:r>
            <w:r w:rsidRPr="00CF68CC">
              <w:rPr>
                <w:rFonts w:ascii="Arial Narrow" w:hAnsi="Arial Narrow"/>
                <w:sz w:val="22"/>
                <w:szCs w:val="22"/>
                <w:vertAlign w:val="subscript"/>
              </w:rPr>
              <w:t>2</w:t>
            </w:r>
            <w:r w:rsidRPr="00CF68CC">
              <w:rPr>
                <w:rFonts w:ascii="Arial Narrow" w:hAnsi="Arial Narrow"/>
                <w:sz w:val="22"/>
                <w:szCs w:val="22"/>
              </w:rPr>
              <w:t>-control with automatic zeroing (infrared measuring system) - adjustment range 0-10% - resolution 0.1%</w:t>
            </w:r>
          </w:p>
          <w:p w:rsidR="00CF68CC" w:rsidRPr="00CF68CC" w:rsidRDefault="00CF68CC" w:rsidP="00C47AB8">
            <w:pPr>
              <w:numPr>
                <w:ilvl w:val="0"/>
                <w:numId w:val="29"/>
              </w:numPr>
              <w:shd w:val="clear" w:color="auto" w:fill="FFFFFF"/>
              <w:tabs>
                <w:tab w:val="left" w:pos="-180"/>
                <w:tab w:val="left" w:pos="630"/>
                <w:tab w:val="left" w:pos="3150"/>
              </w:tabs>
              <w:ind w:left="180" w:right="176" w:hanging="270"/>
              <w:rPr>
                <w:rFonts w:ascii="Arial Narrow" w:hAnsi="Arial Narrow"/>
              </w:rPr>
            </w:pPr>
            <w:r w:rsidRPr="00CF68CC">
              <w:rPr>
                <w:rFonts w:ascii="Arial Narrow" w:hAnsi="Arial Narrow"/>
                <w:sz w:val="22"/>
                <w:szCs w:val="22"/>
              </w:rPr>
              <w:t>Intrinsic adjustment of altitude above sea level</w:t>
            </w:r>
          </w:p>
          <w:p w:rsidR="00CF68CC" w:rsidRPr="00CF68CC" w:rsidRDefault="00CF68CC" w:rsidP="00C47AB8">
            <w:pPr>
              <w:numPr>
                <w:ilvl w:val="0"/>
                <w:numId w:val="29"/>
              </w:numPr>
              <w:shd w:val="clear" w:color="auto" w:fill="FFFFFF"/>
              <w:tabs>
                <w:tab w:val="left" w:pos="-180"/>
                <w:tab w:val="left" w:pos="630"/>
                <w:tab w:val="left" w:pos="3150"/>
              </w:tabs>
              <w:ind w:left="180" w:right="176" w:hanging="270"/>
              <w:rPr>
                <w:rFonts w:ascii="Arial Narrow" w:hAnsi="Arial Narrow"/>
              </w:rPr>
            </w:pPr>
            <w:r w:rsidRPr="00CF68CC">
              <w:rPr>
                <w:rFonts w:ascii="Arial Narrow" w:hAnsi="Arial Narrow"/>
                <w:sz w:val="22"/>
                <w:szCs w:val="22"/>
              </w:rPr>
              <w:t>CO</w:t>
            </w:r>
            <w:r w:rsidRPr="00CF68CC">
              <w:rPr>
                <w:rFonts w:ascii="Arial Narrow" w:hAnsi="Arial Narrow"/>
                <w:sz w:val="22"/>
                <w:szCs w:val="22"/>
                <w:vertAlign w:val="subscript"/>
              </w:rPr>
              <w:t>2</w:t>
            </w:r>
            <w:r w:rsidRPr="00CF68CC">
              <w:rPr>
                <w:rFonts w:ascii="Arial Narrow" w:hAnsi="Arial Narrow"/>
                <w:sz w:val="22"/>
                <w:szCs w:val="22"/>
              </w:rPr>
              <w:t>-supply interruption upon door opening</w:t>
            </w:r>
          </w:p>
          <w:p w:rsidR="00CF68CC" w:rsidRPr="00CF68CC" w:rsidRDefault="00CF68CC" w:rsidP="00C47AB8">
            <w:pPr>
              <w:numPr>
                <w:ilvl w:val="0"/>
                <w:numId w:val="29"/>
              </w:numPr>
              <w:shd w:val="clear" w:color="auto" w:fill="FFFFFF"/>
              <w:tabs>
                <w:tab w:val="left" w:pos="-180"/>
                <w:tab w:val="left" w:pos="630"/>
                <w:tab w:val="left" w:pos="3150"/>
              </w:tabs>
              <w:ind w:left="180" w:right="176" w:hanging="270"/>
              <w:rPr>
                <w:rFonts w:ascii="Arial Narrow" w:hAnsi="Arial Narrow"/>
              </w:rPr>
            </w:pPr>
            <w:r w:rsidRPr="00CF68CC">
              <w:rPr>
                <w:rFonts w:ascii="Arial Narrow" w:hAnsi="Arial Narrow"/>
                <w:sz w:val="22"/>
                <w:szCs w:val="22"/>
              </w:rPr>
              <w:t>Digital display of setpoi</w:t>
            </w:r>
            <w:r w:rsidR="00C47AB8">
              <w:rPr>
                <w:rFonts w:ascii="Arial Narrow" w:hAnsi="Arial Narrow"/>
                <w:sz w:val="22"/>
                <w:szCs w:val="22"/>
              </w:rPr>
              <w:t>n</w:t>
            </w:r>
            <w:r w:rsidRPr="00CF68CC">
              <w:rPr>
                <w:rFonts w:ascii="Arial Narrow" w:hAnsi="Arial Narrow"/>
                <w:sz w:val="22"/>
                <w:szCs w:val="22"/>
              </w:rPr>
              <w:t>t and actual values (LED) for temperature (resolution 0.1°C) and CO</w:t>
            </w:r>
            <w:r w:rsidRPr="00CF68CC">
              <w:rPr>
                <w:rFonts w:ascii="Arial Narrow" w:hAnsi="Arial Narrow"/>
                <w:sz w:val="22"/>
                <w:szCs w:val="22"/>
                <w:vertAlign w:val="subscript"/>
              </w:rPr>
              <w:t>2</w:t>
            </w:r>
            <w:r w:rsidRPr="00CF68CC">
              <w:rPr>
                <w:rFonts w:ascii="Arial Narrow" w:hAnsi="Arial Narrow"/>
                <w:sz w:val="22"/>
                <w:szCs w:val="22"/>
              </w:rPr>
              <w:t xml:space="preserve"> concentration (0.1%)</w:t>
            </w:r>
          </w:p>
          <w:p w:rsidR="00CF68CC" w:rsidRPr="00C47AB8" w:rsidRDefault="00CF68CC" w:rsidP="00C47AB8">
            <w:pPr>
              <w:numPr>
                <w:ilvl w:val="0"/>
                <w:numId w:val="29"/>
              </w:numPr>
              <w:shd w:val="clear" w:color="auto" w:fill="FFFFFF"/>
              <w:tabs>
                <w:tab w:val="left" w:pos="-180"/>
                <w:tab w:val="left" w:pos="630"/>
                <w:tab w:val="left" w:pos="3150"/>
              </w:tabs>
              <w:ind w:left="180" w:right="176" w:hanging="270"/>
              <w:rPr>
                <w:rFonts w:ascii="Arial Narrow" w:hAnsi="Arial Narrow"/>
              </w:rPr>
            </w:pPr>
            <w:r w:rsidRPr="00C47AB8">
              <w:rPr>
                <w:rFonts w:ascii="Arial Narrow" w:hAnsi="Arial Narrow"/>
                <w:sz w:val="22"/>
                <w:szCs w:val="22"/>
              </w:rPr>
              <w:lastRenderedPageBreak/>
              <w:t>Calibration facility through controller for three freely selectable temperature values, 2-point-calibration for humidity: 20 and 90%, 3-point calibration for CO</w:t>
            </w:r>
            <w:r w:rsidRPr="00C47AB8">
              <w:rPr>
                <w:rFonts w:ascii="Arial Narrow" w:hAnsi="Arial Narrow"/>
                <w:sz w:val="22"/>
                <w:szCs w:val="22"/>
                <w:vertAlign w:val="subscript"/>
              </w:rPr>
              <w:t>2</w:t>
            </w:r>
            <w:r w:rsidRPr="00C47AB8">
              <w:rPr>
                <w:rFonts w:ascii="Arial Narrow" w:hAnsi="Arial Narrow"/>
                <w:sz w:val="22"/>
                <w:szCs w:val="22"/>
              </w:rPr>
              <w:t>: 5%, 7%, 10%</w:t>
            </w:r>
          </w:p>
          <w:p w:rsidR="00CF68CC" w:rsidRPr="00C47AB8" w:rsidRDefault="00CF68CC" w:rsidP="00C47AB8">
            <w:pPr>
              <w:numPr>
                <w:ilvl w:val="0"/>
                <w:numId w:val="29"/>
              </w:numPr>
              <w:shd w:val="clear" w:color="auto" w:fill="FFFFFF"/>
              <w:tabs>
                <w:tab w:val="left" w:pos="-180"/>
                <w:tab w:val="left" w:pos="630"/>
                <w:tab w:val="left" w:pos="3150"/>
              </w:tabs>
              <w:ind w:left="180" w:right="176" w:hanging="270"/>
              <w:rPr>
                <w:rFonts w:ascii="Arial Narrow" w:hAnsi="Arial Narrow"/>
              </w:rPr>
            </w:pPr>
            <w:r w:rsidRPr="00C47AB8">
              <w:rPr>
                <w:rFonts w:ascii="Arial Narrow" w:hAnsi="Arial Narrow"/>
                <w:sz w:val="22"/>
                <w:szCs w:val="22"/>
              </w:rPr>
              <w:t>Programme stored in case of power failure</w:t>
            </w:r>
          </w:p>
          <w:p w:rsidR="00963106" w:rsidRPr="00C47AB8" w:rsidRDefault="00C47AB8" w:rsidP="00C47AB8">
            <w:pPr>
              <w:ind w:right="176"/>
              <w:jc w:val="both"/>
              <w:rPr>
                <w:rFonts w:ascii="Arial Narrow" w:hAnsi="Arial Narrow"/>
              </w:rPr>
            </w:pPr>
            <w:r>
              <w:rPr>
                <w:rFonts w:ascii="Arial Narrow" w:hAnsi="Arial Narrow"/>
                <w:sz w:val="22"/>
                <w:szCs w:val="22"/>
              </w:rPr>
              <w:t>Chip-card</w:t>
            </w:r>
            <w:r w:rsidR="00CF68CC" w:rsidRPr="00C47AB8">
              <w:rPr>
                <w:rFonts w:ascii="Arial Narrow" w:hAnsi="Arial Narrow"/>
                <w:sz w:val="22"/>
                <w:szCs w:val="22"/>
              </w:rPr>
              <w:t xml:space="preserve"> for sterilization of working chamber with fixed values (4 hours/160°C), without removal of sensors and mountings.</w:t>
            </w:r>
          </w:p>
          <w:p w:rsidR="00CF68CC" w:rsidRPr="00C47AB8" w:rsidRDefault="00CF68CC" w:rsidP="00C47AB8">
            <w:pPr>
              <w:ind w:right="176"/>
              <w:jc w:val="both"/>
              <w:rPr>
                <w:rFonts w:ascii="Arial Narrow" w:hAnsi="Arial Narrow"/>
              </w:rPr>
            </w:pPr>
          </w:p>
          <w:p w:rsidR="00CF68CC" w:rsidRPr="00C47AB8" w:rsidRDefault="00CF68CC" w:rsidP="00C47AB8">
            <w:pPr>
              <w:pStyle w:val="Heading3"/>
              <w:shd w:val="clear" w:color="auto" w:fill="FFFFFF"/>
              <w:spacing w:before="0" w:beforeAutospacing="0" w:after="0" w:afterAutospacing="0"/>
              <w:ind w:left="180" w:right="176" w:hanging="270"/>
              <w:jc w:val="left"/>
              <w:rPr>
                <w:rFonts w:ascii="Arial Narrow" w:hAnsi="Arial Narrow" w:cs="Times New Roman"/>
                <w:b w:val="0"/>
                <w:noProof/>
                <w:color w:val="auto"/>
                <w:sz w:val="22"/>
                <w:szCs w:val="22"/>
                <w:u w:val="single"/>
              </w:rPr>
            </w:pPr>
            <w:r w:rsidRPr="00C47AB8">
              <w:rPr>
                <w:rFonts w:ascii="Arial Narrow" w:hAnsi="Arial Narrow" w:cs="Times New Roman"/>
                <w:b w:val="0"/>
                <w:noProof/>
                <w:color w:val="auto"/>
                <w:sz w:val="22"/>
                <w:szCs w:val="22"/>
                <w:u w:val="single"/>
              </w:rPr>
              <w:t>HEATING CONCEPT</w:t>
            </w:r>
          </w:p>
          <w:p w:rsidR="00CF68CC" w:rsidRPr="00C47AB8" w:rsidRDefault="00CF68CC" w:rsidP="00C47AB8">
            <w:pPr>
              <w:numPr>
                <w:ilvl w:val="0"/>
                <w:numId w:val="30"/>
              </w:numPr>
              <w:shd w:val="clear" w:color="auto" w:fill="FFFFFF"/>
              <w:tabs>
                <w:tab w:val="left" w:pos="-180"/>
                <w:tab w:val="left" w:pos="630"/>
                <w:tab w:val="left" w:pos="3150"/>
              </w:tabs>
              <w:ind w:left="180" w:right="176" w:hanging="270"/>
              <w:rPr>
                <w:rFonts w:ascii="Arial Narrow" w:hAnsi="Arial Narrow"/>
              </w:rPr>
            </w:pPr>
            <w:r w:rsidRPr="00C47AB8">
              <w:rPr>
                <w:rFonts w:ascii="Arial Narrow" w:hAnsi="Arial Narrow"/>
                <w:sz w:val="22"/>
                <w:szCs w:val="22"/>
              </w:rPr>
              <w:t>Large-area multi-function heating system on four sides with additional door and back heating to avoid condensation</w:t>
            </w:r>
          </w:p>
          <w:p w:rsidR="00CF68CC" w:rsidRPr="00C47AB8" w:rsidRDefault="00CF68CC" w:rsidP="00C47AB8">
            <w:pPr>
              <w:numPr>
                <w:ilvl w:val="0"/>
                <w:numId w:val="30"/>
              </w:numPr>
              <w:shd w:val="clear" w:color="auto" w:fill="FFFFFF"/>
              <w:tabs>
                <w:tab w:val="left" w:pos="-180"/>
                <w:tab w:val="left" w:pos="630"/>
                <w:tab w:val="left" w:pos="3150"/>
              </w:tabs>
              <w:ind w:left="180" w:right="176" w:hanging="270"/>
              <w:rPr>
                <w:rFonts w:ascii="Arial Narrow" w:hAnsi="Arial Narrow"/>
              </w:rPr>
            </w:pPr>
            <w:r w:rsidRPr="00C47AB8">
              <w:rPr>
                <w:rFonts w:ascii="Arial Narrow" w:hAnsi="Arial Narrow"/>
                <w:sz w:val="22"/>
                <w:szCs w:val="22"/>
              </w:rPr>
              <w:t>Incl. Works calibration certificate for +37°C</w:t>
            </w:r>
          </w:p>
          <w:p w:rsidR="00CF68CC" w:rsidRDefault="00CF68CC" w:rsidP="00C47AB8">
            <w:pPr>
              <w:numPr>
                <w:ilvl w:val="0"/>
                <w:numId w:val="30"/>
              </w:numPr>
              <w:shd w:val="clear" w:color="auto" w:fill="FFFFFF"/>
              <w:tabs>
                <w:tab w:val="left" w:pos="-180"/>
                <w:tab w:val="left" w:pos="630"/>
                <w:tab w:val="left" w:pos="3150"/>
              </w:tabs>
              <w:ind w:left="180" w:right="176" w:hanging="270"/>
              <w:rPr>
                <w:rFonts w:ascii="Arial Narrow" w:hAnsi="Arial Narrow"/>
              </w:rPr>
            </w:pPr>
            <w:r w:rsidRPr="00C47AB8">
              <w:rPr>
                <w:rFonts w:ascii="Arial Narrow" w:hAnsi="Arial Narrow"/>
                <w:sz w:val="22"/>
                <w:szCs w:val="22"/>
              </w:rPr>
              <w:t xml:space="preserve">Integrated humidity limit control (88-97% </w:t>
            </w:r>
            <w:r w:rsidR="00C47AB8">
              <w:rPr>
                <w:rFonts w:ascii="Arial Narrow" w:hAnsi="Arial Narrow"/>
                <w:sz w:val="22"/>
                <w:szCs w:val="22"/>
              </w:rPr>
              <w:t>RH</w:t>
            </w:r>
            <w:r w:rsidRPr="00C47AB8">
              <w:rPr>
                <w:rFonts w:ascii="Arial Narrow" w:hAnsi="Arial Narrow"/>
                <w:sz w:val="22"/>
                <w:szCs w:val="22"/>
              </w:rPr>
              <w:t>) with digital display of relative humidity - resolution of display 0.5%, setting accuracy 1%</w:t>
            </w:r>
          </w:p>
          <w:p w:rsidR="00C47AB8" w:rsidRPr="00C47AB8" w:rsidRDefault="00C47AB8" w:rsidP="00C47AB8">
            <w:pPr>
              <w:shd w:val="clear" w:color="auto" w:fill="FFFFFF"/>
              <w:ind w:left="180" w:right="176"/>
              <w:rPr>
                <w:rFonts w:ascii="Arial Narrow" w:hAnsi="Arial Narrow"/>
              </w:rPr>
            </w:pPr>
          </w:p>
          <w:p w:rsidR="00CF68CC" w:rsidRPr="00C47AB8" w:rsidRDefault="00CF68CC" w:rsidP="00C47AB8">
            <w:pPr>
              <w:spacing w:line="300" w:lineRule="atLeast"/>
              <w:ind w:right="176"/>
              <w:jc w:val="both"/>
              <w:rPr>
                <w:rFonts w:ascii="Arial Narrow" w:hAnsi="Arial Narrow"/>
                <w:noProof/>
                <w:u w:val="single"/>
              </w:rPr>
            </w:pPr>
            <w:r w:rsidRPr="00C47AB8">
              <w:rPr>
                <w:rFonts w:ascii="Arial Narrow" w:hAnsi="Arial Narrow"/>
                <w:noProof/>
                <w:sz w:val="22"/>
                <w:szCs w:val="22"/>
                <w:u w:val="single"/>
              </w:rPr>
              <w:t xml:space="preserve">MULTIPLE OVERTEMP. PROTECTION  </w:t>
            </w:r>
          </w:p>
          <w:p w:rsidR="00CF68CC" w:rsidRPr="00C47AB8" w:rsidRDefault="00CF68CC" w:rsidP="00C47AB8">
            <w:pPr>
              <w:numPr>
                <w:ilvl w:val="0"/>
                <w:numId w:val="31"/>
              </w:numPr>
              <w:shd w:val="clear" w:color="auto" w:fill="FFFFFF"/>
              <w:tabs>
                <w:tab w:val="clear" w:pos="720"/>
                <w:tab w:val="left" w:pos="-180"/>
                <w:tab w:val="left" w:pos="3150"/>
              </w:tabs>
              <w:ind w:left="180" w:right="176" w:hanging="270"/>
              <w:jc w:val="both"/>
              <w:rPr>
                <w:rFonts w:ascii="Arial Narrow" w:hAnsi="Arial Narrow"/>
              </w:rPr>
            </w:pPr>
            <w:r w:rsidRPr="00C47AB8">
              <w:rPr>
                <w:rFonts w:ascii="Arial Narrow" w:hAnsi="Arial Narrow"/>
                <w:sz w:val="22"/>
                <w:szCs w:val="22"/>
              </w:rPr>
              <w:t>With audible and visual alarm</w:t>
            </w:r>
          </w:p>
          <w:p w:rsidR="00CF68CC" w:rsidRPr="00C47AB8" w:rsidRDefault="00CF68CC" w:rsidP="00C47AB8">
            <w:pPr>
              <w:numPr>
                <w:ilvl w:val="0"/>
                <w:numId w:val="31"/>
              </w:numPr>
              <w:shd w:val="clear" w:color="auto" w:fill="FFFFFF"/>
              <w:tabs>
                <w:tab w:val="clear" w:pos="720"/>
                <w:tab w:val="left" w:pos="-180"/>
                <w:tab w:val="left" w:pos="3150"/>
              </w:tabs>
              <w:ind w:left="180" w:right="176" w:hanging="270"/>
              <w:jc w:val="both"/>
              <w:rPr>
                <w:rFonts w:ascii="Arial Narrow" w:hAnsi="Arial Narrow"/>
              </w:rPr>
            </w:pPr>
            <w:r w:rsidRPr="00C47AB8">
              <w:rPr>
                <w:rFonts w:ascii="Arial Narrow" w:hAnsi="Arial Narrow"/>
                <w:sz w:val="22"/>
                <w:szCs w:val="22"/>
              </w:rPr>
              <w:t>Over temperature monitor TWW, protection class 3.1 or adjustable temperature limiter TWB, protection class 2, selectable on display</w:t>
            </w:r>
          </w:p>
          <w:p w:rsidR="00CF68CC" w:rsidRPr="00C47AB8" w:rsidRDefault="00CF68CC" w:rsidP="00C47AB8">
            <w:pPr>
              <w:numPr>
                <w:ilvl w:val="0"/>
                <w:numId w:val="31"/>
              </w:numPr>
              <w:shd w:val="clear" w:color="auto" w:fill="FFFFFF"/>
              <w:tabs>
                <w:tab w:val="clear" w:pos="720"/>
                <w:tab w:val="left" w:pos="-180"/>
                <w:tab w:val="left" w:pos="3150"/>
              </w:tabs>
              <w:ind w:left="180" w:right="176" w:hanging="270"/>
              <w:jc w:val="both"/>
              <w:rPr>
                <w:rFonts w:ascii="Arial Narrow" w:hAnsi="Arial Narrow"/>
              </w:rPr>
            </w:pPr>
            <w:r w:rsidRPr="00C47AB8">
              <w:rPr>
                <w:rFonts w:ascii="Arial Narrow" w:hAnsi="Arial Narrow"/>
                <w:sz w:val="22"/>
                <w:szCs w:val="22"/>
              </w:rPr>
              <w:t>With audible and visual alarm in case of over-/under temperature or CO</w:t>
            </w:r>
            <w:r w:rsidRPr="00C47AB8">
              <w:rPr>
                <w:rFonts w:ascii="Arial Narrow" w:hAnsi="Arial Narrow"/>
                <w:sz w:val="22"/>
                <w:szCs w:val="22"/>
                <w:vertAlign w:val="subscript"/>
              </w:rPr>
              <w:t>2</w:t>
            </w:r>
            <w:r w:rsidRPr="00C47AB8">
              <w:rPr>
                <w:rFonts w:ascii="Arial Narrow" w:hAnsi="Arial Narrow"/>
                <w:sz w:val="22"/>
                <w:szCs w:val="22"/>
              </w:rPr>
              <w:t>, open door and empty gas cylinder</w:t>
            </w:r>
          </w:p>
          <w:p w:rsidR="00CF68CC" w:rsidRPr="00C47AB8" w:rsidRDefault="00CF68CC" w:rsidP="00C47AB8">
            <w:pPr>
              <w:numPr>
                <w:ilvl w:val="0"/>
                <w:numId w:val="31"/>
              </w:numPr>
              <w:shd w:val="clear" w:color="auto" w:fill="FFFFFF"/>
              <w:tabs>
                <w:tab w:val="clear" w:pos="720"/>
                <w:tab w:val="left" w:pos="-180"/>
                <w:tab w:val="left" w:pos="3150"/>
              </w:tabs>
              <w:ind w:left="180" w:right="176" w:hanging="270"/>
              <w:jc w:val="both"/>
              <w:rPr>
                <w:rFonts w:ascii="Arial Narrow" w:hAnsi="Arial Narrow"/>
              </w:rPr>
            </w:pPr>
            <w:r w:rsidRPr="00C47AB8">
              <w:rPr>
                <w:rFonts w:ascii="Arial Narrow" w:hAnsi="Arial Narrow"/>
                <w:sz w:val="22"/>
                <w:szCs w:val="22"/>
              </w:rPr>
              <w:t>Additionally integrated over- and under temperature monitor "ASF", Automatically following the set point</w:t>
            </w:r>
          </w:p>
          <w:p w:rsidR="00CF68CC" w:rsidRPr="00C47AB8" w:rsidRDefault="00CF68CC" w:rsidP="00C47AB8">
            <w:pPr>
              <w:shd w:val="clear" w:color="auto" w:fill="FFFFFF"/>
              <w:tabs>
                <w:tab w:val="left" w:pos="-180"/>
                <w:tab w:val="left" w:pos="3150"/>
              </w:tabs>
              <w:ind w:right="176"/>
              <w:jc w:val="both"/>
              <w:rPr>
                <w:rFonts w:ascii="Arial Narrow" w:hAnsi="Arial Narrow"/>
              </w:rPr>
            </w:pPr>
            <w:r w:rsidRPr="00C47AB8">
              <w:rPr>
                <w:rFonts w:ascii="Arial Narrow" w:hAnsi="Arial Narrow"/>
                <w:sz w:val="22"/>
                <w:szCs w:val="22"/>
              </w:rPr>
              <w:t xml:space="preserve"> value at a preset tolerance range; Alarm in case of over</w:t>
            </w:r>
          </w:p>
          <w:p w:rsidR="00CF68CC" w:rsidRPr="00C47AB8" w:rsidRDefault="00CF68CC" w:rsidP="00C47AB8">
            <w:pPr>
              <w:shd w:val="clear" w:color="auto" w:fill="FFFFFF"/>
              <w:tabs>
                <w:tab w:val="left" w:pos="-180"/>
                <w:tab w:val="left" w:pos="3150"/>
              </w:tabs>
              <w:ind w:right="176"/>
              <w:jc w:val="both"/>
              <w:rPr>
                <w:rFonts w:ascii="Arial Narrow" w:hAnsi="Arial Narrow"/>
              </w:rPr>
            </w:pPr>
            <w:r w:rsidRPr="00C47AB8">
              <w:rPr>
                <w:rFonts w:ascii="Arial Narrow" w:hAnsi="Arial Narrow"/>
                <w:sz w:val="22"/>
                <w:szCs w:val="22"/>
              </w:rPr>
              <w:t xml:space="preserve"> or under temperature, heating is switched off in Case </w:t>
            </w:r>
          </w:p>
          <w:p w:rsidR="00CF68CC" w:rsidRPr="00C47AB8" w:rsidRDefault="00CF68CC" w:rsidP="00C47AB8">
            <w:pPr>
              <w:shd w:val="clear" w:color="auto" w:fill="FFFFFF"/>
              <w:tabs>
                <w:tab w:val="left" w:pos="-180"/>
                <w:tab w:val="left" w:pos="3150"/>
              </w:tabs>
              <w:ind w:right="176"/>
              <w:jc w:val="both"/>
              <w:rPr>
                <w:rFonts w:ascii="Arial Narrow" w:hAnsi="Arial Narrow"/>
              </w:rPr>
            </w:pPr>
            <w:r w:rsidRPr="00C47AB8">
              <w:rPr>
                <w:rFonts w:ascii="Arial Narrow" w:hAnsi="Arial Narrow"/>
                <w:sz w:val="22"/>
                <w:szCs w:val="22"/>
              </w:rPr>
              <w:t xml:space="preserve"> of over temperature</w:t>
            </w:r>
          </w:p>
          <w:p w:rsidR="00CF68CC" w:rsidRPr="00C47AB8" w:rsidRDefault="00CF68CC" w:rsidP="00C47AB8">
            <w:pPr>
              <w:numPr>
                <w:ilvl w:val="0"/>
                <w:numId w:val="31"/>
              </w:numPr>
              <w:shd w:val="clear" w:color="auto" w:fill="FFFFFF"/>
              <w:tabs>
                <w:tab w:val="clear" w:pos="720"/>
                <w:tab w:val="left" w:pos="-180"/>
                <w:tab w:val="left" w:pos="3150"/>
              </w:tabs>
              <w:ind w:left="180" w:right="176" w:hanging="270"/>
              <w:jc w:val="both"/>
              <w:rPr>
                <w:rFonts w:ascii="Arial Narrow" w:hAnsi="Arial Narrow"/>
              </w:rPr>
            </w:pPr>
            <w:r w:rsidRPr="00C47AB8">
              <w:rPr>
                <w:rFonts w:ascii="Arial Narrow" w:hAnsi="Arial Narrow"/>
                <w:sz w:val="22"/>
                <w:szCs w:val="22"/>
              </w:rPr>
              <w:t xml:space="preserve">Mechanical temperature limiter TB, protection class 1 according to DIN 12 880 to switch off the heating </w:t>
            </w:r>
          </w:p>
          <w:p w:rsidR="00CF68CC" w:rsidRPr="00C47AB8" w:rsidRDefault="00CF68CC" w:rsidP="00C47AB8">
            <w:pPr>
              <w:numPr>
                <w:ilvl w:val="0"/>
                <w:numId w:val="31"/>
              </w:numPr>
              <w:shd w:val="clear" w:color="auto" w:fill="FFFFFF"/>
              <w:tabs>
                <w:tab w:val="clear" w:pos="720"/>
                <w:tab w:val="left" w:pos="-180"/>
                <w:tab w:val="left" w:pos="3150"/>
              </w:tabs>
              <w:ind w:left="180" w:right="176" w:hanging="270"/>
              <w:jc w:val="both"/>
              <w:rPr>
                <w:rFonts w:ascii="Arial Narrow" w:hAnsi="Arial Narrow"/>
              </w:rPr>
            </w:pPr>
            <w:r w:rsidRPr="00C47AB8">
              <w:rPr>
                <w:rFonts w:ascii="Arial Narrow" w:hAnsi="Arial Narrow"/>
                <w:sz w:val="22"/>
                <w:szCs w:val="22"/>
              </w:rPr>
              <w:t>approx. 10°C above nominal Temperature</w:t>
            </w:r>
          </w:p>
          <w:p w:rsidR="00C47AB8" w:rsidRDefault="00C47AB8" w:rsidP="00C47AB8">
            <w:pPr>
              <w:spacing w:line="300" w:lineRule="atLeast"/>
              <w:ind w:right="176"/>
              <w:jc w:val="both"/>
              <w:rPr>
                <w:rFonts w:ascii="Arial Narrow" w:hAnsi="Arial Narrow"/>
                <w:noProof/>
                <w:u w:val="single"/>
              </w:rPr>
            </w:pPr>
          </w:p>
          <w:p w:rsidR="00CF68CC" w:rsidRPr="00C47AB8" w:rsidRDefault="00C47AB8" w:rsidP="00C47AB8">
            <w:pPr>
              <w:spacing w:line="300" w:lineRule="atLeast"/>
              <w:ind w:right="176"/>
              <w:jc w:val="both"/>
              <w:rPr>
                <w:rFonts w:ascii="Arial Narrow" w:hAnsi="Arial Narrow"/>
                <w:noProof/>
                <w:u w:val="single"/>
              </w:rPr>
            </w:pPr>
            <w:r w:rsidRPr="00C47AB8">
              <w:rPr>
                <w:rFonts w:ascii="Arial Narrow" w:hAnsi="Arial Narrow"/>
                <w:noProof/>
                <w:sz w:val="22"/>
                <w:szCs w:val="22"/>
                <w:u w:val="single"/>
              </w:rPr>
              <w:t>TEXTURE STAINLESS STEEL CASING</w:t>
            </w:r>
          </w:p>
          <w:p w:rsidR="00C47AB8" w:rsidRPr="00C47AB8" w:rsidRDefault="00C47AB8" w:rsidP="00C47AB8">
            <w:pPr>
              <w:numPr>
                <w:ilvl w:val="0"/>
                <w:numId w:val="32"/>
              </w:numPr>
              <w:shd w:val="clear" w:color="auto" w:fill="FFFFFF"/>
              <w:tabs>
                <w:tab w:val="left" w:pos="-180"/>
                <w:tab w:val="left" w:pos="630"/>
                <w:tab w:val="left" w:pos="3150"/>
              </w:tabs>
              <w:ind w:left="180" w:right="176" w:hanging="270"/>
              <w:rPr>
                <w:rFonts w:ascii="Arial Narrow" w:hAnsi="Arial Narrow"/>
              </w:rPr>
            </w:pPr>
            <w:r w:rsidRPr="00C47AB8">
              <w:rPr>
                <w:rFonts w:ascii="Arial Narrow" w:hAnsi="Arial Narrow"/>
                <w:sz w:val="22"/>
                <w:szCs w:val="22"/>
              </w:rPr>
              <w:t>W x h x d: 630 x 938 x 650 mm</w:t>
            </w:r>
          </w:p>
          <w:p w:rsidR="00C47AB8" w:rsidRPr="00C47AB8" w:rsidRDefault="00C47AB8" w:rsidP="00C47AB8">
            <w:pPr>
              <w:numPr>
                <w:ilvl w:val="0"/>
                <w:numId w:val="32"/>
              </w:numPr>
              <w:shd w:val="clear" w:color="auto" w:fill="FFFFFF"/>
              <w:tabs>
                <w:tab w:val="left" w:pos="-180"/>
                <w:tab w:val="left" w:pos="630"/>
                <w:tab w:val="left" w:pos="3150"/>
              </w:tabs>
              <w:ind w:left="180" w:right="176" w:hanging="270"/>
              <w:rPr>
                <w:rFonts w:ascii="Arial Narrow" w:hAnsi="Arial Narrow"/>
              </w:rPr>
            </w:pPr>
            <w:r w:rsidRPr="00C47AB8">
              <w:rPr>
                <w:rFonts w:ascii="Arial Narrow" w:hAnsi="Arial Narrow"/>
                <w:sz w:val="22"/>
                <w:szCs w:val="22"/>
              </w:rPr>
              <w:t>Fully insulated stainless steel door with 2-point locking (compression Door lock), lockable</w:t>
            </w:r>
          </w:p>
          <w:p w:rsidR="00C47AB8" w:rsidRPr="00C47AB8" w:rsidRDefault="00C47AB8" w:rsidP="00C47AB8">
            <w:pPr>
              <w:numPr>
                <w:ilvl w:val="0"/>
                <w:numId w:val="32"/>
              </w:numPr>
              <w:shd w:val="clear" w:color="auto" w:fill="FFFFFF"/>
              <w:tabs>
                <w:tab w:val="left" w:pos="-180"/>
                <w:tab w:val="left" w:pos="630"/>
                <w:tab w:val="left" w:pos="3150"/>
              </w:tabs>
              <w:ind w:left="180" w:right="176" w:hanging="270"/>
              <w:rPr>
                <w:rFonts w:ascii="Arial Narrow" w:hAnsi="Arial Narrow"/>
              </w:rPr>
            </w:pPr>
            <w:r w:rsidRPr="00C47AB8">
              <w:rPr>
                <w:rFonts w:ascii="Arial Narrow" w:hAnsi="Arial Narrow"/>
                <w:sz w:val="22"/>
                <w:szCs w:val="22"/>
              </w:rPr>
              <w:t>Inner</w:t>
            </w:r>
            <w:r>
              <w:rPr>
                <w:rFonts w:ascii="Arial Narrow" w:hAnsi="Arial Narrow"/>
                <w:sz w:val="22"/>
                <w:szCs w:val="22"/>
              </w:rPr>
              <w:t xml:space="preserve"> glass door with opening (8 mm</w:t>
            </w:r>
            <w:r w:rsidRPr="00C47AB8">
              <w:rPr>
                <w:rFonts w:ascii="Arial Narrow" w:hAnsi="Arial Narrow"/>
                <w:sz w:val="22"/>
                <w:szCs w:val="22"/>
              </w:rPr>
              <w:t>) to take gas sample</w:t>
            </w:r>
          </w:p>
          <w:p w:rsidR="00C47AB8" w:rsidRPr="00C47AB8" w:rsidRDefault="00C47AB8" w:rsidP="00C47AB8">
            <w:pPr>
              <w:numPr>
                <w:ilvl w:val="0"/>
                <w:numId w:val="32"/>
              </w:numPr>
              <w:shd w:val="clear" w:color="auto" w:fill="FFFFFF"/>
              <w:tabs>
                <w:tab w:val="left" w:pos="-180"/>
                <w:tab w:val="left" w:pos="630"/>
                <w:tab w:val="left" w:pos="3150"/>
              </w:tabs>
              <w:ind w:left="180" w:right="176" w:hanging="270"/>
              <w:rPr>
                <w:rFonts w:ascii="Arial Narrow" w:hAnsi="Arial Narrow"/>
              </w:rPr>
            </w:pPr>
            <w:r w:rsidRPr="00C47AB8">
              <w:rPr>
                <w:rFonts w:ascii="Arial Narrow" w:hAnsi="Arial Narrow"/>
                <w:sz w:val="22"/>
                <w:szCs w:val="22"/>
              </w:rPr>
              <w:t>Rear zinc-plated steel</w:t>
            </w:r>
          </w:p>
          <w:p w:rsidR="00C47AB8" w:rsidRDefault="00C47AB8" w:rsidP="00C47AB8">
            <w:pPr>
              <w:spacing w:line="300" w:lineRule="atLeast"/>
              <w:ind w:right="176"/>
              <w:jc w:val="both"/>
              <w:rPr>
                <w:rFonts w:ascii="Arial Narrow" w:hAnsi="Arial Narrow"/>
                <w:noProof/>
                <w:u w:val="single"/>
              </w:rPr>
            </w:pPr>
          </w:p>
          <w:p w:rsidR="00C47AB8" w:rsidRPr="00C47AB8" w:rsidRDefault="00C47AB8" w:rsidP="00C47AB8">
            <w:pPr>
              <w:spacing w:line="300" w:lineRule="atLeast"/>
              <w:ind w:right="176"/>
              <w:jc w:val="both"/>
              <w:rPr>
                <w:rFonts w:ascii="Arial Narrow" w:hAnsi="Arial Narrow"/>
                <w:noProof/>
                <w:u w:val="single"/>
              </w:rPr>
            </w:pPr>
            <w:r w:rsidRPr="00C47AB8">
              <w:rPr>
                <w:rFonts w:ascii="Arial Narrow" w:hAnsi="Arial Narrow"/>
                <w:noProof/>
                <w:sz w:val="22"/>
                <w:szCs w:val="22"/>
                <w:u w:val="single"/>
              </w:rPr>
              <w:t>INTERIOR HEATING CONCEPT</w:t>
            </w:r>
          </w:p>
          <w:p w:rsidR="00C47AB8" w:rsidRPr="00C47AB8" w:rsidRDefault="00C47AB8" w:rsidP="00C47AB8">
            <w:pPr>
              <w:numPr>
                <w:ilvl w:val="0"/>
                <w:numId w:val="33"/>
              </w:numPr>
              <w:shd w:val="clear" w:color="auto" w:fill="FFFFFF"/>
              <w:tabs>
                <w:tab w:val="left" w:pos="-180"/>
                <w:tab w:val="left" w:pos="630"/>
                <w:tab w:val="left" w:pos="3150"/>
              </w:tabs>
              <w:ind w:left="180" w:right="176" w:hanging="270"/>
              <w:rPr>
                <w:rFonts w:ascii="Arial Narrow" w:hAnsi="Arial Narrow"/>
              </w:rPr>
            </w:pPr>
            <w:r w:rsidRPr="00C47AB8">
              <w:rPr>
                <w:rFonts w:ascii="Arial Narrow" w:hAnsi="Arial Narrow"/>
                <w:sz w:val="22"/>
                <w:szCs w:val="22"/>
              </w:rPr>
              <w:t>W x h x d: 480 x 640 x 500 mm, 153 l</w:t>
            </w:r>
          </w:p>
          <w:p w:rsidR="00C47AB8" w:rsidRPr="00C47AB8" w:rsidRDefault="00C47AB8" w:rsidP="00C47AB8">
            <w:pPr>
              <w:numPr>
                <w:ilvl w:val="0"/>
                <w:numId w:val="33"/>
              </w:numPr>
              <w:shd w:val="clear" w:color="auto" w:fill="FFFFFF"/>
              <w:tabs>
                <w:tab w:val="left" w:pos="-180"/>
                <w:tab w:val="left" w:pos="630"/>
                <w:tab w:val="left" w:pos="3150"/>
              </w:tabs>
              <w:ind w:left="180" w:right="176" w:hanging="270"/>
              <w:rPr>
                <w:rFonts w:ascii="Arial Narrow" w:hAnsi="Arial Narrow"/>
              </w:rPr>
            </w:pPr>
            <w:r w:rsidRPr="00C47AB8">
              <w:rPr>
                <w:rFonts w:ascii="Arial Narrow" w:hAnsi="Arial Narrow"/>
                <w:sz w:val="22"/>
                <w:szCs w:val="22"/>
              </w:rPr>
              <w:t>Easy-to-clean interior, made of stainless steel,</w:t>
            </w:r>
          </w:p>
          <w:p w:rsidR="00C47AB8" w:rsidRPr="00C47AB8" w:rsidRDefault="00C47AB8" w:rsidP="00C47AB8">
            <w:pPr>
              <w:shd w:val="clear" w:color="auto" w:fill="FFFFFF"/>
              <w:tabs>
                <w:tab w:val="left" w:pos="-180"/>
                <w:tab w:val="left" w:pos="630"/>
                <w:tab w:val="left" w:pos="3150"/>
              </w:tabs>
              <w:ind w:left="180" w:right="176"/>
              <w:rPr>
                <w:rFonts w:ascii="Arial Narrow" w:hAnsi="Arial Narrow"/>
              </w:rPr>
            </w:pPr>
            <w:r w:rsidRPr="00C47AB8">
              <w:rPr>
                <w:rFonts w:ascii="Arial Narrow" w:hAnsi="Arial Narrow"/>
                <w:sz w:val="22"/>
                <w:szCs w:val="22"/>
              </w:rPr>
              <w:t xml:space="preserve">reinforced by deep drawn Ribbing, material 1.4301 </w:t>
            </w:r>
          </w:p>
          <w:p w:rsidR="00C47AB8" w:rsidRPr="00C47AB8" w:rsidRDefault="00C47AB8" w:rsidP="00C47AB8">
            <w:pPr>
              <w:shd w:val="clear" w:color="auto" w:fill="FFFFFF"/>
              <w:tabs>
                <w:tab w:val="left" w:pos="-180"/>
                <w:tab w:val="left" w:pos="630"/>
                <w:tab w:val="left" w:pos="3150"/>
              </w:tabs>
              <w:ind w:right="176"/>
              <w:rPr>
                <w:rFonts w:ascii="Arial Narrow" w:hAnsi="Arial Narrow"/>
              </w:rPr>
            </w:pPr>
            <w:r w:rsidRPr="00C47AB8">
              <w:rPr>
                <w:rFonts w:ascii="Arial Narrow" w:hAnsi="Arial Narrow"/>
                <w:sz w:val="22"/>
                <w:szCs w:val="22"/>
              </w:rPr>
              <w:t xml:space="preserve"> (ASTM 304), hermetically welded</w:t>
            </w:r>
          </w:p>
          <w:p w:rsidR="00C47AB8" w:rsidRPr="00C47AB8" w:rsidRDefault="00C47AB8" w:rsidP="00C47AB8">
            <w:pPr>
              <w:numPr>
                <w:ilvl w:val="0"/>
                <w:numId w:val="33"/>
              </w:numPr>
              <w:shd w:val="clear" w:color="auto" w:fill="FFFFFF"/>
              <w:tabs>
                <w:tab w:val="left" w:pos="-180"/>
                <w:tab w:val="left" w:pos="630"/>
                <w:tab w:val="left" w:pos="3150"/>
              </w:tabs>
              <w:ind w:left="180" w:right="176" w:hanging="270"/>
              <w:rPr>
                <w:rFonts w:ascii="Arial Narrow" w:hAnsi="Arial Narrow"/>
              </w:rPr>
            </w:pPr>
            <w:r w:rsidRPr="00C47AB8">
              <w:rPr>
                <w:rFonts w:ascii="Arial Narrow" w:hAnsi="Arial Narrow"/>
                <w:sz w:val="22"/>
                <w:szCs w:val="22"/>
              </w:rPr>
              <w:t xml:space="preserve">3 perforated stainless steel shelves and 1 stainless </w:t>
            </w:r>
          </w:p>
          <w:p w:rsidR="00C47AB8" w:rsidRDefault="00C47AB8" w:rsidP="00C47AB8">
            <w:pPr>
              <w:ind w:right="176"/>
              <w:jc w:val="both"/>
              <w:rPr>
                <w:rFonts w:ascii="Arial Narrow" w:hAnsi="Arial Narrow"/>
              </w:rPr>
            </w:pPr>
            <w:r w:rsidRPr="00C47AB8">
              <w:rPr>
                <w:rFonts w:ascii="Arial Narrow" w:hAnsi="Arial Narrow"/>
                <w:sz w:val="22"/>
                <w:szCs w:val="22"/>
              </w:rPr>
              <w:t>steel water tray</w:t>
            </w:r>
          </w:p>
          <w:p w:rsidR="00C47AB8" w:rsidRPr="00C47AB8" w:rsidRDefault="00C47AB8" w:rsidP="00C47AB8">
            <w:pPr>
              <w:ind w:right="176"/>
              <w:jc w:val="both"/>
              <w:rPr>
                <w:rFonts w:ascii="Arial Narrow" w:hAnsi="Arial Narrow"/>
              </w:rPr>
            </w:pPr>
          </w:p>
          <w:p w:rsidR="00C47AB8" w:rsidRPr="00C47AB8" w:rsidRDefault="00C47AB8" w:rsidP="00C47AB8">
            <w:pPr>
              <w:pStyle w:val="Heading3"/>
              <w:shd w:val="clear" w:color="auto" w:fill="FFFFFF"/>
              <w:spacing w:before="0" w:beforeAutospacing="0" w:after="0" w:afterAutospacing="0"/>
              <w:ind w:left="180" w:right="176" w:hanging="270"/>
              <w:jc w:val="left"/>
              <w:rPr>
                <w:rFonts w:ascii="Arial Narrow" w:hAnsi="Arial Narrow" w:cs="Times New Roman"/>
                <w:b w:val="0"/>
                <w:noProof/>
                <w:color w:val="auto"/>
                <w:sz w:val="22"/>
                <w:szCs w:val="22"/>
                <w:u w:val="single"/>
              </w:rPr>
            </w:pPr>
            <w:r w:rsidRPr="00C47AB8">
              <w:rPr>
                <w:rFonts w:ascii="Arial Narrow" w:hAnsi="Arial Narrow" w:cs="Times New Roman"/>
                <w:b w:val="0"/>
                <w:noProof/>
                <w:color w:val="auto"/>
                <w:sz w:val="22"/>
                <w:szCs w:val="22"/>
                <w:u w:val="single"/>
              </w:rPr>
              <w:t>TEMP. RANGE</w:t>
            </w:r>
          </w:p>
          <w:p w:rsidR="00C47AB8" w:rsidRDefault="00C47AB8" w:rsidP="00C47AB8">
            <w:pPr>
              <w:pStyle w:val="Heading3"/>
              <w:shd w:val="clear" w:color="auto" w:fill="FFFFFF"/>
              <w:spacing w:before="0" w:beforeAutospacing="0" w:after="0" w:afterAutospacing="0"/>
              <w:ind w:left="180" w:right="176" w:hanging="270"/>
              <w:jc w:val="left"/>
              <w:rPr>
                <w:rFonts w:ascii="Arial Narrow" w:hAnsi="Arial Narrow" w:cs="Times New Roman"/>
                <w:b w:val="0"/>
                <w:color w:val="auto"/>
                <w:sz w:val="22"/>
                <w:szCs w:val="22"/>
              </w:rPr>
            </w:pPr>
            <w:r w:rsidRPr="00C47AB8">
              <w:rPr>
                <w:rFonts w:ascii="Arial Narrow" w:hAnsi="Arial Narrow" w:cs="Times New Roman"/>
                <w:b w:val="0"/>
                <w:color w:val="auto"/>
                <w:sz w:val="22"/>
                <w:szCs w:val="22"/>
              </w:rPr>
              <w:t>Min. 8°C above ambient up to + 50°C</w:t>
            </w:r>
          </w:p>
          <w:p w:rsidR="00C47AB8" w:rsidRPr="00C47AB8" w:rsidRDefault="00C47AB8" w:rsidP="00C47AB8"/>
          <w:p w:rsidR="00C47AB8" w:rsidRPr="00C47AB8" w:rsidRDefault="00C47AB8" w:rsidP="00C47AB8">
            <w:pPr>
              <w:ind w:right="176"/>
              <w:rPr>
                <w:rFonts w:ascii="Arial Narrow" w:hAnsi="Arial Narrow"/>
                <w:noProof/>
                <w:u w:val="single"/>
              </w:rPr>
            </w:pPr>
            <w:r w:rsidRPr="00C47AB8">
              <w:rPr>
                <w:rFonts w:ascii="Arial Narrow" w:hAnsi="Arial Narrow"/>
                <w:noProof/>
                <w:sz w:val="22"/>
                <w:szCs w:val="22"/>
                <w:u w:val="single"/>
              </w:rPr>
              <w:t>POWER SUPPLY</w:t>
            </w:r>
          </w:p>
          <w:p w:rsidR="00C47AB8" w:rsidRPr="00E30ECF" w:rsidRDefault="00C47AB8" w:rsidP="00C47AB8">
            <w:pPr>
              <w:shd w:val="clear" w:color="auto" w:fill="FFFFFF"/>
              <w:tabs>
                <w:tab w:val="left" w:pos="-180"/>
                <w:tab w:val="left" w:pos="0"/>
                <w:tab w:val="left" w:pos="630"/>
                <w:tab w:val="left" w:pos="3150"/>
                <w:tab w:val="left" w:pos="10080"/>
                <w:tab w:val="left" w:pos="10170"/>
              </w:tabs>
              <w:ind w:left="180" w:right="176" w:hanging="270"/>
            </w:pPr>
            <w:r w:rsidRPr="00C47AB8">
              <w:rPr>
                <w:rFonts w:ascii="Arial Narrow" w:hAnsi="Arial Narrow"/>
                <w:sz w:val="22"/>
                <w:szCs w:val="22"/>
              </w:rPr>
              <w:t>230 V (+/- 10%), 50/60 Hz / approx. 1500 W</w:t>
            </w:r>
          </w:p>
          <w:p w:rsidR="00C47AB8" w:rsidRPr="00C47AB8" w:rsidRDefault="00C47AB8" w:rsidP="00C47AB8"/>
          <w:p w:rsidR="00C47AB8" w:rsidRPr="0063573D" w:rsidRDefault="00C47AB8" w:rsidP="00C47AB8">
            <w:pPr>
              <w:spacing w:line="300" w:lineRule="atLeast"/>
              <w:jc w:val="both"/>
            </w:pPr>
          </w:p>
        </w:tc>
        <w:tc>
          <w:tcPr>
            <w:tcW w:w="1276" w:type="dxa"/>
            <w:tcBorders>
              <w:top w:val="single" w:sz="4" w:space="0" w:color="auto"/>
              <w:left w:val="single" w:sz="4" w:space="0" w:color="auto"/>
              <w:bottom w:val="single" w:sz="4" w:space="0" w:color="auto"/>
              <w:right w:val="single" w:sz="4" w:space="0" w:color="auto"/>
            </w:tcBorders>
          </w:tcPr>
          <w:p w:rsidR="00963106" w:rsidRPr="00DB7A9D" w:rsidRDefault="00963106" w:rsidP="00CF68CC">
            <w:pPr>
              <w:jc w:val="center"/>
              <w:rPr>
                <w:rFonts w:ascii="Arial Narrow" w:hAnsi="Arial Narrow"/>
              </w:rPr>
            </w:pPr>
            <w:r>
              <w:rPr>
                <w:rFonts w:ascii="Arial Narrow" w:hAnsi="Arial Narrow"/>
              </w:rPr>
              <w:lastRenderedPageBreak/>
              <w:t>0</w:t>
            </w:r>
            <w:r w:rsidRPr="00DB7A9D">
              <w:rPr>
                <w:rFonts w:ascii="Arial Narrow" w:hAnsi="Arial Narrow"/>
              </w:rPr>
              <w:t>1no.</w:t>
            </w:r>
          </w:p>
        </w:tc>
        <w:tc>
          <w:tcPr>
            <w:tcW w:w="1701" w:type="dxa"/>
            <w:tcBorders>
              <w:top w:val="single" w:sz="4" w:space="0" w:color="auto"/>
              <w:left w:val="single" w:sz="4" w:space="0" w:color="auto"/>
              <w:bottom w:val="single" w:sz="4" w:space="0" w:color="auto"/>
              <w:right w:val="single" w:sz="4" w:space="0" w:color="auto"/>
            </w:tcBorders>
          </w:tcPr>
          <w:p w:rsidR="00963106" w:rsidRDefault="00963106" w:rsidP="00CF68CC"/>
        </w:tc>
        <w:tc>
          <w:tcPr>
            <w:tcW w:w="850" w:type="dxa"/>
            <w:tcBorders>
              <w:top w:val="single" w:sz="4" w:space="0" w:color="auto"/>
              <w:left w:val="single" w:sz="4" w:space="0" w:color="auto"/>
              <w:bottom w:val="single" w:sz="4" w:space="0" w:color="auto"/>
              <w:right w:val="single" w:sz="4" w:space="0" w:color="auto"/>
            </w:tcBorders>
          </w:tcPr>
          <w:p w:rsidR="00963106" w:rsidRDefault="00963106" w:rsidP="00CF68CC"/>
        </w:tc>
        <w:tc>
          <w:tcPr>
            <w:tcW w:w="1019" w:type="dxa"/>
            <w:tcBorders>
              <w:top w:val="single" w:sz="4" w:space="0" w:color="auto"/>
              <w:left w:val="single" w:sz="4" w:space="0" w:color="auto"/>
              <w:bottom w:val="single" w:sz="4" w:space="0" w:color="auto"/>
              <w:right w:val="single" w:sz="4" w:space="0" w:color="auto"/>
            </w:tcBorders>
          </w:tcPr>
          <w:p w:rsidR="00963106" w:rsidRDefault="00963106" w:rsidP="00CF68CC"/>
        </w:tc>
        <w:tc>
          <w:tcPr>
            <w:tcW w:w="1257" w:type="dxa"/>
            <w:tcBorders>
              <w:top w:val="single" w:sz="4" w:space="0" w:color="auto"/>
              <w:left w:val="single" w:sz="4" w:space="0" w:color="auto"/>
              <w:bottom w:val="single" w:sz="4" w:space="0" w:color="auto"/>
              <w:right w:val="single" w:sz="4" w:space="0" w:color="auto"/>
            </w:tcBorders>
          </w:tcPr>
          <w:p w:rsidR="00963106" w:rsidRDefault="00963106" w:rsidP="00CF68CC"/>
        </w:tc>
      </w:tr>
      <w:tr w:rsidR="00963106" w:rsidRPr="00425E0C" w:rsidTr="00CF68CC">
        <w:trPr>
          <w:trHeight w:val="2736"/>
        </w:trPr>
        <w:tc>
          <w:tcPr>
            <w:tcW w:w="661" w:type="dxa"/>
          </w:tcPr>
          <w:p w:rsidR="00963106" w:rsidRPr="00D560A2" w:rsidRDefault="00963106" w:rsidP="00963106">
            <w:pPr>
              <w:pStyle w:val="ListParagraph"/>
              <w:numPr>
                <w:ilvl w:val="0"/>
                <w:numId w:val="27"/>
              </w:numPr>
              <w:spacing w:after="0" w:line="240" w:lineRule="auto"/>
              <w:ind w:left="450"/>
            </w:pPr>
          </w:p>
        </w:tc>
        <w:tc>
          <w:tcPr>
            <w:tcW w:w="1574" w:type="dxa"/>
            <w:vAlign w:val="center"/>
          </w:tcPr>
          <w:p w:rsidR="00963106" w:rsidRPr="00C47AB8" w:rsidRDefault="00DE2876" w:rsidP="00CF68CC">
            <w:pPr>
              <w:autoSpaceDE w:val="0"/>
              <w:autoSpaceDN w:val="0"/>
              <w:adjustRightInd w:val="0"/>
              <w:spacing w:line="300" w:lineRule="auto"/>
              <w:jc w:val="both"/>
              <w:rPr>
                <w:rFonts w:ascii="Arial Narrow" w:hAnsi="Arial Narrow"/>
                <w:b/>
              </w:rPr>
            </w:pPr>
            <w:r w:rsidRPr="00C47AB8">
              <w:rPr>
                <w:rFonts w:ascii="Arial Narrow" w:hAnsi="Arial Narrow"/>
                <w:b/>
              </w:rPr>
              <w:t xml:space="preserve">Inverted microscope with camera </w:t>
            </w:r>
          </w:p>
          <w:p w:rsidR="00963106" w:rsidRPr="00DF434D" w:rsidRDefault="00963106" w:rsidP="00CF68CC">
            <w:pPr>
              <w:jc w:val="center"/>
              <w:rPr>
                <w:b/>
              </w:rPr>
            </w:pPr>
          </w:p>
        </w:tc>
        <w:tc>
          <w:tcPr>
            <w:tcW w:w="6095" w:type="dxa"/>
            <w:tcBorders>
              <w:top w:val="single" w:sz="4" w:space="0" w:color="auto"/>
              <w:bottom w:val="single" w:sz="4" w:space="0" w:color="auto"/>
            </w:tcBorders>
          </w:tcPr>
          <w:tbl>
            <w:tblPr>
              <w:tblStyle w:val="TableGrid"/>
              <w:tblW w:w="5022" w:type="dxa"/>
              <w:tblLayout w:type="fixed"/>
              <w:tblLook w:val="04A0" w:firstRow="1" w:lastRow="0" w:firstColumn="1" w:lastColumn="0" w:noHBand="0" w:noVBand="1"/>
            </w:tblPr>
            <w:tblGrid>
              <w:gridCol w:w="1101"/>
              <w:gridCol w:w="1275"/>
              <w:gridCol w:w="2646"/>
            </w:tblGrid>
            <w:tr w:rsidR="00A23855" w:rsidRPr="00652678" w:rsidTr="002B5563">
              <w:trPr>
                <w:trHeight w:val="276"/>
              </w:trPr>
              <w:tc>
                <w:tcPr>
                  <w:tcW w:w="2376" w:type="dxa"/>
                  <w:gridSpan w:val="2"/>
                  <w:tcBorders>
                    <w:top w:val="nil"/>
                    <w:left w:val="nil"/>
                    <w:bottom w:val="nil"/>
                    <w:right w:val="nil"/>
                  </w:tcBorders>
                </w:tcPr>
                <w:p w:rsidR="00A23855" w:rsidRPr="00652678" w:rsidRDefault="00A23855" w:rsidP="00411924">
                  <w:pPr>
                    <w:framePr w:hSpace="180" w:wrap="around" w:vAnchor="text" w:hAnchor="text" w:x="392" w:y="1"/>
                    <w:suppressOverlap/>
                    <w:rPr>
                      <w:rFonts w:ascii="Arial Narrow" w:hAnsi="Arial Narrow"/>
                      <w:b/>
                      <w:sz w:val="22"/>
                      <w:szCs w:val="22"/>
                    </w:rPr>
                  </w:pPr>
                  <w:r w:rsidRPr="00652678">
                    <w:rPr>
                      <w:rFonts w:ascii="Arial Narrow" w:hAnsi="Arial Narrow"/>
                      <w:b/>
                      <w:sz w:val="22"/>
                      <w:szCs w:val="22"/>
                    </w:rPr>
                    <w:t>Body</w:t>
                  </w:r>
                </w:p>
              </w:tc>
              <w:tc>
                <w:tcPr>
                  <w:tcW w:w="2646" w:type="dxa"/>
                  <w:tcBorders>
                    <w:top w:val="nil"/>
                    <w:left w:val="nil"/>
                    <w:bottom w:val="nil"/>
                    <w:right w:val="nil"/>
                  </w:tcBorders>
                </w:tcPr>
                <w:p w:rsidR="00A23855" w:rsidRPr="00652678" w:rsidRDefault="00A23855" w:rsidP="00411924">
                  <w:pPr>
                    <w:framePr w:hSpace="180" w:wrap="around" w:vAnchor="text" w:hAnchor="text" w:x="392" w:y="1"/>
                    <w:suppressOverlap/>
                    <w:rPr>
                      <w:rFonts w:ascii="Arial Narrow" w:hAnsi="Arial Narrow"/>
                      <w:b/>
                      <w:sz w:val="22"/>
                      <w:szCs w:val="22"/>
                    </w:rPr>
                  </w:pPr>
                  <w:r w:rsidRPr="00652678">
                    <w:rPr>
                      <w:rFonts w:ascii="Arial Narrow" w:hAnsi="Arial Narrow"/>
                      <w:sz w:val="22"/>
                      <w:szCs w:val="22"/>
                    </w:rPr>
                    <w:t>Heavy U-shaped body</w:t>
                  </w:r>
                </w:p>
              </w:tc>
            </w:tr>
            <w:tr w:rsidR="00A23855" w:rsidRPr="00652678" w:rsidTr="002B5563">
              <w:trPr>
                <w:trHeight w:val="550"/>
              </w:trPr>
              <w:tc>
                <w:tcPr>
                  <w:tcW w:w="2376" w:type="dxa"/>
                  <w:gridSpan w:val="2"/>
                  <w:tcBorders>
                    <w:top w:val="nil"/>
                    <w:left w:val="nil"/>
                    <w:bottom w:val="nil"/>
                    <w:right w:val="nil"/>
                  </w:tcBorders>
                </w:tcPr>
                <w:p w:rsidR="00A23855" w:rsidRPr="00652678" w:rsidRDefault="00A23855" w:rsidP="00411924">
                  <w:pPr>
                    <w:framePr w:hSpace="180" w:wrap="around" w:vAnchor="text" w:hAnchor="text" w:x="392" w:y="1"/>
                    <w:suppressOverlap/>
                    <w:rPr>
                      <w:rFonts w:ascii="Arial Narrow" w:hAnsi="Arial Narrow"/>
                      <w:b/>
                      <w:sz w:val="22"/>
                      <w:szCs w:val="22"/>
                    </w:rPr>
                  </w:pPr>
                  <w:r w:rsidRPr="00652678">
                    <w:rPr>
                      <w:rFonts w:ascii="Arial Narrow" w:hAnsi="Arial Narrow"/>
                      <w:b/>
                      <w:sz w:val="22"/>
                      <w:szCs w:val="22"/>
                    </w:rPr>
                    <w:t>Adjustments</w:t>
                  </w:r>
                </w:p>
              </w:tc>
              <w:tc>
                <w:tcPr>
                  <w:tcW w:w="2646" w:type="dxa"/>
                  <w:tcBorders>
                    <w:top w:val="nil"/>
                    <w:left w:val="nil"/>
                    <w:bottom w:val="nil"/>
                    <w:right w:val="nil"/>
                  </w:tcBorders>
                </w:tcPr>
                <w:p w:rsidR="00A23855" w:rsidRPr="00652678" w:rsidRDefault="00A23855" w:rsidP="00411924">
                  <w:pPr>
                    <w:framePr w:hSpace="180" w:wrap="around" w:vAnchor="text" w:hAnchor="text" w:x="392" w:y="1"/>
                    <w:tabs>
                      <w:tab w:val="left" w:pos="7380"/>
                      <w:tab w:val="left" w:pos="7470"/>
                    </w:tabs>
                    <w:suppressOverlap/>
                    <w:rPr>
                      <w:rFonts w:ascii="Arial Narrow" w:hAnsi="Arial Narrow"/>
                      <w:sz w:val="22"/>
                      <w:szCs w:val="22"/>
                    </w:rPr>
                  </w:pPr>
                  <w:r w:rsidRPr="00652678">
                    <w:rPr>
                      <w:rFonts w:ascii="Arial Narrow" w:hAnsi="Arial Narrow"/>
                      <w:sz w:val="22"/>
                      <w:szCs w:val="22"/>
                    </w:rPr>
                    <w:t>Co-axial and fine</w:t>
                  </w:r>
                </w:p>
                <w:p w:rsidR="00A23855" w:rsidRPr="00652678" w:rsidRDefault="00A23855" w:rsidP="00411924">
                  <w:pPr>
                    <w:framePr w:hSpace="180" w:wrap="around" w:vAnchor="text" w:hAnchor="text" w:x="392" w:y="1"/>
                    <w:suppressOverlap/>
                    <w:rPr>
                      <w:rFonts w:ascii="Arial Narrow" w:hAnsi="Arial Narrow"/>
                      <w:b/>
                      <w:sz w:val="22"/>
                      <w:szCs w:val="22"/>
                    </w:rPr>
                  </w:pPr>
                  <w:r w:rsidRPr="00652678">
                    <w:rPr>
                      <w:rFonts w:ascii="Arial Narrow" w:hAnsi="Arial Narrow"/>
                      <w:sz w:val="22"/>
                      <w:szCs w:val="22"/>
                    </w:rPr>
                    <w:t>Focus drive close to the user.</w:t>
                  </w:r>
                </w:p>
              </w:tc>
            </w:tr>
            <w:tr w:rsidR="00A23855" w:rsidRPr="00652678" w:rsidTr="002B5563">
              <w:trPr>
                <w:trHeight w:val="1404"/>
              </w:trPr>
              <w:tc>
                <w:tcPr>
                  <w:tcW w:w="2376" w:type="dxa"/>
                  <w:gridSpan w:val="2"/>
                  <w:tcBorders>
                    <w:top w:val="nil"/>
                    <w:left w:val="nil"/>
                    <w:bottom w:val="nil"/>
                    <w:right w:val="nil"/>
                  </w:tcBorders>
                </w:tcPr>
                <w:p w:rsidR="00A23855" w:rsidRPr="00652678" w:rsidRDefault="00A23855" w:rsidP="00411924">
                  <w:pPr>
                    <w:framePr w:hSpace="180" w:wrap="around" w:vAnchor="text" w:hAnchor="text" w:x="392" w:y="1"/>
                    <w:suppressOverlap/>
                    <w:rPr>
                      <w:rFonts w:ascii="Arial Narrow" w:hAnsi="Arial Narrow"/>
                      <w:b/>
                      <w:sz w:val="22"/>
                      <w:szCs w:val="22"/>
                    </w:rPr>
                  </w:pPr>
                  <w:r w:rsidRPr="00652678">
                    <w:rPr>
                      <w:rFonts w:ascii="Arial Narrow" w:hAnsi="Arial Narrow"/>
                      <w:b/>
                      <w:sz w:val="22"/>
                      <w:szCs w:val="22"/>
                    </w:rPr>
                    <w:t>Stage(Mechanical)</w:t>
                  </w:r>
                </w:p>
              </w:tc>
              <w:tc>
                <w:tcPr>
                  <w:tcW w:w="2646" w:type="dxa"/>
                  <w:tcBorders>
                    <w:top w:val="nil"/>
                    <w:left w:val="nil"/>
                    <w:bottom w:val="nil"/>
                    <w:right w:val="nil"/>
                  </w:tcBorders>
                </w:tcPr>
                <w:p w:rsidR="00A23855" w:rsidRPr="00652678" w:rsidRDefault="00A23855" w:rsidP="00411924">
                  <w:pPr>
                    <w:framePr w:hSpace="180" w:wrap="around" w:vAnchor="text" w:hAnchor="text" w:x="392" w:y="1"/>
                    <w:tabs>
                      <w:tab w:val="left" w:pos="7380"/>
                      <w:tab w:val="left" w:pos="7470"/>
                    </w:tabs>
                    <w:suppressOverlap/>
                    <w:rPr>
                      <w:rFonts w:ascii="Arial Narrow" w:hAnsi="Arial Narrow"/>
                      <w:sz w:val="22"/>
                      <w:szCs w:val="22"/>
                    </w:rPr>
                  </w:pPr>
                  <w:r w:rsidRPr="00652678">
                    <w:rPr>
                      <w:rFonts w:ascii="Arial Narrow" w:hAnsi="Arial Narrow"/>
                      <w:sz w:val="22"/>
                      <w:szCs w:val="22"/>
                    </w:rPr>
                    <w:t>Large fixed</w:t>
                  </w:r>
                </w:p>
                <w:p w:rsidR="00A23855" w:rsidRPr="00652678" w:rsidRDefault="00A23855" w:rsidP="00411924">
                  <w:pPr>
                    <w:framePr w:hSpace="180" w:wrap="around" w:vAnchor="text" w:hAnchor="text" w:x="392" w:y="1"/>
                    <w:tabs>
                      <w:tab w:val="left" w:pos="7380"/>
                      <w:tab w:val="left" w:pos="7470"/>
                    </w:tabs>
                    <w:suppressOverlap/>
                    <w:rPr>
                      <w:rFonts w:ascii="Arial Narrow" w:hAnsi="Arial Narrow"/>
                      <w:sz w:val="22"/>
                      <w:szCs w:val="22"/>
                    </w:rPr>
                  </w:pPr>
                  <w:r w:rsidRPr="00652678">
                    <w:rPr>
                      <w:rFonts w:ascii="Arial Narrow" w:hAnsi="Arial Narrow"/>
                      <w:sz w:val="22"/>
                      <w:szCs w:val="22"/>
                    </w:rPr>
                    <w:t>mechanical stage 210 mm x 135 mm, quintuple revolving</w:t>
                  </w:r>
                </w:p>
                <w:p w:rsidR="00A23855" w:rsidRPr="00652678" w:rsidRDefault="00A23855" w:rsidP="00411924">
                  <w:pPr>
                    <w:framePr w:hSpace="180" w:wrap="around" w:vAnchor="text" w:hAnchor="text" w:x="392" w:y="1"/>
                    <w:tabs>
                      <w:tab w:val="left" w:pos="7380"/>
                      <w:tab w:val="left" w:pos="7470"/>
                    </w:tabs>
                    <w:suppressOverlap/>
                    <w:rPr>
                      <w:rFonts w:ascii="Arial Narrow" w:hAnsi="Arial Narrow"/>
                      <w:sz w:val="22"/>
                      <w:szCs w:val="22"/>
                    </w:rPr>
                  </w:pPr>
                  <w:r w:rsidRPr="00652678">
                    <w:rPr>
                      <w:rFonts w:ascii="Arial Narrow" w:hAnsi="Arial Narrow"/>
                      <w:sz w:val="22"/>
                      <w:szCs w:val="22"/>
                    </w:rPr>
                    <w:t>nose piece ball-bearing mounted for precise movement.</w:t>
                  </w:r>
                </w:p>
              </w:tc>
            </w:tr>
            <w:tr w:rsidR="00A23855" w:rsidRPr="00652678" w:rsidTr="002B5563">
              <w:trPr>
                <w:trHeight w:val="303"/>
              </w:trPr>
              <w:tc>
                <w:tcPr>
                  <w:tcW w:w="2376" w:type="dxa"/>
                  <w:gridSpan w:val="2"/>
                  <w:tcBorders>
                    <w:top w:val="nil"/>
                    <w:left w:val="nil"/>
                    <w:bottom w:val="nil"/>
                    <w:right w:val="nil"/>
                  </w:tcBorders>
                </w:tcPr>
                <w:p w:rsidR="00A23855" w:rsidRPr="00652678" w:rsidRDefault="00A23855" w:rsidP="00411924">
                  <w:pPr>
                    <w:framePr w:hSpace="180" w:wrap="around" w:vAnchor="text" w:hAnchor="text" w:x="392" w:y="1"/>
                    <w:suppressOverlap/>
                    <w:rPr>
                      <w:rFonts w:ascii="Arial Narrow" w:hAnsi="Arial Narrow"/>
                      <w:b/>
                      <w:sz w:val="22"/>
                      <w:szCs w:val="22"/>
                    </w:rPr>
                  </w:pPr>
                  <w:r w:rsidRPr="00652678">
                    <w:rPr>
                      <w:rFonts w:ascii="Arial Narrow" w:hAnsi="Arial Narrow"/>
                      <w:b/>
                      <w:sz w:val="22"/>
                      <w:szCs w:val="22"/>
                    </w:rPr>
                    <w:t>Binocular Photo Tube</w:t>
                  </w:r>
                </w:p>
              </w:tc>
              <w:tc>
                <w:tcPr>
                  <w:tcW w:w="2646" w:type="dxa"/>
                  <w:tcBorders>
                    <w:top w:val="nil"/>
                    <w:left w:val="nil"/>
                    <w:bottom w:val="nil"/>
                    <w:right w:val="nil"/>
                  </w:tcBorders>
                </w:tcPr>
                <w:p w:rsidR="00A23855" w:rsidRPr="00652678" w:rsidRDefault="00A23855" w:rsidP="00411924">
                  <w:pPr>
                    <w:framePr w:hSpace="180" w:wrap="around" w:vAnchor="text" w:hAnchor="text" w:x="392" w:y="1"/>
                    <w:suppressOverlap/>
                    <w:rPr>
                      <w:rFonts w:ascii="Arial Narrow" w:hAnsi="Arial Narrow"/>
                      <w:sz w:val="22"/>
                      <w:szCs w:val="22"/>
                    </w:rPr>
                  </w:pPr>
                  <w:r w:rsidRPr="00652678">
                    <w:rPr>
                      <w:rFonts w:ascii="Arial Narrow" w:hAnsi="Arial Narrow"/>
                      <w:sz w:val="22"/>
                      <w:szCs w:val="22"/>
                    </w:rPr>
                    <w:t>30</w:t>
                  </w:r>
                  <w:r w:rsidRPr="00652678">
                    <w:rPr>
                      <w:rFonts w:ascii="Arial Narrow" w:hAnsi="Arial Narrow"/>
                      <w:sz w:val="22"/>
                      <w:szCs w:val="22"/>
                    </w:rPr>
                    <w:sym w:font="Symbol" w:char="F0B0"/>
                  </w:r>
                  <w:r w:rsidRPr="00652678">
                    <w:rPr>
                      <w:rFonts w:ascii="Arial Narrow" w:hAnsi="Arial Narrow"/>
                      <w:sz w:val="22"/>
                      <w:szCs w:val="22"/>
                    </w:rPr>
                    <w:t xml:space="preserve"> (TF 1x) 100/100 changeable</w:t>
                  </w:r>
                </w:p>
              </w:tc>
            </w:tr>
            <w:tr w:rsidR="00A23855" w:rsidRPr="00652678" w:rsidTr="002B5563">
              <w:trPr>
                <w:trHeight w:val="276"/>
              </w:trPr>
              <w:tc>
                <w:tcPr>
                  <w:tcW w:w="2376" w:type="dxa"/>
                  <w:gridSpan w:val="2"/>
                  <w:tcBorders>
                    <w:top w:val="nil"/>
                    <w:left w:val="nil"/>
                    <w:bottom w:val="nil"/>
                    <w:right w:val="nil"/>
                  </w:tcBorders>
                </w:tcPr>
                <w:p w:rsidR="00A23855" w:rsidRPr="00652678" w:rsidRDefault="00A23855" w:rsidP="00411924">
                  <w:pPr>
                    <w:framePr w:hSpace="180" w:wrap="around" w:vAnchor="text" w:hAnchor="text" w:x="392" w:y="1"/>
                    <w:suppressOverlap/>
                    <w:rPr>
                      <w:rFonts w:ascii="Arial Narrow" w:hAnsi="Arial Narrow"/>
                      <w:b/>
                      <w:sz w:val="22"/>
                      <w:szCs w:val="22"/>
                    </w:rPr>
                  </w:pPr>
                  <w:r w:rsidRPr="00652678">
                    <w:rPr>
                      <w:rFonts w:ascii="Arial Narrow" w:hAnsi="Arial Narrow"/>
                      <w:b/>
                      <w:sz w:val="22"/>
                      <w:szCs w:val="22"/>
                    </w:rPr>
                    <w:t>Eyepiece</w:t>
                  </w:r>
                </w:p>
              </w:tc>
              <w:tc>
                <w:tcPr>
                  <w:tcW w:w="2646" w:type="dxa"/>
                  <w:tcBorders>
                    <w:top w:val="nil"/>
                    <w:left w:val="nil"/>
                    <w:bottom w:val="nil"/>
                    <w:right w:val="nil"/>
                  </w:tcBorders>
                </w:tcPr>
                <w:p w:rsidR="00A23855" w:rsidRPr="00652678" w:rsidRDefault="00A23855" w:rsidP="00411924">
                  <w:pPr>
                    <w:framePr w:hSpace="180" w:wrap="around" w:vAnchor="text" w:hAnchor="text" w:x="392" w:y="1"/>
                    <w:suppressOverlap/>
                    <w:rPr>
                      <w:rFonts w:ascii="Arial Narrow" w:hAnsi="Arial Narrow"/>
                      <w:b/>
                      <w:sz w:val="22"/>
                      <w:szCs w:val="22"/>
                    </w:rPr>
                  </w:pPr>
                  <w:r w:rsidRPr="00652678">
                    <w:rPr>
                      <w:rFonts w:ascii="Arial Narrow" w:hAnsi="Arial Narrow"/>
                      <w:sz w:val="22"/>
                      <w:szCs w:val="22"/>
                    </w:rPr>
                    <w:t>WF 10x/18  2 pieces</w:t>
                  </w:r>
                </w:p>
              </w:tc>
            </w:tr>
            <w:tr w:rsidR="00A23855" w:rsidRPr="00652678" w:rsidTr="002B5563">
              <w:trPr>
                <w:trHeight w:val="86"/>
              </w:trPr>
              <w:tc>
                <w:tcPr>
                  <w:tcW w:w="1101" w:type="dxa"/>
                  <w:vMerge w:val="restart"/>
                  <w:tcBorders>
                    <w:top w:val="nil"/>
                    <w:left w:val="nil"/>
                    <w:bottom w:val="nil"/>
                    <w:right w:val="nil"/>
                  </w:tcBorders>
                </w:tcPr>
                <w:p w:rsidR="00A23855" w:rsidRPr="00652678" w:rsidRDefault="00A23855" w:rsidP="00411924">
                  <w:pPr>
                    <w:framePr w:hSpace="180" w:wrap="around" w:vAnchor="text" w:hAnchor="text" w:x="392" w:y="1"/>
                    <w:suppressOverlap/>
                    <w:rPr>
                      <w:rFonts w:ascii="Arial Narrow" w:hAnsi="Arial Narrow"/>
                      <w:b/>
                      <w:sz w:val="22"/>
                      <w:szCs w:val="22"/>
                    </w:rPr>
                  </w:pPr>
                  <w:r w:rsidRPr="00652678">
                    <w:rPr>
                      <w:rFonts w:ascii="Arial Narrow" w:hAnsi="Arial Narrow"/>
                      <w:b/>
                      <w:sz w:val="22"/>
                      <w:szCs w:val="22"/>
                    </w:rPr>
                    <w:t>Objective</w:t>
                  </w:r>
                </w:p>
              </w:tc>
              <w:tc>
                <w:tcPr>
                  <w:tcW w:w="1275" w:type="dxa"/>
                  <w:tcBorders>
                    <w:top w:val="nil"/>
                    <w:left w:val="nil"/>
                    <w:bottom w:val="nil"/>
                    <w:right w:val="nil"/>
                  </w:tcBorders>
                </w:tcPr>
                <w:p w:rsidR="00A23855" w:rsidRPr="00652678" w:rsidRDefault="00A23855" w:rsidP="00411924">
                  <w:pPr>
                    <w:framePr w:hSpace="180" w:wrap="around" w:vAnchor="text" w:hAnchor="text" w:x="392" w:y="1"/>
                    <w:suppressOverlap/>
                    <w:rPr>
                      <w:rFonts w:ascii="Arial Narrow" w:hAnsi="Arial Narrow"/>
                      <w:b/>
                      <w:sz w:val="22"/>
                      <w:szCs w:val="22"/>
                    </w:rPr>
                  </w:pPr>
                  <w:r w:rsidRPr="00652678">
                    <w:rPr>
                      <w:rFonts w:ascii="Arial Narrow" w:hAnsi="Arial Narrow"/>
                      <w:b/>
                      <w:sz w:val="22"/>
                      <w:szCs w:val="22"/>
                    </w:rPr>
                    <w:t>Objective A</w:t>
                  </w:r>
                </w:p>
              </w:tc>
              <w:tc>
                <w:tcPr>
                  <w:tcW w:w="2646" w:type="dxa"/>
                  <w:tcBorders>
                    <w:top w:val="nil"/>
                    <w:left w:val="nil"/>
                    <w:bottom w:val="nil"/>
                    <w:right w:val="nil"/>
                  </w:tcBorders>
                </w:tcPr>
                <w:p w:rsidR="00A23855" w:rsidRPr="00652678" w:rsidRDefault="00A23855" w:rsidP="00411924">
                  <w:pPr>
                    <w:framePr w:hSpace="180" w:wrap="around" w:vAnchor="text" w:hAnchor="text" w:x="392" w:y="1"/>
                    <w:tabs>
                      <w:tab w:val="left" w:pos="7380"/>
                      <w:tab w:val="left" w:pos="7470"/>
                      <w:tab w:val="left" w:pos="7560"/>
                    </w:tabs>
                    <w:suppressOverlap/>
                    <w:rPr>
                      <w:rFonts w:ascii="Arial Narrow" w:hAnsi="Arial Narrow"/>
                      <w:sz w:val="22"/>
                      <w:szCs w:val="22"/>
                    </w:rPr>
                  </w:pPr>
                  <w:r w:rsidRPr="00652678">
                    <w:rPr>
                      <w:rFonts w:ascii="Arial Narrow" w:hAnsi="Arial Narrow"/>
                      <w:sz w:val="22"/>
                      <w:szCs w:val="22"/>
                    </w:rPr>
                    <w:t>4/0.10</w:t>
                  </w:r>
                </w:p>
              </w:tc>
            </w:tr>
            <w:tr w:rsidR="00A23855" w:rsidRPr="00652678" w:rsidTr="002B5563">
              <w:trPr>
                <w:trHeight w:val="85"/>
              </w:trPr>
              <w:tc>
                <w:tcPr>
                  <w:tcW w:w="1101" w:type="dxa"/>
                  <w:vMerge/>
                  <w:tcBorders>
                    <w:top w:val="nil"/>
                    <w:left w:val="nil"/>
                    <w:bottom w:val="nil"/>
                    <w:right w:val="nil"/>
                  </w:tcBorders>
                </w:tcPr>
                <w:p w:rsidR="00A23855" w:rsidRPr="00652678" w:rsidRDefault="00A23855" w:rsidP="00411924">
                  <w:pPr>
                    <w:framePr w:hSpace="180" w:wrap="around" w:vAnchor="text" w:hAnchor="text" w:x="392" w:y="1"/>
                    <w:suppressOverlap/>
                    <w:rPr>
                      <w:rFonts w:ascii="Arial Narrow" w:hAnsi="Arial Narrow"/>
                      <w:b/>
                      <w:sz w:val="22"/>
                      <w:szCs w:val="22"/>
                    </w:rPr>
                  </w:pPr>
                </w:p>
              </w:tc>
              <w:tc>
                <w:tcPr>
                  <w:tcW w:w="1275" w:type="dxa"/>
                  <w:tcBorders>
                    <w:top w:val="nil"/>
                    <w:left w:val="nil"/>
                    <w:bottom w:val="nil"/>
                    <w:right w:val="nil"/>
                  </w:tcBorders>
                </w:tcPr>
                <w:p w:rsidR="00A23855" w:rsidRPr="00652678" w:rsidRDefault="00A23855" w:rsidP="00411924">
                  <w:pPr>
                    <w:framePr w:hSpace="180" w:wrap="around" w:vAnchor="text" w:hAnchor="text" w:x="392" w:y="1"/>
                    <w:suppressOverlap/>
                    <w:rPr>
                      <w:rFonts w:ascii="Arial Narrow" w:hAnsi="Arial Narrow"/>
                      <w:b/>
                      <w:sz w:val="22"/>
                      <w:szCs w:val="22"/>
                    </w:rPr>
                  </w:pPr>
                  <w:r w:rsidRPr="00652678">
                    <w:rPr>
                      <w:rFonts w:ascii="Arial Narrow" w:hAnsi="Arial Narrow"/>
                      <w:b/>
                      <w:sz w:val="22"/>
                      <w:szCs w:val="22"/>
                    </w:rPr>
                    <w:t>Objective A</w:t>
                  </w:r>
                </w:p>
              </w:tc>
              <w:tc>
                <w:tcPr>
                  <w:tcW w:w="2646" w:type="dxa"/>
                  <w:tcBorders>
                    <w:top w:val="nil"/>
                    <w:left w:val="nil"/>
                    <w:bottom w:val="nil"/>
                    <w:right w:val="nil"/>
                  </w:tcBorders>
                </w:tcPr>
                <w:p w:rsidR="00A23855" w:rsidRPr="00652678" w:rsidRDefault="00A23855" w:rsidP="00411924">
                  <w:pPr>
                    <w:framePr w:hSpace="180" w:wrap="around" w:vAnchor="text" w:hAnchor="text" w:x="392" w:y="1"/>
                    <w:suppressOverlap/>
                    <w:rPr>
                      <w:rFonts w:ascii="Arial Narrow" w:hAnsi="Arial Narrow"/>
                      <w:b/>
                      <w:sz w:val="22"/>
                      <w:szCs w:val="22"/>
                    </w:rPr>
                  </w:pPr>
                  <w:r w:rsidRPr="00652678">
                    <w:rPr>
                      <w:rFonts w:ascii="Arial Narrow" w:hAnsi="Arial Narrow"/>
                      <w:b/>
                      <w:sz w:val="22"/>
                      <w:szCs w:val="22"/>
                    </w:rPr>
                    <w:t>10/0.25</w:t>
                  </w:r>
                </w:p>
              </w:tc>
            </w:tr>
            <w:tr w:rsidR="00A23855" w:rsidRPr="00652678" w:rsidTr="002B5563">
              <w:trPr>
                <w:trHeight w:val="85"/>
              </w:trPr>
              <w:tc>
                <w:tcPr>
                  <w:tcW w:w="1101" w:type="dxa"/>
                  <w:vMerge/>
                  <w:tcBorders>
                    <w:top w:val="nil"/>
                    <w:left w:val="nil"/>
                    <w:bottom w:val="nil"/>
                    <w:right w:val="nil"/>
                  </w:tcBorders>
                </w:tcPr>
                <w:p w:rsidR="00A23855" w:rsidRPr="00652678" w:rsidRDefault="00A23855" w:rsidP="00411924">
                  <w:pPr>
                    <w:framePr w:hSpace="180" w:wrap="around" w:vAnchor="text" w:hAnchor="text" w:x="392" w:y="1"/>
                    <w:suppressOverlap/>
                    <w:rPr>
                      <w:rFonts w:ascii="Arial Narrow" w:hAnsi="Arial Narrow"/>
                      <w:b/>
                      <w:sz w:val="22"/>
                      <w:szCs w:val="22"/>
                    </w:rPr>
                  </w:pPr>
                </w:p>
              </w:tc>
              <w:tc>
                <w:tcPr>
                  <w:tcW w:w="1275" w:type="dxa"/>
                  <w:tcBorders>
                    <w:top w:val="nil"/>
                    <w:left w:val="nil"/>
                    <w:bottom w:val="nil"/>
                    <w:right w:val="nil"/>
                  </w:tcBorders>
                </w:tcPr>
                <w:p w:rsidR="00A23855" w:rsidRPr="00652678" w:rsidRDefault="00A23855" w:rsidP="00411924">
                  <w:pPr>
                    <w:framePr w:hSpace="180" w:wrap="around" w:vAnchor="text" w:hAnchor="text" w:x="392" w:y="1"/>
                    <w:suppressOverlap/>
                    <w:rPr>
                      <w:rFonts w:ascii="Arial Narrow" w:hAnsi="Arial Narrow"/>
                      <w:b/>
                      <w:sz w:val="22"/>
                      <w:szCs w:val="22"/>
                    </w:rPr>
                  </w:pPr>
                  <w:r w:rsidRPr="00652678">
                    <w:rPr>
                      <w:rFonts w:ascii="Arial Narrow" w:hAnsi="Arial Narrow"/>
                      <w:b/>
                      <w:sz w:val="22"/>
                      <w:szCs w:val="22"/>
                    </w:rPr>
                    <w:t>Objective SPL</w:t>
                  </w:r>
                </w:p>
              </w:tc>
              <w:tc>
                <w:tcPr>
                  <w:tcW w:w="2646" w:type="dxa"/>
                  <w:tcBorders>
                    <w:top w:val="nil"/>
                    <w:left w:val="nil"/>
                    <w:bottom w:val="nil"/>
                    <w:right w:val="nil"/>
                  </w:tcBorders>
                </w:tcPr>
                <w:p w:rsidR="00A23855" w:rsidRPr="00652678" w:rsidRDefault="00A23855" w:rsidP="00411924">
                  <w:pPr>
                    <w:framePr w:hSpace="180" w:wrap="around" w:vAnchor="text" w:hAnchor="text" w:x="392" w:y="1"/>
                    <w:suppressOverlap/>
                    <w:rPr>
                      <w:rFonts w:ascii="Arial Narrow" w:hAnsi="Arial Narrow"/>
                      <w:b/>
                      <w:sz w:val="22"/>
                      <w:szCs w:val="22"/>
                    </w:rPr>
                  </w:pPr>
                  <w:r w:rsidRPr="00652678">
                    <w:rPr>
                      <w:rFonts w:ascii="Arial Narrow" w:hAnsi="Arial Narrow"/>
                      <w:b/>
                      <w:sz w:val="22"/>
                      <w:szCs w:val="22"/>
                    </w:rPr>
                    <w:t>20/0.35(LD)</w:t>
                  </w:r>
                </w:p>
              </w:tc>
            </w:tr>
            <w:tr w:rsidR="00A23855" w:rsidRPr="00652678" w:rsidTr="002B5563">
              <w:trPr>
                <w:trHeight w:val="85"/>
              </w:trPr>
              <w:tc>
                <w:tcPr>
                  <w:tcW w:w="1101" w:type="dxa"/>
                  <w:vMerge/>
                  <w:tcBorders>
                    <w:top w:val="nil"/>
                    <w:left w:val="nil"/>
                    <w:bottom w:val="nil"/>
                    <w:right w:val="nil"/>
                  </w:tcBorders>
                </w:tcPr>
                <w:p w:rsidR="00A23855" w:rsidRPr="00652678" w:rsidRDefault="00A23855" w:rsidP="00411924">
                  <w:pPr>
                    <w:framePr w:hSpace="180" w:wrap="around" w:vAnchor="text" w:hAnchor="text" w:x="392" w:y="1"/>
                    <w:suppressOverlap/>
                    <w:rPr>
                      <w:rFonts w:ascii="Arial Narrow" w:hAnsi="Arial Narrow"/>
                      <w:b/>
                      <w:sz w:val="22"/>
                      <w:szCs w:val="22"/>
                    </w:rPr>
                  </w:pPr>
                </w:p>
              </w:tc>
              <w:tc>
                <w:tcPr>
                  <w:tcW w:w="1275" w:type="dxa"/>
                  <w:tcBorders>
                    <w:top w:val="nil"/>
                    <w:left w:val="nil"/>
                    <w:bottom w:val="nil"/>
                    <w:right w:val="nil"/>
                  </w:tcBorders>
                </w:tcPr>
                <w:p w:rsidR="00A23855" w:rsidRPr="00652678" w:rsidRDefault="00A23855" w:rsidP="00411924">
                  <w:pPr>
                    <w:framePr w:hSpace="180" w:wrap="around" w:vAnchor="text" w:hAnchor="text" w:x="392" w:y="1"/>
                    <w:suppressOverlap/>
                    <w:rPr>
                      <w:rFonts w:ascii="Arial Narrow" w:hAnsi="Arial Narrow"/>
                      <w:b/>
                      <w:sz w:val="22"/>
                      <w:szCs w:val="22"/>
                    </w:rPr>
                  </w:pPr>
                  <w:r w:rsidRPr="00652678">
                    <w:rPr>
                      <w:rFonts w:ascii="Arial Narrow" w:hAnsi="Arial Narrow"/>
                      <w:b/>
                      <w:sz w:val="22"/>
                      <w:szCs w:val="22"/>
                    </w:rPr>
                    <w:t>Objective SPL</w:t>
                  </w:r>
                </w:p>
              </w:tc>
              <w:tc>
                <w:tcPr>
                  <w:tcW w:w="2646" w:type="dxa"/>
                  <w:tcBorders>
                    <w:top w:val="nil"/>
                    <w:left w:val="nil"/>
                    <w:bottom w:val="nil"/>
                    <w:right w:val="nil"/>
                  </w:tcBorders>
                </w:tcPr>
                <w:p w:rsidR="00A23855" w:rsidRPr="00652678" w:rsidRDefault="00A23855" w:rsidP="00411924">
                  <w:pPr>
                    <w:framePr w:hSpace="180" w:wrap="around" w:vAnchor="text" w:hAnchor="text" w:x="392" w:y="1"/>
                    <w:suppressOverlap/>
                    <w:rPr>
                      <w:rFonts w:ascii="Arial Narrow" w:hAnsi="Arial Narrow"/>
                      <w:b/>
                      <w:sz w:val="22"/>
                      <w:szCs w:val="22"/>
                    </w:rPr>
                  </w:pPr>
                  <w:r w:rsidRPr="00652678">
                    <w:rPr>
                      <w:rFonts w:ascii="Arial Narrow" w:hAnsi="Arial Narrow"/>
                      <w:b/>
                      <w:sz w:val="22"/>
                      <w:szCs w:val="22"/>
                    </w:rPr>
                    <w:t>40/0.60(LD)</w:t>
                  </w:r>
                </w:p>
              </w:tc>
            </w:tr>
            <w:tr w:rsidR="00A23855" w:rsidRPr="00652678" w:rsidTr="002B5563">
              <w:trPr>
                <w:trHeight w:val="826"/>
              </w:trPr>
              <w:tc>
                <w:tcPr>
                  <w:tcW w:w="2376" w:type="dxa"/>
                  <w:gridSpan w:val="2"/>
                  <w:tcBorders>
                    <w:top w:val="nil"/>
                    <w:left w:val="nil"/>
                    <w:bottom w:val="nil"/>
                    <w:right w:val="nil"/>
                  </w:tcBorders>
                </w:tcPr>
                <w:p w:rsidR="00A23855" w:rsidRPr="00652678" w:rsidRDefault="00A23855" w:rsidP="00411924">
                  <w:pPr>
                    <w:framePr w:hSpace="180" w:wrap="around" w:vAnchor="text" w:hAnchor="text" w:x="392" w:y="1"/>
                    <w:suppressOverlap/>
                    <w:rPr>
                      <w:rFonts w:ascii="Arial Narrow" w:hAnsi="Arial Narrow"/>
                      <w:b/>
                      <w:sz w:val="22"/>
                      <w:szCs w:val="22"/>
                    </w:rPr>
                  </w:pPr>
                  <w:r w:rsidRPr="00652678">
                    <w:rPr>
                      <w:rFonts w:ascii="Arial Narrow" w:hAnsi="Arial Narrow"/>
                      <w:b/>
                      <w:sz w:val="22"/>
                      <w:szCs w:val="22"/>
                    </w:rPr>
                    <w:lastRenderedPageBreak/>
                    <w:t>Illumination Unit</w:t>
                  </w:r>
                </w:p>
              </w:tc>
              <w:tc>
                <w:tcPr>
                  <w:tcW w:w="2646" w:type="dxa"/>
                  <w:tcBorders>
                    <w:top w:val="nil"/>
                    <w:left w:val="nil"/>
                    <w:bottom w:val="nil"/>
                    <w:right w:val="nil"/>
                  </w:tcBorders>
                </w:tcPr>
                <w:p w:rsidR="00A23855" w:rsidRPr="00652678" w:rsidRDefault="00A23855" w:rsidP="00411924">
                  <w:pPr>
                    <w:framePr w:hSpace="180" w:wrap="around" w:vAnchor="text" w:hAnchor="text" w:x="392" w:y="1"/>
                    <w:tabs>
                      <w:tab w:val="left" w:pos="7470"/>
                    </w:tabs>
                    <w:suppressOverlap/>
                    <w:rPr>
                      <w:rFonts w:ascii="Arial Narrow" w:hAnsi="Arial Narrow"/>
                      <w:sz w:val="22"/>
                      <w:szCs w:val="22"/>
                    </w:rPr>
                  </w:pPr>
                  <w:r w:rsidRPr="00652678">
                    <w:rPr>
                      <w:rFonts w:ascii="Arial Narrow" w:hAnsi="Arial Narrow"/>
                      <w:bCs/>
                      <w:sz w:val="22"/>
                      <w:szCs w:val="22"/>
                    </w:rPr>
                    <w:t xml:space="preserve">12V/30 W                                                                                                                                                              </w:t>
                  </w:r>
                </w:p>
                <w:p w:rsidR="00A23855" w:rsidRPr="00652678" w:rsidRDefault="00A23855" w:rsidP="00411924">
                  <w:pPr>
                    <w:framePr w:hSpace="180" w:wrap="around" w:vAnchor="text" w:hAnchor="text" w:x="392" w:y="1"/>
                    <w:tabs>
                      <w:tab w:val="left" w:pos="7470"/>
                      <w:tab w:val="left" w:pos="7830"/>
                      <w:tab w:val="left" w:pos="7920"/>
                      <w:tab w:val="left" w:pos="8010"/>
                    </w:tabs>
                    <w:suppressOverlap/>
                    <w:rPr>
                      <w:rFonts w:ascii="Arial Narrow" w:hAnsi="Arial Narrow"/>
                      <w:sz w:val="22"/>
                      <w:szCs w:val="22"/>
                    </w:rPr>
                  </w:pPr>
                  <w:r w:rsidRPr="00652678">
                    <w:rPr>
                      <w:rFonts w:ascii="Arial Narrow" w:hAnsi="Arial Narrow"/>
                      <w:sz w:val="22"/>
                      <w:szCs w:val="22"/>
                    </w:rPr>
                    <w:t>condenser NA 0,25, for bright field for adaptation to the illumination unit.</w:t>
                  </w:r>
                </w:p>
              </w:tc>
            </w:tr>
            <w:tr w:rsidR="00A23855" w:rsidRPr="00652678" w:rsidTr="002B5563">
              <w:trPr>
                <w:trHeight w:val="276"/>
              </w:trPr>
              <w:tc>
                <w:tcPr>
                  <w:tcW w:w="2376" w:type="dxa"/>
                  <w:gridSpan w:val="2"/>
                  <w:tcBorders>
                    <w:top w:val="nil"/>
                    <w:left w:val="nil"/>
                    <w:bottom w:val="nil"/>
                    <w:right w:val="nil"/>
                  </w:tcBorders>
                </w:tcPr>
                <w:p w:rsidR="00A23855" w:rsidRPr="00652678" w:rsidRDefault="00A23855" w:rsidP="00411924">
                  <w:pPr>
                    <w:framePr w:hSpace="180" w:wrap="around" w:vAnchor="text" w:hAnchor="text" w:x="392" w:y="1"/>
                    <w:suppressOverlap/>
                    <w:rPr>
                      <w:rFonts w:ascii="Arial Narrow" w:hAnsi="Arial Narrow"/>
                      <w:b/>
                      <w:sz w:val="22"/>
                      <w:szCs w:val="22"/>
                    </w:rPr>
                  </w:pPr>
                  <w:r w:rsidRPr="00652678">
                    <w:rPr>
                      <w:rFonts w:ascii="Arial Narrow" w:hAnsi="Arial Narrow"/>
                      <w:b/>
                      <w:sz w:val="22"/>
                      <w:szCs w:val="22"/>
                    </w:rPr>
                    <w:t>Object guide</w:t>
                  </w:r>
                </w:p>
              </w:tc>
              <w:tc>
                <w:tcPr>
                  <w:tcW w:w="2646" w:type="dxa"/>
                  <w:tcBorders>
                    <w:top w:val="nil"/>
                    <w:left w:val="nil"/>
                    <w:bottom w:val="nil"/>
                    <w:right w:val="nil"/>
                  </w:tcBorders>
                </w:tcPr>
                <w:p w:rsidR="00A23855" w:rsidRPr="00652678" w:rsidRDefault="00A23855" w:rsidP="00411924">
                  <w:pPr>
                    <w:framePr w:hSpace="180" w:wrap="around" w:vAnchor="text" w:hAnchor="text" w:x="392" w:y="1"/>
                    <w:tabs>
                      <w:tab w:val="left" w:pos="7470"/>
                    </w:tabs>
                    <w:suppressOverlap/>
                    <w:rPr>
                      <w:rFonts w:ascii="Arial Narrow" w:hAnsi="Arial Narrow"/>
                      <w:bCs/>
                      <w:sz w:val="22"/>
                      <w:szCs w:val="22"/>
                    </w:rPr>
                  </w:pPr>
                  <w:r w:rsidRPr="00652678">
                    <w:rPr>
                      <w:rFonts w:ascii="Arial Narrow" w:hAnsi="Arial Narrow"/>
                      <w:sz w:val="22"/>
                      <w:szCs w:val="22"/>
                    </w:rPr>
                    <w:t>left hand drive</w:t>
                  </w:r>
                </w:p>
              </w:tc>
            </w:tr>
            <w:tr w:rsidR="00A23855" w:rsidRPr="00652678" w:rsidTr="002B5563">
              <w:trPr>
                <w:trHeight w:val="550"/>
              </w:trPr>
              <w:tc>
                <w:tcPr>
                  <w:tcW w:w="2376" w:type="dxa"/>
                  <w:gridSpan w:val="2"/>
                  <w:tcBorders>
                    <w:top w:val="nil"/>
                    <w:left w:val="nil"/>
                    <w:bottom w:val="nil"/>
                    <w:right w:val="nil"/>
                  </w:tcBorders>
                </w:tcPr>
                <w:p w:rsidR="00A23855" w:rsidRPr="00652678" w:rsidRDefault="00A23855" w:rsidP="00411924">
                  <w:pPr>
                    <w:framePr w:hSpace="180" w:wrap="around" w:vAnchor="text" w:hAnchor="text" w:x="392" w:y="1"/>
                    <w:suppressOverlap/>
                    <w:rPr>
                      <w:rFonts w:ascii="Arial Narrow" w:hAnsi="Arial Narrow"/>
                      <w:b/>
                      <w:sz w:val="22"/>
                      <w:szCs w:val="22"/>
                    </w:rPr>
                  </w:pPr>
                  <w:r w:rsidRPr="00652678">
                    <w:rPr>
                      <w:rFonts w:ascii="Arial Narrow" w:hAnsi="Arial Narrow"/>
                      <w:b/>
                      <w:sz w:val="22"/>
                      <w:szCs w:val="22"/>
                    </w:rPr>
                    <w:t>Power supply</w:t>
                  </w:r>
                </w:p>
              </w:tc>
              <w:tc>
                <w:tcPr>
                  <w:tcW w:w="2646" w:type="dxa"/>
                  <w:tcBorders>
                    <w:top w:val="nil"/>
                    <w:left w:val="nil"/>
                    <w:bottom w:val="nil"/>
                    <w:right w:val="nil"/>
                  </w:tcBorders>
                </w:tcPr>
                <w:p w:rsidR="00A23855" w:rsidRPr="00652678" w:rsidRDefault="00A23855" w:rsidP="00411924">
                  <w:pPr>
                    <w:framePr w:hSpace="180" w:wrap="around" w:vAnchor="text" w:hAnchor="text" w:x="392" w:y="1"/>
                    <w:tabs>
                      <w:tab w:val="left" w:pos="7380"/>
                      <w:tab w:val="left" w:pos="7470"/>
                    </w:tabs>
                    <w:suppressOverlap/>
                    <w:rPr>
                      <w:rFonts w:ascii="Arial Narrow" w:hAnsi="Arial Narrow"/>
                      <w:sz w:val="22"/>
                      <w:szCs w:val="22"/>
                    </w:rPr>
                  </w:pPr>
                  <w:r w:rsidRPr="00652678">
                    <w:rPr>
                      <w:rFonts w:ascii="Arial Narrow" w:hAnsi="Arial Narrow"/>
                      <w:sz w:val="22"/>
                      <w:szCs w:val="22"/>
                    </w:rPr>
                    <w:t xml:space="preserve">12V/30W halogen lamp, continuously </w:t>
                  </w:r>
                </w:p>
                <w:p w:rsidR="00A23855" w:rsidRPr="00652678" w:rsidRDefault="00A23855" w:rsidP="00411924">
                  <w:pPr>
                    <w:framePr w:hSpace="180" w:wrap="around" w:vAnchor="text" w:hAnchor="text" w:x="392" w:y="1"/>
                    <w:tabs>
                      <w:tab w:val="left" w:pos="7470"/>
                    </w:tabs>
                    <w:suppressOverlap/>
                    <w:rPr>
                      <w:rFonts w:ascii="Arial Narrow" w:hAnsi="Arial Narrow"/>
                      <w:bCs/>
                      <w:sz w:val="22"/>
                      <w:szCs w:val="22"/>
                    </w:rPr>
                  </w:pPr>
                  <w:r w:rsidRPr="00652678">
                    <w:rPr>
                      <w:rFonts w:ascii="Arial Narrow" w:hAnsi="Arial Narrow"/>
                      <w:sz w:val="22"/>
                      <w:szCs w:val="22"/>
                    </w:rPr>
                    <w:t>intensity control electronically</w:t>
                  </w:r>
                </w:p>
              </w:tc>
            </w:tr>
            <w:tr w:rsidR="00A23855" w:rsidRPr="00652678" w:rsidTr="002B5563">
              <w:trPr>
                <w:trHeight w:val="550"/>
              </w:trPr>
              <w:tc>
                <w:tcPr>
                  <w:tcW w:w="2376" w:type="dxa"/>
                  <w:gridSpan w:val="2"/>
                  <w:tcBorders>
                    <w:top w:val="nil"/>
                    <w:left w:val="nil"/>
                    <w:bottom w:val="nil"/>
                    <w:right w:val="nil"/>
                  </w:tcBorders>
                </w:tcPr>
                <w:p w:rsidR="00A23855" w:rsidRPr="00652678" w:rsidRDefault="00A23855" w:rsidP="00411924">
                  <w:pPr>
                    <w:framePr w:hSpace="180" w:wrap="around" w:vAnchor="text" w:hAnchor="text" w:x="392" w:y="1"/>
                    <w:suppressOverlap/>
                    <w:rPr>
                      <w:rFonts w:ascii="Arial Narrow" w:hAnsi="Arial Narrow"/>
                      <w:b/>
                      <w:sz w:val="22"/>
                      <w:szCs w:val="22"/>
                    </w:rPr>
                  </w:pPr>
                  <w:r w:rsidRPr="00652678">
                    <w:rPr>
                      <w:rFonts w:ascii="Arial Narrow" w:hAnsi="Arial Narrow"/>
                      <w:b/>
                      <w:sz w:val="22"/>
                      <w:szCs w:val="22"/>
                    </w:rPr>
                    <w:t>Accessories</w:t>
                  </w:r>
                </w:p>
              </w:tc>
              <w:tc>
                <w:tcPr>
                  <w:tcW w:w="2646" w:type="dxa"/>
                  <w:tcBorders>
                    <w:top w:val="nil"/>
                    <w:left w:val="nil"/>
                    <w:bottom w:val="nil"/>
                    <w:right w:val="nil"/>
                  </w:tcBorders>
                </w:tcPr>
                <w:p w:rsidR="00A23855" w:rsidRPr="00652678" w:rsidRDefault="00A23855" w:rsidP="00411924">
                  <w:pPr>
                    <w:framePr w:hSpace="180" w:wrap="around" w:vAnchor="text" w:hAnchor="text" w:x="392" w:y="1"/>
                    <w:tabs>
                      <w:tab w:val="left" w:pos="7470"/>
                    </w:tabs>
                    <w:suppressOverlap/>
                    <w:rPr>
                      <w:rFonts w:ascii="Arial Narrow" w:hAnsi="Arial Narrow"/>
                      <w:bCs/>
                      <w:sz w:val="22"/>
                      <w:szCs w:val="22"/>
                    </w:rPr>
                  </w:pPr>
                  <w:r w:rsidRPr="00652678">
                    <w:rPr>
                      <w:rFonts w:ascii="Arial Narrow" w:hAnsi="Arial Narrow"/>
                      <w:bCs/>
                      <w:sz w:val="22"/>
                      <w:szCs w:val="22"/>
                    </w:rPr>
                    <w:t>Spare Bulb 12V/30W, Main(s) cable, 2 spare fises</w:t>
                  </w:r>
                </w:p>
              </w:tc>
            </w:tr>
            <w:tr w:rsidR="00A23855" w:rsidRPr="00652678" w:rsidTr="002B5563">
              <w:trPr>
                <w:trHeight w:val="1665"/>
              </w:trPr>
              <w:tc>
                <w:tcPr>
                  <w:tcW w:w="2376" w:type="dxa"/>
                  <w:gridSpan w:val="2"/>
                  <w:tcBorders>
                    <w:top w:val="nil"/>
                    <w:left w:val="nil"/>
                    <w:bottom w:val="nil"/>
                    <w:right w:val="nil"/>
                  </w:tcBorders>
                </w:tcPr>
                <w:p w:rsidR="00A23855" w:rsidRPr="00652678" w:rsidRDefault="00A23855" w:rsidP="00411924">
                  <w:pPr>
                    <w:framePr w:hSpace="180" w:wrap="around" w:vAnchor="text" w:hAnchor="text" w:x="392" w:y="1"/>
                    <w:suppressOverlap/>
                    <w:rPr>
                      <w:rFonts w:ascii="Arial Narrow" w:hAnsi="Arial Narrow"/>
                      <w:b/>
                      <w:sz w:val="22"/>
                      <w:szCs w:val="22"/>
                    </w:rPr>
                  </w:pPr>
                  <w:r w:rsidRPr="00652678">
                    <w:rPr>
                      <w:rFonts w:ascii="Arial Narrow" w:hAnsi="Arial Narrow"/>
                      <w:b/>
                      <w:sz w:val="22"/>
                      <w:szCs w:val="22"/>
                    </w:rPr>
                    <w:t>Camera</w:t>
                  </w:r>
                </w:p>
              </w:tc>
              <w:tc>
                <w:tcPr>
                  <w:tcW w:w="2646" w:type="dxa"/>
                  <w:tcBorders>
                    <w:top w:val="nil"/>
                    <w:left w:val="nil"/>
                    <w:bottom w:val="nil"/>
                    <w:right w:val="nil"/>
                  </w:tcBorders>
                </w:tcPr>
                <w:p w:rsidR="00A23855" w:rsidRPr="00652678" w:rsidRDefault="00A23855" w:rsidP="00411924">
                  <w:pPr>
                    <w:framePr w:hSpace="180" w:wrap="around" w:vAnchor="text" w:hAnchor="text" w:x="392" w:y="1"/>
                    <w:autoSpaceDE w:val="0"/>
                    <w:autoSpaceDN w:val="0"/>
                    <w:adjustRightInd w:val="0"/>
                    <w:suppressOverlap/>
                    <w:rPr>
                      <w:rFonts w:ascii="Arial Narrow" w:hAnsi="Arial Narrow"/>
                      <w:sz w:val="22"/>
                      <w:szCs w:val="22"/>
                    </w:rPr>
                  </w:pPr>
                  <w:r w:rsidRPr="00652678">
                    <w:rPr>
                      <w:rFonts w:ascii="Arial Narrow" w:hAnsi="Arial Narrow"/>
                      <w:bCs/>
                      <w:sz w:val="22"/>
                      <w:szCs w:val="22"/>
                    </w:rPr>
                    <w:t xml:space="preserve">CMOS-Camera </w:t>
                  </w:r>
                </w:p>
                <w:p w:rsidR="00A23855" w:rsidRPr="00652678" w:rsidRDefault="00A23855" w:rsidP="00411924">
                  <w:pPr>
                    <w:framePr w:hSpace="180" w:wrap="around" w:vAnchor="text" w:hAnchor="text" w:x="392" w:y="1"/>
                    <w:autoSpaceDE w:val="0"/>
                    <w:autoSpaceDN w:val="0"/>
                    <w:adjustRightInd w:val="0"/>
                    <w:suppressOverlap/>
                    <w:rPr>
                      <w:rFonts w:ascii="Arial Narrow" w:hAnsi="Arial Narrow"/>
                      <w:sz w:val="22"/>
                      <w:szCs w:val="22"/>
                    </w:rPr>
                  </w:pPr>
                  <w:r w:rsidRPr="00652678">
                    <w:rPr>
                      <w:rFonts w:ascii="Arial Narrow" w:hAnsi="Arial Narrow"/>
                      <w:sz w:val="22"/>
                      <w:szCs w:val="22"/>
                    </w:rPr>
                    <w:t>1/2” Chip, colour</w:t>
                  </w:r>
                </w:p>
                <w:p w:rsidR="00A23855" w:rsidRPr="00652678" w:rsidRDefault="00A23855" w:rsidP="00411924">
                  <w:pPr>
                    <w:framePr w:hSpace="180" w:wrap="around" w:vAnchor="text" w:hAnchor="text" w:x="392" w:y="1"/>
                    <w:autoSpaceDE w:val="0"/>
                    <w:autoSpaceDN w:val="0"/>
                    <w:adjustRightInd w:val="0"/>
                    <w:suppressOverlap/>
                    <w:rPr>
                      <w:rFonts w:ascii="Arial Narrow" w:hAnsi="Arial Narrow"/>
                      <w:sz w:val="22"/>
                      <w:szCs w:val="22"/>
                    </w:rPr>
                  </w:pPr>
                  <w:r w:rsidRPr="00652678">
                    <w:rPr>
                      <w:rFonts w:ascii="Arial Narrow" w:hAnsi="Arial Narrow"/>
                      <w:sz w:val="22"/>
                      <w:szCs w:val="22"/>
                    </w:rPr>
                    <w:t>3,1 MP resolution, 11fps</w:t>
                  </w:r>
                </w:p>
                <w:p w:rsidR="00A23855" w:rsidRPr="00652678" w:rsidRDefault="00A23855" w:rsidP="00411924">
                  <w:pPr>
                    <w:framePr w:hSpace="180" w:wrap="around" w:vAnchor="text" w:hAnchor="text" w:x="392" w:y="1"/>
                    <w:autoSpaceDE w:val="0"/>
                    <w:autoSpaceDN w:val="0"/>
                    <w:adjustRightInd w:val="0"/>
                    <w:suppressOverlap/>
                    <w:rPr>
                      <w:rFonts w:ascii="Arial Narrow" w:hAnsi="Arial Narrow"/>
                      <w:sz w:val="22"/>
                      <w:szCs w:val="22"/>
                    </w:rPr>
                  </w:pPr>
                  <w:r w:rsidRPr="00652678">
                    <w:rPr>
                      <w:rFonts w:ascii="Arial Narrow" w:hAnsi="Arial Narrow"/>
                      <w:sz w:val="22"/>
                      <w:szCs w:val="22"/>
                    </w:rPr>
                    <w:t>C-Mount connection</w:t>
                  </w:r>
                </w:p>
                <w:p w:rsidR="00A23855" w:rsidRPr="00652678" w:rsidRDefault="00A23855" w:rsidP="00411924">
                  <w:pPr>
                    <w:framePr w:hSpace="180" w:wrap="around" w:vAnchor="text" w:hAnchor="text" w:x="392" w:y="1"/>
                    <w:autoSpaceDE w:val="0"/>
                    <w:autoSpaceDN w:val="0"/>
                    <w:adjustRightInd w:val="0"/>
                    <w:suppressOverlap/>
                    <w:rPr>
                      <w:rFonts w:ascii="Arial Narrow" w:hAnsi="Arial Narrow"/>
                      <w:sz w:val="22"/>
                      <w:szCs w:val="22"/>
                    </w:rPr>
                  </w:pPr>
                  <w:r w:rsidRPr="00652678">
                    <w:rPr>
                      <w:rFonts w:ascii="Arial Narrow" w:hAnsi="Arial Narrow"/>
                      <w:sz w:val="22"/>
                      <w:szCs w:val="22"/>
                    </w:rPr>
                    <w:t>IDS uEye Software (for Windows /Vista/7)</w:t>
                  </w:r>
                </w:p>
                <w:p w:rsidR="00A23855" w:rsidRPr="00652678" w:rsidRDefault="00A23855" w:rsidP="00411924">
                  <w:pPr>
                    <w:framePr w:hSpace="180" w:wrap="around" w:vAnchor="text" w:hAnchor="text" w:x="392" w:y="1"/>
                    <w:tabs>
                      <w:tab w:val="left" w:pos="7470"/>
                    </w:tabs>
                    <w:suppressOverlap/>
                    <w:rPr>
                      <w:rFonts w:ascii="Arial Narrow" w:hAnsi="Arial Narrow"/>
                      <w:bCs/>
                      <w:sz w:val="22"/>
                      <w:szCs w:val="22"/>
                    </w:rPr>
                  </w:pPr>
                  <w:r w:rsidRPr="00652678">
                    <w:rPr>
                      <w:rFonts w:ascii="Arial Narrow" w:hAnsi="Arial Narrow"/>
                      <w:sz w:val="22"/>
                      <w:szCs w:val="22"/>
                    </w:rPr>
                    <w:t>USB-cable included</w:t>
                  </w:r>
                </w:p>
              </w:tc>
            </w:tr>
            <w:tr w:rsidR="00A23855" w:rsidRPr="00652678" w:rsidTr="002B5563">
              <w:trPr>
                <w:trHeight w:val="289"/>
              </w:trPr>
              <w:tc>
                <w:tcPr>
                  <w:tcW w:w="2376" w:type="dxa"/>
                  <w:gridSpan w:val="2"/>
                  <w:tcBorders>
                    <w:top w:val="nil"/>
                    <w:left w:val="nil"/>
                    <w:bottom w:val="nil"/>
                    <w:right w:val="nil"/>
                  </w:tcBorders>
                </w:tcPr>
                <w:p w:rsidR="00A23855" w:rsidRPr="00652678" w:rsidRDefault="00A23855" w:rsidP="00411924">
                  <w:pPr>
                    <w:framePr w:hSpace="180" w:wrap="around" w:vAnchor="text" w:hAnchor="text" w:x="392" w:y="1"/>
                    <w:suppressOverlap/>
                    <w:rPr>
                      <w:rFonts w:ascii="Arial Narrow" w:hAnsi="Arial Narrow"/>
                      <w:b/>
                      <w:sz w:val="22"/>
                      <w:szCs w:val="22"/>
                    </w:rPr>
                  </w:pPr>
                  <w:r w:rsidRPr="00652678">
                    <w:rPr>
                      <w:rFonts w:ascii="Arial Narrow" w:hAnsi="Arial Narrow"/>
                      <w:b/>
                      <w:sz w:val="22"/>
                      <w:szCs w:val="22"/>
                    </w:rPr>
                    <w:t>Software</w:t>
                  </w:r>
                </w:p>
              </w:tc>
              <w:tc>
                <w:tcPr>
                  <w:tcW w:w="2646" w:type="dxa"/>
                  <w:tcBorders>
                    <w:top w:val="nil"/>
                    <w:left w:val="nil"/>
                    <w:bottom w:val="nil"/>
                    <w:right w:val="nil"/>
                  </w:tcBorders>
                </w:tcPr>
                <w:p w:rsidR="00A23855" w:rsidRPr="00652678" w:rsidRDefault="00A23855" w:rsidP="00411924">
                  <w:pPr>
                    <w:framePr w:hSpace="180" w:wrap="around" w:vAnchor="text" w:hAnchor="text" w:x="392" w:y="1"/>
                    <w:autoSpaceDE w:val="0"/>
                    <w:autoSpaceDN w:val="0"/>
                    <w:adjustRightInd w:val="0"/>
                    <w:suppressOverlap/>
                    <w:rPr>
                      <w:rFonts w:ascii="Arial Narrow" w:hAnsi="Arial Narrow"/>
                      <w:bCs/>
                      <w:sz w:val="22"/>
                      <w:szCs w:val="22"/>
                    </w:rPr>
                  </w:pPr>
                  <w:r w:rsidRPr="00652678">
                    <w:rPr>
                      <w:rFonts w:ascii="Arial Narrow" w:hAnsi="Arial Narrow"/>
                      <w:bCs/>
                      <w:sz w:val="22"/>
                      <w:szCs w:val="22"/>
                    </w:rPr>
                    <w:t xml:space="preserve">Standard software for the use of the instrument </w:t>
                  </w:r>
                </w:p>
              </w:tc>
            </w:tr>
          </w:tbl>
          <w:p w:rsidR="00963106" w:rsidRPr="00984F2A" w:rsidRDefault="00963106" w:rsidP="00CF68CC">
            <w:pPr>
              <w:spacing w:before="240" w:after="60" w:line="300" w:lineRule="atLeast"/>
              <w:jc w:val="both"/>
            </w:pPr>
          </w:p>
        </w:tc>
        <w:tc>
          <w:tcPr>
            <w:tcW w:w="1276" w:type="dxa"/>
          </w:tcPr>
          <w:p w:rsidR="00963106" w:rsidRDefault="00963106" w:rsidP="00CF68CC">
            <w:pPr>
              <w:jc w:val="center"/>
            </w:pPr>
            <w:r>
              <w:rPr>
                <w:rFonts w:ascii="Arial Narrow" w:hAnsi="Arial Narrow"/>
              </w:rPr>
              <w:lastRenderedPageBreak/>
              <w:t>0</w:t>
            </w:r>
            <w:r w:rsidRPr="00DB7A9D">
              <w:rPr>
                <w:rFonts w:ascii="Arial Narrow" w:hAnsi="Arial Narrow"/>
              </w:rPr>
              <w:t>1no.</w:t>
            </w:r>
          </w:p>
        </w:tc>
        <w:tc>
          <w:tcPr>
            <w:tcW w:w="1701" w:type="dxa"/>
          </w:tcPr>
          <w:p w:rsidR="00963106" w:rsidRDefault="00963106" w:rsidP="00CF68CC"/>
        </w:tc>
        <w:tc>
          <w:tcPr>
            <w:tcW w:w="850" w:type="dxa"/>
          </w:tcPr>
          <w:p w:rsidR="00963106" w:rsidRDefault="00963106" w:rsidP="00CF68CC"/>
        </w:tc>
        <w:tc>
          <w:tcPr>
            <w:tcW w:w="1019" w:type="dxa"/>
          </w:tcPr>
          <w:p w:rsidR="00963106" w:rsidRDefault="00963106" w:rsidP="00CF68CC"/>
        </w:tc>
        <w:tc>
          <w:tcPr>
            <w:tcW w:w="1257" w:type="dxa"/>
          </w:tcPr>
          <w:p w:rsidR="00963106" w:rsidRDefault="00963106" w:rsidP="00CF68CC"/>
        </w:tc>
      </w:tr>
    </w:tbl>
    <w:p w:rsidR="00963106" w:rsidRDefault="00963106" w:rsidP="00963106">
      <w:pPr>
        <w:shd w:val="clear" w:color="auto" w:fill="FFFFFF"/>
        <w:jc w:val="center"/>
        <w:rPr>
          <w:rFonts w:ascii="Arial" w:hAnsi="Arial" w:cs="Arial"/>
          <w:b/>
          <w:bCs/>
          <w:color w:val="222222"/>
          <w:sz w:val="28"/>
          <w:szCs w:val="28"/>
          <w:u w:val="single"/>
        </w:rPr>
      </w:pPr>
    </w:p>
    <w:p w:rsidR="00DB7A9D" w:rsidRDefault="00DB7A9D" w:rsidP="00B937C7">
      <w:pPr>
        <w:shd w:val="clear" w:color="auto" w:fill="FFFFFF"/>
        <w:ind w:firstLine="720"/>
        <w:rPr>
          <w:rFonts w:ascii="Arial" w:hAnsi="Arial" w:cs="Arial"/>
          <w:b/>
          <w:bCs/>
          <w:color w:val="222222"/>
          <w:sz w:val="28"/>
          <w:szCs w:val="28"/>
          <w:u w:val="single"/>
        </w:rPr>
      </w:pPr>
    </w:p>
    <w:p w:rsidR="00CF68CC" w:rsidRDefault="00CF68CC" w:rsidP="00DE2876">
      <w:pPr>
        <w:spacing w:before="240" w:after="240" w:line="360" w:lineRule="atLeast"/>
        <w:jc w:val="center"/>
        <w:rPr>
          <w:rFonts w:ascii="Arial Narrow" w:hAnsi="Arial Narrow" w:cs="Arial"/>
          <w:b/>
          <w:u w:val="single"/>
        </w:rPr>
      </w:pPr>
    </w:p>
    <w:p w:rsidR="00CF68CC" w:rsidRDefault="00CF68CC" w:rsidP="00DE2876">
      <w:pPr>
        <w:spacing w:before="240" w:after="240" w:line="360" w:lineRule="atLeast"/>
        <w:jc w:val="center"/>
        <w:rPr>
          <w:rFonts w:ascii="Arial Narrow" w:hAnsi="Arial Narrow" w:cs="Arial"/>
          <w:b/>
          <w:u w:val="single"/>
        </w:rPr>
      </w:pPr>
    </w:p>
    <w:p w:rsidR="00CF68CC" w:rsidRDefault="00CF68CC" w:rsidP="00DE2876">
      <w:pPr>
        <w:spacing w:before="240" w:after="240" w:line="360" w:lineRule="atLeast"/>
        <w:jc w:val="center"/>
        <w:rPr>
          <w:rFonts w:ascii="Arial Narrow" w:hAnsi="Arial Narrow" w:cs="Arial"/>
          <w:b/>
          <w:u w:val="single"/>
        </w:rPr>
      </w:pPr>
    </w:p>
    <w:p w:rsidR="00CF68CC" w:rsidRDefault="00CF68CC" w:rsidP="00DE2876">
      <w:pPr>
        <w:spacing w:before="240" w:after="240" w:line="360" w:lineRule="atLeast"/>
        <w:jc w:val="center"/>
        <w:rPr>
          <w:rFonts w:ascii="Arial Narrow" w:hAnsi="Arial Narrow" w:cs="Arial"/>
          <w:b/>
          <w:u w:val="single"/>
        </w:rPr>
      </w:pPr>
    </w:p>
    <w:p w:rsidR="00A23855" w:rsidRDefault="00A23855" w:rsidP="00DE2876">
      <w:pPr>
        <w:spacing w:before="240" w:after="240" w:line="360" w:lineRule="atLeast"/>
        <w:jc w:val="center"/>
        <w:rPr>
          <w:rFonts w:ascii="Arial Narrow" w:hAnsi="Arial Narrow" w:cs="Arial"/>
          <w:b/>
          <w:u w:val="single"/>
        </w:rPr>
      </w:pPr>
    </w:p>
    <w:p w:rsidR="00DE2876" w:rsidRDefault="00DE2876" w:rsidP="00DE2876">
      <w:pPr>
        <w:spacing w:before="240" w:after="240" w:line="360" w:lineRule="atLeast"/>
        <w:jc w:val="center"/>
        <w:rPr>
          <w:rFonts w:ascii="Arial Narrow" w:hAnsi="Arial Narrow" w:cs="Arial"/>
          <w:b/>
          <w:bCs/>
          <w:u w:val="single"/>
        </w:rPr>
      </w:pPr>
      <w:r w:rsidRPr="007B1778">
        <w:rPr>
          <w:rFonts w:ascii="Arial Narrow" w:hAnsi="Arial Narrow" w:cs="Arial"/>
          <w:b/>
          <w:u w:val="single"/>
        </w:rPr>
        <w:lastRenderedPageBreak/>
        <w:t>List of equipments with technical specificatio</w:t>
      </w:r>
      <w:r>
        <w:rPr>
          <w:rFonts w:ascii="Arial Narrow" w:hAnsi="Arial Narrow" w:cs="Arial"/>
          <w:b/>
          <w:u w:val="single"/>
        </w:rPr>
        <w:t>n required forMolecular Biology Laboratory</w:t>
      </w:r>
      <w:r w:rsidRPr="007B1778">
        <w:rPr>
          <w:rFonts w:ascii="Arial Narrow" w:hAnsi="Arial Narrow" w:cs="Arial"/>
          <w:b/>
          <w:u w:val="single"/>
        </w:rPr>
        <w:t xml:space="preserve"> of </w:t>
      </w:r>
      <w:r>
        <w:rPr>
          <w:rFonts w:ascii="Arial Narrow" w:hAnsi="Arial Narrow" w:cs="Arial"/>
          <w:b/>
          <w:u w:val="single"/>
        </w:rPr>
        <w:t xml:space="preserve">Biotechnology </w:t>
      </w:r>
      <w:r w:rsidRPr="007B1778">
        <w:rPr>
          <w:rFonts w:ascii="Arial Narrow" w:hAnsi="Arial Narrow" w:cs="Arial"/>
          <w:b/>
          <w:bCs/>
          <w:u w:val="single"/>
        </w:rPr>
        <w:t>Department</w:t>
      </w:r>
    </w:p>
    <w:p w:rsidR="00DE2876" w:rsidRDefault="00DE2876" w:rsidP="00DE2876">
      <w:pPr>
        <w:shd w:val="clear" w:color="auto" w:fill="FFFFFF"/>
        <w:jc w:val="center"/>
        <w:rPr>
          <w:rFonts w:ascii="Arial" w:hAnsi="Arial" w:cs="Arial"/>
          <w:color w:val="222222"/>
          <w:sz w:val="19"/>
          <w:szCs w:val="19"/>
        </w:rPr>
      </w:pPr>
      <w:r>
        <w:rPr>
          <w:rFonts w:ascii="Arial" w:hAnsi="Arial" w:cs="Arial"/>
          <w:b/>
          <w:bCs/>
          <w:color w:val="222222"/>
          <w:sz w:val="28"/>
          <w:szCs w:val="28"/>
          <w:u w:val="single"/>
        </w:rPr>
        <w:t>TECHNICAL BID FORMAT</w:t>
      </w:r>
    </w:p>
    <w:p w:rsidR="00DE2876" w:rsidRDefault="00DE2876" w:rsidP="00DE2876">
      <w:pPr>
        <w:shd w:val="clear" w:color="auto" w:fill="FFFFFF"/>
        <w:rPr>
          <w:rFonts w:ascii="Arial" w:hAnsi="Arial" w:cs="Arial"/>
          <w:b/>
          <w:color w:val="222222"/>
          <w:sz w:val="20"/>
          <w:szCs w:val="19"/>
        </w:rPr>
      </w:pPr>
    </w:p>
    <w:p w:rsidR="00DE2876" w:rsidRPr="004C7871" w:rsidRDefault="00DE2876" w:rsidP="00DE2876">
      <w:pPr>
        <w:shd w:val="clear" w:color="auto" w:fill="FFFFFF"/>
        <w:rPr>
          <w:rFonts w:ascii="Arial" w:hAnsi="Arial" w:cs="Arial"/>
          <w:b/>
          <w:color w:val="222222"/>
          <w:sz w:val="20"/>
          <w:szCs w:val="19"/>
        </w:rPr>
      </w:pPr>
      <w:r w:rsidRPr="004C7871">
        <w:rPr>
          <w:rFonts w:ascii="Arial" w:hAnsi="Arial" w:cs="Arial"/>
          <w:b/>
          <w:color w:val="222222"/>
          <w:sz w:val="20"/>
          <w:szCs w:val="19"/>
        </w:rPr>
        <w:t>Name</w:t>
      </w:r>
      <w:r>
        <w:rPr>
          <w:rFonts w:ascii="Arial" w:hAnsi="Arial" w:cs="Arial"/>
          <w:b/>
          <w:color w:val="222222"/>
          <w:sz w:val="20"/>
          <w:szCs w:val="19"/>
        </w:rPr>
        <w:t xml:space="preserve"> and </w:t>
      </w:r>
      <w:r w:rsidRPr="004C7871">
        <w:rPr>
          <w:rFonts w:ascii="Arial" w:hAnsi="Arial" w:cs="Arial"/>
          <w:b/>
          <w:color w:val="222222"/>
          <w:sz w:val="20"/>
          <w:szCs w:val="19"/>
        </w:rPr>
        <w:t>Address of the firm:</w:t>
      </w:r>
    </w:p>
    <w:p w:rsidR="00DE2876" w:rsidRDefault="00DE2876" w:rsidP="00DE2876">
      <w:pPr>
        <w:shd w:val="clear" w:color="auto" w:fill="FFFFFF"/>
        <w:rPr>
          <w:rFonts w:ascii="Arial" w:hAnsi="Arial" w:cs="Arial"/>
          <w:b/>
          <w:color w:val="222222"/>
          <w:sz w:val="20"/>
          <w:szCs w:val="19"/>
        </w:rPr>
      </w:pPr>
      <w:r>
        <w:rPr>
          <w:rFonts w:ascii="Arial" w:hAnsi="Arial" w:cs="Arial"/>
          <w:b/>
          <w:color w:val="222222"/>
          <w:sz w:val="20"/>
          <w:szCs w:val="19"/>
        </w:rPr>
        <w:t>Name of the contact person</w:t>
      </w:r>
      <w:r w:rsidRPr="004C7871">
        <w:rPr>
          <w:rFonts w:ascii="Arial" w:hAnsi="Arial" w:cs="Arial"/>
          <w:b/>
          <w:color w:val="222222"/>
          <w:sz w:val="20"/>
          <w:szCs w:val="19"/>
        </w:rPr>
        <w:t>:</w:t>
      </w:r>
    </w:p>
    <w:p w:rsidR="00DE2876" w:rsidRDefault="00DE2876" w:rsidP="00DE2876">
      <w:pPr>
        <w:shd w:val="clear" w:color="auto" w:fill="FFFFFF"/>
        <w:rPr>
          <w:rFonts w:ascii="Arial" w:hAnsi="Arial" w:cs="Arial"/>
          <w:b/>
          <w:color w:val="222222"/>
          <w:sz w:val="20"/>
          <w:szCs w:val="19"/>
        </w:rPr>
      </w:pPr>
      <w:r>
        <w:rPr>
          <w:rFonts w:ascii="Arial" w:hAnsi="Arial" w:cs="Arial"/>
          <w:b/>
          <w:color w:val="222222"/>
          <w:sz w:val="20"/>
          <w:szCs w:val="19"/>
        </w:rPr>
        <w:t>Contact No:</w:t>
      </w:r>
    </w:p>
    <w:p w:rsidR="00DE2876" w:rsidRDefault="00DE2876" w:rsidP="00DE2876">
      <w:pPr>
        <w:shd w:val="clear" w:color="auto" w:fill="FFFFFF"/>
        <w:rPr>
          <w:rFonts w:ascii="Arial" w:hAnsi="Arial" w:cs="Arial"/>
          <w:b/>
          <w:color w:val="222222"/>
          <w:sz w:val="20"/>
          <w:szCs w:val="19"/>
        </w:rPr>
      </w:pPr>
      <w:r>
        <w:rPr>
          <w:rFonts w:ascii="Arial" w:hAnsi="Arial" w:cs="Arial"/>
          <w:b/>
          <w:color w:val="222222"/>
          <w:sz w:val="20"/>
          <w:szCs w:val="19"/>
        </w:rPr>
        <w:t>Email Id:</w:t>
      </w:r>
    </w:p>
    <w:p w:rsidR="00DE2876" w:rsidRPr="00DF434D" w:rsidRDefault="00DE2876" w:rsidP="00DE2876">
      <w:pPr>
        <w:shd w:val="clear" w:color="auto" w:fill="FFFFFF"/>
        <w:rPr>
          <w:rFonts w:ascii="Arial" w:hAnsi="Arial" w:cs="Arial"/>
          <w:b/>
          <w:color w:val="222222"/>
          <w:sz w:val="20"/>
          <w:szCs w:val="19"/>
        </w:rPr>
      </w:pPr>
    </w:p>
    <w:tbl>
      <w:tblPr>
        <w:tblpPr w:leftFromText="180" w:rightFromText="180" w:vertAnchor="text" w:tblpX="392" w:tblpY="1"/>
        <w:tblOverlap w:val="never"/>
        <w:tblW w:w="14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574"/>
        <w:gridCol w:w="5244"/>
        <w:gridCol w:w="2127"/>
        <w:gridCol w:w="1701"/>
        <w:gridCol w:w="850"/>
        <w:gridCol w:w="1019"/>
        <w:gridCol w:w="1257"/>
      </w:tblGrid>
      <w:tr w:rsidR="00DE2876" w:rsidRPr="00DB7A9D" w:rsidTr="00C855F1">
        <w:trPr>
          <w:trHeight w:val="1098"/>
        </w:trPr>
        <w:tc>
          <w:tcPr>
            <w:tcW w:w="661" w:type="dxa"/>
            <w:vAlign w:val="center"/>
          </w:tcPr>
          <w:p w:rsidR="00DE2876" w:rsidRPr="00DB7A9D" w:rsidRDefault="00DE2876" w:rsidP="00CF68CC">
            <w:pPr>
              <w:jc w:val="center"/>
              <w:rPr>
                <w:rFonts w:ascii="Arial Narrow" w:hAnsi="Arial Narrow"/>
                <w:b/>
              </w:rPr>
            </w:pPr>
            <w:r w:rsidRPr="00DB7A9D">
              <w:rPr>
                <w:rFonts w:ascii="Arial Narrow" w:hAnsi="Arial Narrow"/>
                <w:b/>
              </w:rPr>
              <w:t>Sl. No.</w:t>
            </w:r>
          </w:p>
        </w:tc>
        <w:tc>
          <w:tcPr>
            <w:tcW w:w="1574" w:type="dxa"/>
            <w:tcBorders>
              <w:bottom w:val="single" w:sz="4" w:space="0" w:color="auto"/>
            </w:tcBorders>
            <w:vAlign w:val="center"/>
          </w:tcPr>
          <w:p w:rsidR="00DE2876" w:rsidRPr="00DB7A9D" w:rsidRDefault="00DE2876" w:rsidP="00CF68CC">
            <w:pPr>
              <w:jc w:val="center"/>
              <w:rPr>
                <w:rFonts w:ascii="Arial Narrow" w:hAnsi="Arial Narrow"/>
                <w:b/>
              </w:rPr>
            </w:pPr>
            <w:r w:rsidRPr="00DB7A9D">
              <w:rPr>
                <w:rFonts w:ascii="Arial Narrow" w:hAnsi="Arial Narrow"/>
                <w:b/>
              </w:rPr>
              <w:t xml:space="preserve">Name </w:t>
            </w:r>
            <w:r>
              <w:rPr>
                <w:rFonts w:ascii="Arial Narrow" w:hAnsi="Arial Narrow"/>
                <w:b/>
              </w:rPr>
              <w:t xml:space="preserve">of the </w:t>
            </w:r>
            <w:r w:rsidRPr="00DB7A9D">
              <w:rPr>
                <w:rFonts w:ascii="Arial Narrow" w:hAnsi="Arial Narrow"/>
                <w:b/>
              </w:rPr>
              <w:t xml:space="preserve">Equipment </w:t>
            </w:r>
          </w:p>
        </w:tc>
        <w:tc>
          <w:tcPr>
            <w:tcW w:w="5244" w:type="dxa"/>
            <w:tcBorders>
              <w:bottom w:val="single" w:sz="4" w:space="0" w:color="auto"/>
            </w:tcBorders>
            <w:vAlign w:val="center"/>
          </w:tcPr>
          <w:p w:rsidR="00DE2876" w:rsidRPr="00DB7A9D" w:rsidRDefault="00DE2876" w:rsidP="00CF68CC">
            <w:pPr>
              <w:jc w:val="center"/>
              <w:rPr>
                <w:rFonts w:ascii="Arial Narrow" w:hAnsi="Arial Narrow"/>
                <w:b/>
              </w:rPr>
            </w:pPr>
            <w:r w:rsidRPr="00DB7A9D">
              <w:rPr>
                <w:rFonts w:ascii="Arial Narrow" w:hAnsi="Arial Narrow"/>
                <w:b/>
              </w:rPr>
              <w:t>Specification required</w:t>
            </w:r>
          </w:p>
        </w:tc>
        <w:tc>
          <w:tcPr>
            <w:tcW w:w="2127" w:type="dxa"/>
            <w:tcBorders>
              <w:bottom w:val="single" w:sz="4" w:space="0" w:color="auto"/>
            </w:tcBorders>
            <w:vAlign w:val="center"/>
          </w:tcPr>
          <w:p w:rsidR="00DE2876" w:rsidRPr="00DB7A9D" w:rsidRDefault="00DE2876" w:rsidP="00CF68CC">
            <w:pPr>
              <w:jc w:val="center"/>
              <w:rPr>
                <w:rFonts w:ascii="Arial Narrow" w:hAnsi="Arial Narrow"/>
                <w:b/>
              </w:rPr>
            </w:pPr>
            <w:r w:rsidRPr="00DB7A9D">
              <w:rPr>
                <w:rFonts w:ascii="Arial Narrow" w:hAnsi="Arial Narrow"/>
                <w:b/>
              </w:rPr>
              <w:t>Quantity</w:t>
            </w:r>
          </w:p>
        </w:tc>
        <w:tc>
          <w:tcPr>
            <w:tcW w:w="1701" w:type="dxa"/>
            <w:tcBorders>
              <w:bottom w:val="single" w:sz="4" w:space="0" w:color="auto"/>
            </w:tcBorders>
            <w:vAlign w:val="center"/>
          </w:tcPr>
          <w:p w:rsidR="00DE2876" w:rsidRPr="00DB7A9D" w:rsidRDefault="00DE2876" w:rsidP="00CF68CC">
            <w:pPr>
              <w:jc w:val="center"/>
              <w:rPr>
                <w:rFonts w:ascii="Arial Narrow" w:hAnsi="Arial Narrow"/>
                <w:b/>
              </w:rPr>
            </w:pPr>
            <w:r w:rsidRPr="00DB7A9D">
              <w:rPr>
                <w:rFonts w:ascii="Arial Narrow" w:hAnsi="Arial Narrow"/>
                <w:b/>
              </w:rPr>
              <w:t>*Specification quoted</w:t>
            </w:r>
          </w:p>
        </w:tc>
        <w:tc>
          <w:tcPr>
            <w:tcW w:w="850" w:type="dxa"/>
            <w:tcBorders>
              <w:bottom w:val="single" w:sz="4" w:space="0" w:color="auto"/>
            </w:tcBorders>
            <w:vAlign w:val="center"/>
          </w:tcPr>
          <w:p w:rsidR="00DE2876" w:rsidRPr="00DB7A9D" w:rsidRDefault="00DE2876" w:rsidP="00CF68CC">
            <w:pPr>
              <w:jc w:val="center"/>
              <w:rPr>
                <w:rFonts w:ascii="Arial Narrow" w:hAnsi="Arial Narrow"/>
                <w:b/>
              </w:rPr>
            </w:pPr>
            <w:r w:rsidRPr="00DB7A9D">
              <w:rPr>
                <w:rFonts w:ascii="Arial Narrow" w:hAnsi="Arial Narrow"/>
                <w:b/>
              </w:rPr>
              <w:t>Make</w:t>
            </w:r>
          </w:p>
        </w:tc>
        <w:tc>
          <w:tcPr>
            <w:tcW w:w="1019" w:type="dxa"/>
            <w:tcBorders>
              <w:bottom w:val="single" w:sz="4" w:space="0" w:color="auto"/>
            </w:tcBorders>
            <w:vAlign w:val="center"/>
          </w:tcPr>
          <w:p w:rsidR="00DE2876" w:rsidRPr="00DB7A9D" w:rsidRDefault="00DE2876" w:rsidP="00CF68CC">
            <w:pPr>
              <w:jc w:val="center"/>
              <w:rPr>
                <w:rFonts w:ascii="Arial Narrow" w:hAnsi="Arial Narrow"/>
                <w:b/>
              </w:rPr>
            </w:pPr>
            <w:r w:rsidRPr="00DB7A9D">
              <w:rPr>
                <w:rFonts w:ascii="Arial Narrow" w:hAnsi="Arial Narrow"/>
                <w:b/>
              </w:rPr>
              <w:t>Model No.</w:t>
            </w:r>
          </w:p>
        </w:tc>
        <w:tc>
          <w:tcPr>
            <w:tcW w:w="1257" w:type="dxa"/>
            <w:tcBorders>
              <w:bottom w:val="single" w:sz="4" w:space="0" w:color="auto"/>
            </w:tcBorders>
          </w:tcPr>
          <w:p w:rsidR="00DE2876" w:rsidRPr="00DB7A9D" w:rsidRDefault="00DE2876" w:rsidP="00CF68CC">
            <w:pPr>
              <w:jc w:val="center"/>
              <w:rPr>
                <w:rFonts w:ascii="Arial Narrow" w:hAnsi="Arial Narrow"/>
                <w:b/>
              </w:rPr>
            </w:pPr>
          </w:p>
          <w:p w:rsidR="00DE2876" w:rsidRPr="00DB7A9D" w:rsidRDefault="00DE2876" w:rsidP="00CF68CC">
            <w:pPr>
              <w:jc w:val="center"/>
              <w:rPr>
                <w:rFonts w:ascii="Arial Narrow" w:hAnsi="Arial Narrow"/>
                <w:b/>
              </w:rPr>
            </w:pPr>
            <w:r w:rsidRPr="00DB7A9D">
              <w:rPr>
                <w:rFonts w:ascii="Arial Narrow" w:hAnsi="Arial Narrow"/>
                <w:b/>
              </w:rPr>
              <w:t>Any remarks</w:t>
            </w:r>
          </w:p>
        </w:tc>
      </w:tr>
      <w:tr w:rsidR="00DE2876" w:rsidRPr="00425E0C" w:rsidTr="00C855F1">
        <w:trPr>
          <w:trHeight w:val="2240"/>
        </w:trPr>
        <w:tc>
          <w:tcPr>
            <w:tcW w:w="661" w:type="dxa"/>
            <w:tcBorders>
              <w:right w:val="single" w:sz="4" w:space="0" w:color="auto"/>
            </w:tcBorders>
          </w:tcPr>
          <w:p w:rsidR="00DE2876" w:rsidRPr="00D560A2" w:rsidRDefault="00DE2876" w:rsidP="00DE2876">
            <w:pPr>
              <w:pStyle w:val="ListParagraph"/>
              <w:numPr>
                <w:ilvl w:val="0"/>
                <w:numId w:val="28"/>
              </w:numPr>
              <w:spacing w:after="0" w:line="240" w:lineRule="auto"/>
            </w:pPr>
          </w:p>
        </w:tc>
        <w:tc>
          <w:tcPr>
            <w:tcW w:w="1574" w:type="dxa"/>
            <w:tcBorders>
              <w:top w:val="single" w:sz="4" w:space="0" w:color="auto"/>
              <w:left w:val="single" w:sz="4" w:space="0" w:color="auto"/>
              <w:bottom w:val="single" w:sz="4" w:space="0" w:color="auto"/>
              <w:right w:val="single" w:sz="4" w:space="0" w:color="auto"/>
            </w:tcBorders>
            <w:vAlign w:val="center"/>
          </w:tcPr>
          <w:p w:rsidR="00DE2876" w:rsidRPr="00DE2876" w:rsidRDefault="00DE2876" w:rsidP="00DE2876">
            <w:pPr>
              <w:jc w:val="both"/>
              <w:rPr>
                <w:rFonts w:ascii="Arial Narrow" w:hAnsi="Arial Narrow"/>
              </w:rPr>
            </w:pPr>
            <w:r w:rsidRPr="00DE2876">
              <w:rPr>
                <w:rFonts w:ascii="Arial Narrow" w:hAnsi="Arial Narrow"/>
              </w:rPr>
              <w:t>Cooling centrifuge</w:t>
            </w:r>
          </w:p>
          <w:p w:rsidR="00DE2876" w:rsidRPr="00DE2876" w:rsidRDefault="00DE2876" w:rsidP="00CF68CC">
            <w:pPr>
              <w:rPr>
                <w:rFonts w:ascii="Arial Narrow" w:hAnsi="Arial Narrow"/>
                <w:b/>
              </w:rPr>
            </w:pPr>
          </w:p>
        </w:tc>
        <w:tc>
          <w:tcPr>
            <w:tcW w:w="5244" w:type="dxa"/>
            <w:tcBorders>
              <w:top w:val="single" w:sz="4" w:space="0" w:color="auto"/>
              <w:left w:val="single" w:sz="4" w:space="0" w:color="auto"/>
              <w:bottom w:val="single" w:sz="4" w:space="0" w:color="auto"/>
              <w:right w:val="single" w:sz="4" w:space="0" w:color="auto"/>
            </w:tcBorders>
          </w:tcPr>
          <w:tbl>
            <w:tblPr>
              <w:tblW w:w="4673" w:type="dxa"/>
              <w:tblLayout w:type="fixed"/>
              <w:tblLook w:val="0000" w:firstRow="0" w:lastRow="0" w:firstColumn="0" w:lastColumn="0" w:noHBand="0" w:noVBand="0"/>
            </w:tblPr>
            <w:tblGrid>
              <w:gridCol w:w="1392"/>
              <w:gridCol w:w="3281"/>
            </w:tblGrid>
            <w:tr w:rsidR="00C855F1" w:rsidRPr="00CF68CC" w:rsidTr="00C855F1">
              <w:trPr>
                <w:trHeight w:hRule="exact" w:val="576"/>
              </w:trPr>
              <w:tc>
                <w:tcPr>
                  <w:tcW w:w="1392" w:type="dxa"/>
                  <w:vAlign w:val="center"/>
                </w:tcPr>
                <w:p w:rsidR="00C855F1" w:rsidRPr="00CF68CC" w:rsidRDefault="00C855F1" w:rsidP="00411924">
                  <w:pPr>
                    <w:framePr w:hSpace="180" w:wrap="around" w:vAnchor="text" w:hAnchor="text" w:x="392" w:y="1"/>
                    <w:tabs>
                      <w:tab w:val="left" w:pos="180"/>
                      <w:tab w:val="left" w:pos="9720"/>
                    </w:tabs>
                    <w:ind w:right="29"/>
                    <w:suppressOverlap/>
                    <w:jc w:val="both"/>
                    <w:rPr>
                      <w:rFonts w:ascii="Arial Narrow" w:hAnsi="Arial Narrow"/>
                      <w:bCs/>
                      <w:iCs/>
                    </w:rPr>
                  </w:pPr>
                  <w:r w:rsidRPr="00CF68CC">
                    <w:rPr>
                      <w:rFonts w:ascii="Arial Narrow" w:hAnsi="Arial Narrow"/>
                      <w:color w:val="000000"/>
                      <w:sz w:val="22"/>
                      <w:szCs w:val="22"/>
                    </w:rPr>
                    <w:t xml:space="preserve">Speed    </w:t>
                  </w:r>
                </w:p>
              </w:tc>
              <w:tc>
                <w:tcPr>
                  <w:tcW w:w="3281" w:type="dxa"/>
                  <w:vAlign w:val="center"/>
                </w:tcPr>
                <w:p w:rsidR="00C855F1" w:rsidRPr="00CF68CC" w:rsidRDefault="00C855F1" w:rsidP="00411924">
                  <w:pPr>
                    <w:framePr w:hSpace="180" w:wrap="around" w:vAnchor="text" w:hAnchor="text" w:x="392" w:y="1"/>
                    <w:tabs>
                      <w:tab w:val="left" w:pos="180"/>
                      <w:tab w:val="left" w:pos="7498"/>
                    </w:tabs>
                    <w:suppressOverlap/>
                    <w:jc w:val="both"/>
                    <w:rPr>
                      <w:rFonts w:ascii="Arial Narrow" w:hAnsi="Arial Narrow"/>
                      <w:iCs/>
                    </w:rPr>
                  </w:pPr>
                  <w:r w:rsidRPr="00CF68CC">
                    <w:rPr>
                      <w:rFonts w:ascii="Arial Narrow" w:hAnsi="Arial Narrow"/>
                      <w:color w:val="000000"/>
                      <w:sz w:val="22"/>
                      <w:szCs w:val="22"/>
                    </w:rPr>
                    <w:t>15,000 rpm</w:t>
                  </w:r>
                  <w:r w:rsidRPr="00CF68CC">
                    <w:rPr>
                      <w:rFonts w:ascii="Arial Narrow" w:hAnsi="Arial Narrow"/>
                      <w:iCs/>
                      <w:sz w:val="22"/>
                      <w:szCs w:val="22"/>
                    </w:rPr>
                    <w:t xml:space="preserve"> or higher</w:t>
                  </w:r>
                </w:p>
              </w:tc>
            </w:tr>
            <w:tr w:rsidR="00C855F1" w:rsidRPr="00CF68CC" w:rsidTr="00C855F1">
              <w:trPr>
                <w:trHeight w:hRule="exact" w:val="543"/>
              </w:trPr>
              <w:tc>
                <w:tcPr>
                  <w:tcW w:w="1392" w:type="dxa"/>
                  <w:vAlign w:val="center"/>
                </w:tcPr>
                <w:p w:rsidR="00C855F1" w:rsidRPr="00CF68CC" w:rsidRDefault="00C855F1" w:rsidP="00411924">
                  <w:pPr>
                    <w:framePr w:hSpace="180" w:wrap="around" w:vAnchor="text" w:hAnchor="text" w:x="392" w:y="1"/>
                    <w:tabs>
                      <w:tab w:val="left" w:pos="180"/>
                      <w:tab w:val="left" w:pos="9720"/>
                    </w:tabs>
                    <w:ind w:right="29"/>
                    <w:suppressOverlap/>
                    <w:jc w:val="both"/>
                    <w:rPr>
                      <w:rFonts w:ascii="Arial Narrow" w:hAnsi="Arial Narrow"/>
                      <w:bCs/>
                      <w:iCs/>
                    </w:rPr>
                  </w:pPr>
                  <w:r w:rsidRPr="00CF68CC">
                    <w:rPr>
                      <w:rFonts w:ascii="Arial Narrow" w:hAnsi="Arial Narrow"/>
                      <w:color w:val="000000"/>
                      <w:sz w:val="22"/>
                      <w:szCs w:val="22"/>
                    </w:rPr>
                    <w:t>Max. Capacity</w:t>
                  </w:r>
                </w:p>
              </w:tc>
              <w:tc>
                <w:tcPr>
                  <w:tcW w:w="3281" w:type="dxa"/>
                  <w:vAlign w:val="center"/>
                </w:tcPr>
                <w:p w:rsidR="00C855F1" w:rsidRPr="00CF68CC" w:rsidRDefault="00C855F1" w:rsidP="00411924">
                  <w:pPr>
                    <w:framePr w:hSpace="180" w:wrap="around" w:vAnchor="text" w:hAnchor="text" w:x="392" w:y="1"/>
                    <w:tabs>
                      <w:tab w:val="left" w:pos="180"/>
                      <w:tab w:val="left" w:pos="7498"/>
                    </w:tabs>
                    <w:suppressOverlap/>
                    <w:jc w:val="both"/>
                    <w:rPr>
                      <w:rFonts w:ascii="Arial Narrow" w:hAnsi="Arial Narrow"/>
                      <w:iCs/>
                    </w:rPr>
                  </w:pPr>
                  <w:r w:rsidRPr="00CF68CC">
                    <w:rPr>
                      <w:rFonts w:ascii="Arial Narrow" w:hAnsi="Arial Narrow"/>
                      <w:color w:val="000000"/>
                      <w:sz w:val="22"/>
                      <w:szCs w:val="22"/>
                    </w:rPr>
                    <w:t>400 ml.</w:t>
                  </w:r>
                </w:p>
              </w:tc>
            </w:tr>
            <w:tr w:rsidR="00C855F1" w:rsidRPr="00CF68CC" w:rsidTr="00C855F1">
              <w:trPr>
                <w:trHeight w:hRule="exact" w:val="550"/>
              </w:trPr>
              <w:tc>
                <w:tcPr>
                  <w:tcW w:w="1392" w:type="dxa"/>
                  <w:vAlign w:val="center"/>
                </w:tcPr>
                <w:p w:rsidR="00C855F1" w:rsidRPr="00CF68CC" w:rsidRDefault="00C855F1" w:rsidP="00411924">
                  <w:pPr>
                    <w:framePr w:hSpace="180" w:wrap="around" w:vAnchor="text" w:hAnchor="text" w:x="392" w:y="1"/>
                    <w:tabs>
                      <w:tab w:val="left" w:pos="180"/>
                      <w:tab w:val="left" w:pos="9720"/>
                    </w:tabs>
                    <w:ind w:right="29"/>
                    <w:suppressOverlap/>
                    <w:jc w:val="both"/>
                    <w:rPr>
                      <w:rFonts w:ascii="Arial Narrow" w:hAnsi="Arial Narrow"/>
                      <w:bCs/>
                      <w:iCs/>
                    </w:rPr>
                  </w:pPr>
                  <w:r w:rsidRPr="00CF68CC">
                    <w:rPr>
                      <w:rFonts w:ascii="Arial Narrow" w:hAnsi="Arial Narrow"/>
                      <w:color w:val="000000"/>
                      <w:sz w:val="22"/>
                      <w:szCs w:val="22"/>
                    </w:rPr>
                    <w:t>Lowest Temp</w:t>
                  </w:r>
                </w:p>
              </w:tc>
              <w:tc>
                <w:tcPr>
                  <w:tcW w:w="3281" w:type="dxa"/>
                  <w:vAlign w:val="center"/>
                </w:tcPr>
                <w:p w:rsidR="00C855F1" w:rsidRPr="00CF68CC" w:rsidRDefault="00C855F1" w:rsidP="00411924">
                  <w:pPr>
                    <w:framePr w:hSpace="180" w:wrap="around" w:vAnchor="text" w:hAnchor="text" w:x="392" w:y="1"/>
                    <w:tabs>
                      <w:tab w:val="left" w:pos="180"/>
                      <w:tab w:val="left" w:pos="7498"/>
                    </w:tabs>
                    <w:suppressOverlap/>
                    <w:jc w:val="both"/>
                    <w:rPr>
                      <w:rFonts w:ascii="Arial Narrow" w:hAnsi="Arial Narrow"/>
                      <w:iCs/>
                    </w:rPr>
                  </w:pPr>
                  <w:r w:rsidRPr="00CF68CC">
                    <w:rPr>
                      <w:rFonts w:ascii="Arial Narrow" w:hAnsi="Arial Narrow"/>
                      <w:color w:val="000000"/>
                      <w:sz w:val="22"/>
                      <w:szCs w:val="22"/>
                    </w:rPr>
                    <w:t xml:space="preserve">-8 </w:t>
                  </w:r>
                  <w:r w:rsidRPr="00CF68CC">
                    <w:rPr>
                      <w:rFonts w:ascii="Arial Narrow" w:hAnsi="Arial Narrow"/>
                      <w:color w:val="000000"/>
                      <w:sz w:val="22"/>
                      <w:szCs w:val="22"/>
                      <w:vertAlign w:val="superscript"/>
                    </w:rPr>
                    <w:t>o</w:t>
                  </w:r>
                  <w:r w:rsidRPr="00CF68CC">
                    <w:rPr>
                      <w:rFonts w:ascii="Arial Narrow" w:hAnsi="Arial Narrow"/>
                      <w:color w:val="000000"/>
                      <w:sz w:val="22"/>
                      <w:szCs w:val="22"/>
                    </w:rPr>
                    <w:t>C,</w:t>
                  </w:r>
                </w:p>
              </w:tc>
            </w:tr>
            <w:tr w:rsidR="00C855F1" w:rsidRPr="00CF68CC" w:rsidTr="00C855F1">
              <w:trPr>
                <w:trHeight w:hRule="exact" w:val="544"/>
              </w:trPr>
              <w:tc>
                <w:tcPr>
                  <w:tcW w:w="1392" w:type="dxa"/>
                  <w:vAlign w:val="center"/>
                </w:tcPr>
                <w:p w:rsidR="00C855F1" w:rsidRPr="00CF68CC" w:rsidRDefault="00C855F1" w:rsidP="00411924">
                  <w:pPr>
                    <w:framePr w:hSpace="180" w:wrap="around" w:vAnchor="text" w:hAnchor="text" w:x="392" w:y="1"/>
                    <w:tabs>
                      <w:tab w:val="left" w:pos="180"/>
                      <w:tab w:val="left" w:pos="9720"/>
                    </w:tabs>
                    <w:ind w:right="29"/>
                    <w:suppressOverlap/>
                    <w:jc w:val="both"/>
                    <w:rPr>
                      <w:rFonts w:ascii="Arial Narrow" w:hAnsi="Arial Narrow"/>
                      <w:bCs/>
                      <w:iCs/>
                    </w:rPr>
                  </w:pPr>
                  <w:r w:rsidRPr="00CF68CC">
                    <w:rPr>
                      <w:rFonts w:ascii="Arial Narrow" w:hAnsi="Arial Narrow"/>
                      <w:bCs/>
                      <w:iCs/>
                      <w:sz w:val="22"/>
                      <w:szCs w:val="22"/>
                    </w:rPr>
                    <w:t>Rotor head</w:t>
                  </w:r>
                </w:p>
              </w:tc>
              <w:tc>
                <w:tcPr>
                  <w:tcW w:w="3281" w:type="dxa"/>
                  <w:vAlign w:val="center"/>
                </w:tcPr>
                <w:p w:rsidR="00C855F1" w:rsidRPr="00CF68CC" w:rsidRDefault="00C855F1" w:rsidP="00411924">
                  <w:pPr>
                    <w:framePr w:hSpace="180" w:wrap="around" w:vAnchor="text" w:hAnchor="text" w:x="392" w:y="1"/>
                    <w:tabs>
                      <w:tab w:val="left" w:pos="180"/>
                      <w:tab w:val="left" w:pos="7498"/>
                    </w:tabs>
                    <w:suppressOverlap/>
                    <w:jc w:val="both"/>
                    <w:rPr>
                      <w:rFonts w:ascii="Arial Narrow" w:hAnsi="Arial Narrow"/>
                      <w:iCs/>
                    </w:rPr>
                  </w:pPr>
                  <w:r w:rsidRPr="00CF68CC">
                    <w:rPr>
                      <w:rFonts w:ascii="Arial Narrow" w:hAnsi="Arial Narrow"/>
                      <w:color w:val="000000"/>
                      <w:sz w:val="22"/>
                      <w:szCs w:val="22"/>
                    </w:rPr>
                    <w:t xml:space="preserve">Capacity :24 x 1.5ml, 16 x 15 ml                                 </w:t>
                  </w:r>
                </w:p>
              </w:tc>
            </w:tr>
            <w:tr w:rsidR="00C855F1" w:rsidRPr="00CF68CC" w:rsidTr="00C855F1">
              <w:trPr>
                <w:trHeight w:hRule="exact" w:val="825"/>
              </w:trPr>
              <w:tc>
                <w:tcPr>
                  <w:tcW w:w="1392" w:type="dxa"/>
                  <w:vAlign w:val="center"/>
                </w:tcPr>
                <w:p w:rsidR="00C855F1" w:rsidRPr="00CF68CC" w:rsidRDefault="00C855F1" w:rsidP="00411924">
                  <w:pPr>
                    <w:framePr w:hSpace="180" w:wrap="around" w:vAnchor="text" w:hAnchor="text" w:x="392" w:y="1"/>
                    <w:tabs>
                      <w:tab w:val="left" w:pos="180"/>
                      <w:tab w:val="left" w:pos="9720"/>
                    </w:tabs>
                    <w:ind w:right="29"/>
                    <w:suppressOverlap/>
                    <w:jc w:val="both"/>
                    <w:rPr>
                      <w:rFonts w:ascii="Arial Narrow" w:hAnsi="Arial Narrow"/>
                      <w:bCs/>
                      <w:iCs/>
                    </w:rPr>
                  </w:pPr>
                  <w:r w:rsidRPr="00CF68CC">
                    <w:rPr>
                      <w:rFonts w:ascii="Arial Narrow" w:hAnsi="Arial Narrow"/>
                      <w:bCs/>
                      <w:iCs/>
                      <w:sz w:val="22"/>
                      <w:szCs w:val="22"/>
                    </w:rPr>
                    <w:t>Main Body</w:t>
                  </w:r>
                </w:p>
              </w:tc>
              <w:tc>
                <w:tcPr>
                  <w:tcW w:w="3281" w:type="dxa"/>
                  <w:vAlign w:val="center"/>
                </w:tcPr>
                <w:p w:rsidR="00C855F1" w:rsidRPr="00CF68CC" w:rsidRDefault="00C855F1" w:rsidP="00411924">
                  <w:pPr>
                    <w:framePr w:hSpace="180" w:wrap="around" w:vAnchor="text" w:hAnchor="text" w:x="392" w:y="1"/>
                    <w:ind w:right="318"/>
                    <w:suppressOverlap/>
                    <w:jc w:val="both"/>
                    <w:rPr>
                      <w:rFonts w:ascii="Arial Narrow" w:hAnsi="Arial Narrow"/>
                    </w:rPr>
                  </w:pPr>
                  <w:r w:rsidRPr="00CF68CC">
                    <w:rPr>
                      <w:rFonts w:ascii="Arial Narrow" w:hAnsi="Arial Narrow"/>
                      <w:iCs/>
                      <w:sz w:val="22"/>
                      <w:szCs w:val="22"/>
                    </w:rPr>
                    <w:t xml:space="preserve">Stainless steel outer covering, </w:t>
                  </w:r>
                  <w:r w:rsidRPr="00CF68CC">
                    <w:rPr>
                      <w:rFonts w:ascii="Arial Narrow" w:hAnsi="Arial Narrow"/>
                      <w:sz w:val="22"/>
                      <w:szCs w:val="22"/>
                    </w:rPr>
                    <w:t>Corrosion free exterior and interior material</w:t>
                  </w:r>
                </w:p>
                <w:p w:rsidR="00C855F1" w:rsidRPr="00CF68CC" w:rsidRDefault="00C855F1" w:rsidP="00411924">
                  <w:pPr>
                    <w:framePr w:hSpace="180" w:wrap="around" w:vAnchor="text" w:hAnchor="text" w:x="392" w:y="1"/>
                    <w:tabs>
                      <w:tab w:val="left" w:pos="180"/>
                      <w:tab w:val="left" w:pos="7498"/>
                    </w:tabs>
                    <w:suppressOverlap/>
                    <w:jc w:val="both"/>
                    <w:rPr>
                      <w:rFonts w:ascii="Arial Narrow" w:hAnsi="Arial Narrow"/>
                      <w:iCs/>
                    </w:rPr>
                  </w:pPr>
                </w:p>
              </w:tc>
            </w:tr>
            <w:tr w:rsidR="00C855F1" w:rsidRPr="00CF68CC" w:rsidTr="00C855F1">
              <w:trPr>
                <w:trHeight w:hRule="exact" w:val="673"/>
              </w:trPr>
              <w:tc>
                <w:tcPr>
                  <w:tcW w:w="1392" w:type="dxa"/>
                  <w:vAlign w:val="center"/>
                </w:tcPr>
                <w:p w:rsidR="00C855F1" w:rsidRPr="00CF68CC" w:rsidRDefault="00C855F1" w:rsidP="00411924">
                  <w:pPr>
                    <w:framePr w:hSpace="180" w:wrap="around" w:vAnchor="text" w:hAnchor="text" w:x="392" w:y="1"/>
                    <w:tabs>
                      <w:tab w:val="left" w:pos="180"/>
                      <w:tab w:val="left" w:pos="9720"/>
                    </w:tabs>
                    <w:ind w:right="29"/>
                    <w:suppressOverlap/>
                    <w:jc w:val="both"/>
                    <w:rPr>
                      <w:rFonts w:ascii="Arial Narrow" w:hAnsi="Arial Narrow"/>
                      <w:bCs/>
                      <w:iCs/>
                    </w:rPr>
                  </w:pPr>
                  <w:r w:rsidRPr="00CF68CC">
                    <w:rPr>
                      <w:rFonts w:ascii="Arial Narrow" w:hAnsi="Arial Narrow"/>
                      <w:bCs/>
                      <w:iCs/>
                      <w:sz w:val="22"/>
                      <w:szCs w:val="22"/>
                    </w:rPr>
                    <w:t xml:space="preserve">Dimension </w:t>
                  </w:r>
                </w:p>
                <w:p w:rsidR="00C855F1" w:rsidRPr="00CF68CC" w:rsidRDefault="00C855F1" w:rsidP="00411924">
                  <w:pPr>
                    <w:framePr w:hSpace="180" w:wrap="around" w:vAnchor="text" w:hAnchor="text" w:x="392" w:y="1"/>
                    <w:tabs>
                      <w:tab w:val="left" w:pos="180"/>
                      <w:tab w:val="left" w:pos="9720"/>
                    </w:tabs>
                    <w:ind w:right="29"/>
                    <w:suppressOverlap/>
                    <w:jc w:val="both"/>
                    <w:rPr>
                      <w:rFonts w:ascii="Arial Narrow" w:hAnsi="Arial Narrow"/>
                      <w:bCs/>
                      <w:iCs/>
                    </w:rPr>
                  </w:pPr>
                  <w:r w:rsidRPr="00CF68CC">
                    <w:rPr>
                      <w:rFonts w:ascii="Arial Narrow" w:hAnsi="Arial Narrow"/>
                      <w:bCs/>
                      <w:iCs/>
                      <w:sz w:val="22"/>
                      <w:szCs w:val="22"/>
                    </w:rPr>
                    <w:t>(W X D X H)</w:t>
                  </w:r>
                </w:p>
              </w:tc>
              <w:tc>
                <w:tcPr>
                  <w:tcW w:w="3281" w:type="dxa"/>
                  <w:vAlign w:val="center"/>
                </w:tcPr>
                <w:p w:rsidR="00C855F1" w:rsidRPr="00CF68CC" w:rsidRDefault="00C855F1" w:rsidP="00411924">
                  <w:pPr>
                    <w:framePr w:hSpace="180" w:wrap="around" w:vAnchor="text" w:hAnchor="text" w:x="392" w:y="1"/>
                    <w:tabs>
                      <w:tab w:val="left" w:pos="180"/>
                      <w:tab w:val="left" w:pos="7498"/>
                    </w:tabs>
                    <w:suppressOverlap/>
                    <w:jc w:val="both"/>
                    <w:rPr>
                      <w:rFonts w:ascii="Arial Narrow" w:hAnsi="Arial Narrow"/>
                      <w:iCs/>
                    </w:rPr>
                  </w:pPr>
                  <w:r w:rsidRPr="00CF68CC">
                    <w:rPr>
                      <w:rFonts w:ascii="Arial Narrow" w:hAnsi="Arial Narrow"/>
                      <w:iCs/>
                      <w:sz w:val="22"/>
                      <w:szCs w:val="22"/>
                    </w:rPr>
                    <w:t>350x 450x 300 mm (Approx.)</w:t>
                  </w:r>
                </w:p>
              </w:tc>
            </w:tr>
          </w:tbl>
          <w:p w:rsidR="00DE2876" w:rsidRPr="00CF68CC" w:rsidRDefault="00DE2876" w:rsidP="00CF68CC">
            <w:pPr>
              <w:spacing w:line="300" w:lineRule="atLeast"/>
              <w:jc w:val="both"/>
            </w:pPr>
          </w:p>
        </w:tc>
        <w:tc>
          <w:tcPr>
            <w:tcW w:w="2127" w:type="dxa"/>
            <w:tcBorders>
              <w:top w:val="single" w:sz="4" w:space="0" w:color="auto"/>
              <w:left w:val="single" w:sz="4" w:space="0" w:color="auto"/>
              <w:bottom w:val="single" w:sz="4" w:space="0" w:color="auto"/>
              <w:right w:val="single" w:sz="4" w:space="0" w:color="auto"/>
            </w:tcBorders>
          </w:tcPr>
          <w:p w:rsidR="00DE2876" w:rsidRPr="00DB7A9D" w:rsidRDefault="00DE2876" w:rsidP="00CF68CC">
            <w:pPr>
              <w:jc w:val="center"/>
              <w:rPr>
                <w:rFonts w:ascii="Arial Narrow" w:hAnsi="Arial Narrow"/>
              </w:rPr>
            </w:pPr>
            <w:r>
              <w:rPr>
                <w:rFonts w:ascii="Arial Narrow" w:hAnsi="Arial Narrow"/>
              </w:rPr>
              <w:t>0</w:t>
            </w:r>
            <w:r w:rsidRPr="00DB7A9D">
              <w:rPr>
                <w:rFonts w:ascii="Arial Narrow" w:hAnsi="Arial Narrow"/>
              </w:rPr>
              <w:t>1no.</w:t>
            </w:r>
          </w:p>
        </w:tc>
        <w:tc>
          <w:tcPr>
            <w:tcW w:w="1701" w:type="dxa"/>
            <w:tcBorders>
              <w:top w:val="single" w:sz="4" w:space="0" w:color="auto"/>
              <w:left w:val="single" w:sz="4" w:space="0" w:color="auto"/>
              <w:bottom w:val="single" w:sz="4" w:space="0" w:color="auto"/>
              <w:right w:val="single" w:sz="4" w:space="0" w:color="auto"/>
            </w:tcBorders>
          </w:tcPr>
          <w:p w:rsidR="00DE2876" w:rsidRDefault="00DE2876" w:rsidP="00CF68CC"/>
        </w:tc>
        <w:tc>
          <w:tcPr>
            <w:tcW w:w="850" w:type="dxa"/>
            <w:tcBorders>
              <w:top w:val="single" w:sz="4" w:space="0" w:color="auto"/>
              <w:left w:val="single" w:sz="4" w:space="0" w:color="auto"/>
              <w:bottom w:val="single" w:sz="4" w:space="0" w:color="auto"/>
              <w:right w:val="single" w:sz="4" w:space="0" w:color="auto"/>
            </w:tcBorders>
          </w:tcPr>
          <w:p w:rsidR="00DE2876" w:rsidRDefault="00DE2876" w:rsidP="00CF68CC"/>
        </w:tc>
        <w:tc>
          <w:tcPr>
            <w:tcW w:w="1019" w:type="dxa"/>
            <w:tcBorders>
              <w:top w:val="single" w:sz="4" w:space="0" w:color="auto"/>
              <w:left w:val="single" w:sz="4" w:space="0" w:color="auto"/>
              <w:bottom w:val="single" w:sz="4" w:space="0" w:color="auto"/>
              <w:right w:val="single" w:sz="4" w:space="0" w:color="auto"/>
            </w:tcBorders>
          </w:tcPr>
          <w:p w:rsidR="00DE2876" w:rsidRDefault="00DE2876" w:rsidP="00CF68CC"/>
        </w:tc>
        <w:tc>
          <w:tcPr>
            <w:tcW w:w="1257" w:type="dxa"/>
            <w:tcBorders>
              <w:top w:val="single" w:sz="4" w:space="0" w:color="auto"/>
              <w:left w:val="single" w:sz="4" w:space="0" w:color="auto"/>
              <w:bottom w:val="single" w:sz="4" w:space="0" w:color="auto"/>
              <w:right w:val="single" w:sz="4" w:space="0" w:color="auto"/>
            </w:tcBorders>
          </w:tcPr>
          <w:p w:rsidR="00DE2876" w:rsidRDefault="00DE2876" w:rsidP="00CF68CC"/>
        </w:tc>
      </w:tr>
      <w:tr w:rsidR="00DE2876" w:rsidRPr="00425E0C" w:rsidTr="00C855F1">
        <w:trPr>
          <w:trHeight w:val="2736"/>
        </w:trPr>
        <w:tc>
          <w:tcPr>
            <w:tcW w:w="661" w:type="dxa"/>
          </w:tcPr>
          <w:p w:rsidR="00DE2876" w:rsidRPr="00D560A2" w:rsidRDefault="00DE2876" w:rsidP="00DE2876">
            <w:pPr>
              <w:pStyle w:val="ListParagraph"/>
              <w:numPr>
                <w:ilvl w:val="0"/>
                <w:numId w:val="28"/>
              </w:numPr>
              <w:spacing w:after="0" w:line="240" w:lineRule="auto"/>
              <w:ind w:left="450"/>
            </w:pPr>
          </w:p>
        </w:tc>
        <w:tc>
          <w:tcPr>
            <w:tcW w:w="1574" w:type="dxa"/>
            <w:vAlign w:val="center"/>
          </w:tcPr>
          <w:p w:rsidR="00DE2876" w:rsidRPr="00DE2876" w:rsidRDefault="00DE2876" w:rsidP="00DE2876">
            <w:pPr>
              <w:jc w:val="both"/>
              <w:rPr>
                <w:rFonts w:ascii="Arial Narrow" w:hAnsi="Arial Narrow"/>
              </w:rPr>
            </w:pPr>
            <w:r w:rsidRPr="00DE2876">
              <w:rPr>
                <w:rFonts w:ascii="Arial Narrow" w:hAnsi="Arial Narrow"/>
              </w:rPr>
              <w:t>Protein fraction collector</w:t>
            </w:r>
          </w:p>
          <w:p w:rsidR="00DE2876" w:rsidRPr="00DF434D" w:rsidRDefault="00DE2876" w:rsidP="00CF68CC">
            <w:pPr>
              <w:jc w:val="center"/>
              <w:rPr>
                <w:b/>
              </w:rPr>
            </w:pPr>
          </w:p>
        </w:tc>
        <w:tc>
          <w:tcPr>
            <w:tcW w:w="5244" w:type="dxa"/>
            <w:tcBorders>
              <w:top w:val="single" w:sz="4" w:space="0" w:color="auto"/>
              <w:bottom w:val="single" w:sz="4" w:space="0" w:color="auto"/>
            </w:tcBorders>
          </w:tcPr>
          <w:tbl>
            <w:tblPr>
              <w:tblW w:w="4974" w:type="dxa"/>
              <w:tblLayout w:type="fixed"/>
              <w:tblLook w:val="0000" w:firstRow="0" w:lastRow="0" w:firstColumn="0" w:lastColumn="0" w:noHBand="0" w:noVBand="0"/>
            </w:tblPr>
            <w:tblGrid>
              <w:gridCol w:w="1536"/>
              <w:gridCol w:w="3438"/>
            </w:tblGrid>
            <w:tr w:rsidR="00C855F1" w:rsidRPr="00CF68CC" w:rsidTr="00C855F1">
              <w:trPr>
                <w:trHeight w:hRule="exact" w:val="327"/>
              </w:trPr>
              <w:tc>
                <w:tcPr>
                  <w:tcW w:w="1536" w:type="dxa"/>
                </w:tcPr>
                <w:p w:rsidR="00C855F1" w:rsidRPr="00CF68CC" w:rsidRDefault="00C855F1" w:rsidP="00411924">
                  <w:pPr>
                    <w:framePr w:hSpace="180" w:wrap="around" w:vAnchor="text" w:hAnchor="text" w:x="392" w:y="1"/>
                    <w:tabs>
                      <w:tab w:val="left" w:pos="180"/>
                      <w:tab w:val="left" w:pos="9720"/>
                    </w:tabs>
                    <w:ind w:right="29"/>
                    <w:suppressOverlap/>
                    <w:jc w:val="both"/>
                    <w:rPr>
                      <w:rFonts w:ascii="Arial Narrow" w:hAnsi="Arial Narrow"/>
                      <w:bCs/>
                      <w:iCs/>
                    </w:rPr>
                  </w:pPr>
                  <w:r w:rsidRPr="00CF68CC">
                    <w:rPr>
                      <w:rFonts w:ascii="Arial Narrow" w:hAnsi="Arial Narrow"/>
                      <w:bCs/>
                      <w:iCs/>
                      <w:sz w:val="22"/>
                      <w:szCs w:val="22"/>
                    </w:rPr>
                    <w:t>Display</w:t>
                  </w:r>
                </w:p>
              </w:tc>
              <w:tc>
                <w:tcPr>
                  <w:tcW w:w="3438" w:type="dxa"/>
                </w:tcPr>
                <w:p w:rsidR="00C855F1" w:rsidRPr="00CF68CC" w:rsidRDefault="00C855F1" w:rsidP="00411924">
                  <w:pPr>
                    <w:framePr w:hSpace="180" w:wrap="around" w:vAnchor="text" w:hAnchor="text" w:x="392" w:y="1"/>
                    <w:tabs>
                      <w:tab w:val="left" w:pos="7498"/>
                    </w:tabs>
                    <w:ind w:left="175" w:right="317"/>
                    <w:suppressOverlap/>
                    <w:jc w:val="both"/>
                    <w:rPr>
                      <w:rFonts w:ascii="Arial Narrow" w:hAnsi="Arial Narrow"/>
                      <w:iCs/>
                    </w:rPr>
                  </w:pPr>
                  <w:r w:rsidRPr="00CF68CC">
                    <w:rPr>
                      <w:rFonts w:ascii="Arial Narrow" w:hAnsi="Arial Narrow"/>
                      <w:sz w:val="22"/>
                      <w:szCs w:val="22"/>
                    </w:rPr>
                    <w:t>LED display</w:t>
                  </w:r>
                </w:p>
              </w:tc>
            </w:tr>
            <w:tr w:rsidR="00C855F1" w:rsidRPr="00CF68CC" w:rsidTr="00C855F1">
              <w:trPr>
                <w:trHeight w:hRule="exact" w:val="1259"/>
              </w:trPr>
              <w:tc>
                <w:tcPr>
                  <w:tcW w:w="1536" w:type="dxa"/>
                </w:tcPr>
                <w:p w:rsidR="00C855F1" w:rsidRPr="00CF68CC" w:rsidRDefault="00C855F1" w:rsidP="00411924">
                  <w:pPr>
                    <w:framePr w:hSpace="180" w:wrap="around" w:vAnchor="text" w:hAnchor="text" w:x="392" w:y="1"/>
                    <w:tabs>
                      <w:tab w:val="left" w:pos="180"/>
                      <w:tab w:val="left" w:pos="9720"/>
                    </w:tabs>
                    <w:ind w:right="29"/>
                    <w:suppressOverlap/>
                    <w:jc w:val="both"/>
                    <w:rPr>
                      <w:rFonts w:ascii="Arial Narrow" w:hAnsi="Arial Narrow"/>
                      <w:bCs/>
                      <w:iCs/>
                    </w:rPr>
                  </w:pPr>
                  <w:r w:rsidRPr="00CF68CC">
                    <w:rPr>
                      <w:rFonts w:ascii="Arial Narrow" w:hAnsi="Arial Narrow"/>
                      <w:sz w:val="22"/>
                      <w:szCs w:val="22"/>
                    </w:rPr>
                    <w:t>Capacity</w:t>
                  </w:r>
                </w:p>
              </w:tc>
              <w:tc>
                <w:tcPr>
                  <w:tcW w:w="3438" w:type="dxa"/>
                </w:tcPr>
                <w:p w:rsidR="00C855F1" w:rsidRPr="00CF68CC" w:rsidRDefault="00C855F1" w:rsidP="00411924">
                  <w:pPr>
                    <w:framePr w:hSpace="180" w:wrap="around" w:vAnchor="text" w:hAnchor="text" w:x="392" w:y="1"/>
                    <w:tabs>
                      <w:tab w:val="left" w:pos="7498"/>
                    </w:tabs>
                    <w:ind w:left="175" w:right="317"/>
                    <w:suppressOverlap/>
                    <w:jc w:val="both"/>
                    <w:rPr>
                      <w:rFonts w:ascii="Arial Narrow" w:hAnsi="Arial Narrow"/>
                      <w:b/>
                      <w:iCs/>
                    </w:rPr>
                  </w:pPr>
                  <w:r w:rsidRPr="00CF68CC">
                    <w:rPr>
                      <w:rFonts w:ascii="Arial Narrow" w:hAnsi="Arial Narrow"/>
                      <w:sz w:val="22"/>
                      <w:szCs w:val="22"/>
                    </w:rPr>
                    <w:t>Holding capacity for 18 mm tubes, 30 mm glass/ polypropylene or polystyrene tube and 1.5 ml microcentrifuge tubes.</w:t>
                  </w:r>
                </w:p>
              </w:tc>
            </w:tr>
            <w:tr w:rsidR="00C855F1" w:rsidRPr="00CF68CC" w:rsidTr="00C855F1">
              <w:trPr>
                <w:trHeight w:hRule="exact" w:val="684"/>
              </w:trPr>
              <w:tc>
                <w:tcPr>
                  <w:tcW w:w="1536" w:type="dxa"/>
                </w:tcPr>
                <w:p w:rsidR="00C855F1" w:rsidRPr="00CF68CC" w:rsidRDefault="00C855F1" w:rsidP="00411924">
                  <w:pPr>
                    <w:framePr w:hSpace="180" w:wrap="around" w:vAnchor="text" w:hAnchor="text" w:x="392" w:y="1"/>
                    <w:tabs>
                      <w:tab w:val="left" w:pos="180"/>
                      <w:tab w:val="left" w:pos="9720"/>
                    </w:tabs>
                    <w:ind w:right="29"/>
                    <w:suppressOverlap/>
                    <w:jc w:val="both"/>
                    <w:rPr>
                      <w:rFonts w:ascii="Arial Narrow" w:hAnsi="Arial Narrow"/>
                      <w:bCs/>
                      <w:iCs/>
                    </w:rPr>
                  </w:pPr>
                  <w:r w:rsidRPr="00CF68CC">
                    <w:rPr>
                      <w:rFonts w:ascii="Arial Narrow" w:hAnsi="Arial Narrow"/>
                      <w:sz w:val="22"/>
                      <w:szCs w:val="22"/>
                      <w:shd w:val="clear" w:color="auto" w:fill="FFFFFF"/>
                    </w:rPr>
                    <w:t>Collection basis</w:t>
                  </w:r>
                </w:p>
              </w:tc>
              <w:tc>
                <w:tcPr>
                  <w:tcW w:w="3438" w:type="dxa"/>
                </w:tcPr>
                <w:p w:rsidR="00C855F1" w:rsidRPr="00CF68CC" w:rsidRDefault="00C855F1" w:rsidP="00411924">
                  <w:pPr>
                    <w:framePr w:hSpace="180" w:wrap="around" w:vAnchor="text" w:hAnchor="text" w:x="392" w:y="1"/>
                    <w:tabs>
                      <w:tab w:val="left" w:pos="7498"/>
                    </w:tabs>
                    <w:ind w:left="175" w:right="317"/>
                    <w:suppressOverlap/>
                    <w:jc w:val="both"/>
                    <w:rPr>
                      <w:rFonts w:ascii="Arial Narrow" w:hAnsi="Arial Narrow"/>
                      <w:iCs/>
                    </w:rPr>
                  </w:pPr>
                  <w:r w:rsidRPr="00CF68CC">
                    <w:rPr>
                      <w:rFonts w:ascii="Arial Narrow" w:hAnsi="Arial Narrow"/>
                      <w:sz w:val="22"/>
                      <w:szCs w:val="22"/>
                      <w:shd w:val="clear" w:color="auto" w:fill="FFFFFF"/>
                    </w:rPr>
                    <w:t>Drop wise collection of 1-999 drops with drop wise increment</w:t>
                  </w:r>
                </w:p>
              </w:tc>
            </w:tr>
            <w:tr w:rsidR="00C855F1" w:rsidRPr="00CF68CC" w:rsidTr="00C855F1">
              <w:trPr>
                <w:trHeight w:hRule="exact" w:val="418"/>
              </w:trPr>
              <w:tc>
                <w:tcPr>
                  <w:tcW w:w="1536" w:type="dxa"/>
                </w:tcPr>
                <w:p w:rsidR="00C855F1" w:rsidRPr="00CF68CC" w:rsidRDefault="00C855F1" w:rsidP="00411924">
                  <w:pPr>
                    <w:framePr w:hSpace="180" w:wrap="around" w:vAnchor="text" w:hAnchor="text" w:x="392" w:y="1"/>
                    <w:tabs>
                      <w:tab w:val="left" w:pos="180"/>
                      <w:tab w:val="left" w:pos="9720"/>
                    </w:tabs>
                    <w:ind w:right="29"/>
                    <w:suppressOverlap/>
                    <w:jc w:val="both"/>
                    <w:rPr>
                      <w:rFonts w:ascii="Arial Narrow" w:hAnsi="Arial Narrow"/>
                      <w:bCs/>
                      <w:iCs/>
                    </w:rPr>
                  </w:pPr>
                  <w:r w:rsidRPr="00CF68CC">
                    <w:rPr>
                      <w:rFonts w:ascii="Arial Narrow" w:hAnsi="Arial Narrow"/>
                      <w:sz w:val="22"/>
                      <w:szCs w:val="22"/>
                      <w:shd w:val="clear" w:color="auto" w:fill="FFFFFF"/>
                    </w:rPr>
                    <w:t>Flow rate</w:t>
                  </w:r>
                </w:p>
              </w:tc>
              <w:tc>
                <w:tcPr>
                  <w:tcW w:w="3438" w:type="dxa"/>
                </w:tcPr>
                <w:p w:rsidR="00C855F1" w:rsidRPr="00CF68CC" w:rsidRDefault="00C855F1" w:rsidP="00411924">
                  <w:pPr>
                    <w:framePr w:hSpace="180" w:wrap="around" w:vAnchor="text" w:hAnchor="text" w:x="392" w:y="1"/>
                    <w:ind w:left="175" w:right="343"/>
                    <w:suppressOverlap/>
                    <w:rPr>
                      <w:rFonts w:ascii="Arial Narrow" w:hAnsi="Arial Narrow"/>
                      <w:shd w:val="clear" w:color="auto" w:fill="FFFFFF"/>
                    </w:rPr>
                  </w:pPr>
                  <w:r w:rsidRPr="00CF68CC">
                    <w:rPr>
                      <w:rFonts w:ascii="Arial Narrow" w:hAnsi="Arial Narrow"/>
                      <w:sz w:val="22"/>
                      <w:szCs w:val="22"/>
                      <w:shd w:val="clear" w:color="auto" w:fill="FFFFFF"/>
                    </w:rPr>
                    <w:t>Up to 150 ml/min in a variety of collection vessel.</w:t>
                  </w:r>
                </w:p>
                <w:p w:rsidR="00C855F1" w:rsidRPr="00CF68CC" w:rsidRDefault="00C855F1" w:rsidP="00411924">
                  <w:pPr>
                    <w:framePr w:hSpace="180" w:wrap="around" w:vAnchor="text" w:hAnchor="text" w:x="392" w:y="1"/>
                    <w:tabs>
                      <w:tab w:val="left" w:pos="180"/>
                      <w:tab w:val="left" w:pos="7498"/>
                    </w:tabs>
                    <w:suppressOverlap/>
                    <w:jc w:val="both"/>
                    <w:rPr>
                      <w:rFonts w:ascii="Arial Narrow" w:hAnsi="Arial Narrow"/>
                      <w:iCs/>
                    </w:rPr>
                  </w:pPr>
                </w:p>
              </w:tc>
            </w:tr>
            <w:tr w:rsidR="00C855F1" w:rsidRPr="00CF68CC" w:rsidTr="00C855F1">
              <w:trPr>
                <w:trHeight w:hRule="exact" w:val="547"/>
              </w:trPr>
              <w:tc>
                <w:tcPr>
                  <w:tcW w:w="1536" w:type="dxa"/>
                </w:tcPr>
                <w:p w:rsidR="00C855F1" w:rsidRPr="00CF68CC" w:rsidRDefault="00C855F1" w:rsidP="00411924">
                  <w:pPr>
                    <w:framePr w:hSpace="180" w:wrap="around" w:vAnchor="text" w:hAnchor="text" w:x="392" w:y="1"/>
                    <w:tabs>
                      <w:tab w:val="left" w:pos="180"/>
                      <w:tab w:val="left" w:pos="9720"/>
                    </w:tabs>
                    <w:ind w:right="29"/>
                    <w:suppressOverlap/>
                    <w:jc w:val="both"/>
                    <w:rPr>
                      <w:rFonts w:ascii="Arial Narrow" w:hAnsi="Arial Narrow"/>
                      <w:bCs/>
                      <w:iCs/>
                    </w:rPr>
                  </w:pPr>
                  <w:r w:rsidRPr="00CF68CC">
                    <w:rPr>
                      <w:rFonts w:ascii="Arial Narrow" w:hAnsi="Arial Narrow"/>
                      <w:sz w:val="22"/>
                      <w:szCs w:val="22"/>
                      <w:shd w:val="clear" w:color="auto" w:fill="FFFFFF"/>
                    </w:rPr>
                    <w:t>Operating temperature</w:t>
                  </w:r>
                </w:p>
              </w:tc>
              <w:tc>
                <w:tcPr>
                  <w:tcW w:w="3438" w:type="dxa"/>
                </w:tcPr>
                <w:p w:rsidR="00C855F1" w:rsidRPr="00CF68CC" w:rsidRDefault="00C855F1" w:rsidP="00411924">
                  <w:pPr>
                    <w:framePr w:hSpace="180" w:wrap="around" w:vAnchor="text" w:hAnchor="text" w:x="392" w:y="1"/>
                    <w:tabs>
                      <w:tab w:val="left" w:pos="7498"/>
                    </w:tabs>
                    <w:ind w:left="175"/>
                    <w:suppressOverlap/>
                    <w:jc w:val="both"/>
                    <w:rPr>
                      <w:rFonts w:ascii="Arial Narrow" w:hAnsi="Arial Narrow"/>
                      <w:iCs/>
                    </w:rPr>
                  </w:pPr>
                  <w:r w:rsidRPr="00CF68CC">
                    <w:rPr>
                      <w:rFonts w:ascii="Arial Narrow" w:hAnsi="Arial Narrow"/>
                      <w:sz w:val="22"/>
                      <w:szCs w:val="22"/>
                      <w:shd w:val="clear" w:color="auto" w:fill="FFFFFF"/>
                    </w:rPr>
                    <w:t>4-40</w:t>
                  </w:r>
                  <w:r w:rsidRPr="00CF68CC">
                    <w:rPr>
                      <w:rFonts w:ascii="Arial Narrow" w:hAnsi="Arial Narrow"/>
                      <w:sz w:val="22"/>
                      <w:szCs w:val="22"/>
                      <w:shd w:val="clear" w:color="auto" w:fill="FFFFFF"/>
                      <w:vertAlign w:val="superscript"/>
                    </w:rPr>
                    <w:t>0</w:t>
                  </w:r>
                  <w:r w:rsidRPr="00CF68CC">
                    <w:rPr>
                      <w:rFonts w:ascii="Arial Narrow" w:hAnsi="Arial Narrow"/>
                      <w:sz w:val="22"/>
                      <w:szCs w:val="22"/>
                      <w:shd w:val="clear" w:color="auto" w:fill="FFFFFF"/>
                    </w:rPr>
                    <w:t>C</w:t>
                  </w:r>
                </w:p>
              </w:tc>
            </w:tr>
            <w:tr w:rsidR="00C855F1" w:rsidRPr="00CF68CC" w:rsidTr="00C855F1">
              <w:trPr>
                <w:trHeight w:hRule="exact" w:val="818"/>
              </w:trPr>
              <w:tc>
                <w:tcPr>
                  <w:tcW w:w="1536" w:type="dxa"/>
                </w:tcPr>
                <w:p w:rsidR="00C855F1" w:rsidRPr="00CF68CC" w:rsidRDefault="00C855F1" w:rsidP="00411924">
                  <w:pPr>
                    <w:framePr w:hSpace="180" w:wrap="around" w:vAnchor="text" w:hAnchor="text" w:x="392" w:y="1"/>
                    <w:tabs>
                      <w:tab w:val="left" w:pos="180"/>
                      <w:tab w:val="left" w:pos="9720"/>
                    </w:tabs>
                    <w:ind w:right="29"/>
                    <w:suppressOverlap/>
                    <w:jc w:val="both"/>
                    <w:rPr>
                      <w:rFonts w:ascii="Arial Narrow" w:hAnsi="Arial Narrow"/>
                      <w:bCs/>
                      <w:iCs/>
                    </w:rPr>
                  </w:pPr>
                  <w:r w:rsidRPr="00CF68CC">
                    <w:rPr>
                      <w:rFonts w:ascii="Arial Narrow" w:hAnsi="Arial Narrow"/>
                      <w:sz w:val="22"/>
                      <w:szCs w:val="22"/>
                    </w:rPr>
                    <w:t>Construction</w:t>
                  </w:r>
                </w:p>
              </w:tc>
              <w:tc>
                <w:tcPr>
                  <w:tcW w:w="3438" w:type="dxa"/>
                </w:tcPr>
                <w:p w:rsidR="00C855F1" w:rsidRPr="00CF68CC" w:rsidRDefault="00C855F1" w:rsidP="00411924">
                  <w:pPr>
                    <w:framePr w:hSpace="180" w:wrap="around" w:vAnchor="text" w:hAnchor="text" w:x="392" w:y="1"/>
                    <w:tabs>
                      <w:tab w:val="left" w:pos="7498"/>
                    </w:tabs>
                    <w:ind w:left="175" w:right="175"/>
                    <w:suppressOverlap/>
                    <w:jc w:val="both"/>
                    <w:rPr>
                      <w:rFonts w:ascii="Arial Narrow" w:hAnsi="Arial Narrow"/>
                      <w:iCs/>
                    </w:rPr>
                  </w:pPr>
                  <w:r w:rsidRPr="00CF68CC">
                    <w:rPr>
                      <w:rFonts w:ascii="Arial Narrow" w:hAnsi="Arial Narrow"/>
                      <w:sz w:val="22"/>
                      <w:szCs w:val="22"/>
                    </w:rPr>
                    <w:t>Polypropylene, hard coated polycarbonate and/or polyetheketone</w:t>
                  </w:r>
                </w:p>
              </w:tc>
            </w:tr>
            <w:tr w:rsidR="00C855F1" w:rsidRPr="00CF68CC" w:rsidTr="00C855F1">
              <w:trPr>
                <w:trHeight w:hRule="exact" w:val="590"/>
              </w:trPr>
              <w:tc>
                <w:tcPr>
                  <w:tcW w:w="1536" w:type="dxa"/>
                </w:tcPr>
                <w:p w:rsidR="00C855F1" w:rsidRPr="00CF68CC" w:rsidRDefault="00C855F1" w:rsidP="00411924">
                  <w:pPr>
                    <w:framePr w:hSpace="180" w:wrap="around" w:vAnchor="text" w:hAnchor="text" w:x="392" w:y="1"/>
                    <w:tabs>
                      <w:tab w:val="left" w:pos="180"/>
                      <w:tab w:val="left" w:pos="9720"/>
                    </w:tabs>
                    <w:ind w:right="29"/>
                    <w:suppressOverlap/>
                    <w:jc w:val="both"/>
                    <w:rPr>
                      <w:rFonts w:ascii="Arial Narrow" w:hAnsi="Arial Narrow"/>
                    </w:rPr>
                  </w:pPr>
                  <w:r w:rsidRPr="00CF68CC">
                    <w:rPr>
                      <w:rFonts w:ascii="Arial Narrow" w:hAnsi="Arial Narrow"/>
                      <w:sz w:val="22"/>
                      <w:szCs w:val="22"/>
                    </w:rPr>
                    <w:t xml:space="preserve">Dimension </w:t>
                  </w:r>
                </w:p>
                <w:p w:rsidR="00C855F1" w:rsidRPr="00CF68CC" w:rsidRDefault="00C855F1" w:rsidP="00411924">
                  <w:pPr>
                    <w:framePr w:hSpace="180" w:wrap="around" w:vAnchor="text" w:hAnchor="text" w:x="392" w:y="1"/>
                    <w:tabs>
                      <w:tab w:val="left" w:pos="180"/>
                      <w:tab w:val="left" w:pos="9720"/>
                    </w:tabs>
                    <w:ind w:right="29"/>
                    <w:suppressOverlap/>
                    <w:jc w:val="both"/>
                    <w:rPr>
                      <w:rFonts w:ascii="Arial Narrow" w:hAnsi="Arial Narrow"/>
                    </w:rPr>
                  </w:pPr>
                  <w:r w:rsidRPr="00CF68CC">
                    <w:rPr>
                      <w:rFonts w:ascii="Arial Narrow" w:hAnsi="Arial Narrow"/>
                      <w:sz w:val="22"/>
                      <w:szCs w:val="22"/>
                    </w:rPr>
                    <w:t>(W x D x H)</w:t>
                  </w:r>
                </w:p>
              </w:tc>
              <w:tc>
                <w:tcPr>
                  <w:tcW w:w="3438" w:type="dxa"/>
                </w:tcPr>
                <w:p w:rsidR="00C855F1" w:rsidRPr="00CF68CC" w:rsidRDefault="00C855F1" w:rsidP="00411924">
                  <w:pPr>
                    <w:framePr w:hSpace="180" w:wrap="around" w:vAnchor="text" w:hAnchor="text" w:x="392" w:y="1"/>
                    <w:tabs>
                      <w:tab w:val="left" w:pos="7498"/>
                    </w:tabs>
                    <w:ind w:left="175" w:right="175"/>
                    <w:suppressOverlap/>
                    <w:jc w:val="both"/>
                    <w:rPr>
                      <w:rFonts w:ascii="Arial Narrow" w:hAnsi="Arial Narrow"/>
                    </w:rPr>
                  </w:pPr>
                  <w:r w:rsidRPr="00CF68CC">
                    <w:rPr>
                      <w:rFonts w:ascii="Arial Narrow" w:hAnsi="Arial Narrow"/>
                      <w:sz w:val="22"/>
                      <w:szCs w:val="22"/>
                    </w:rPr>
                    <w:t>20 x 30 x 25 cm (approx.)</w:t>
                  </w:r>
                </w:p>
              </w:tc>
            </w:tr>
          </w:tbl>
          <w:p w:rsidR="00DE2876" w:rsidRPr="00CF68CC" w:rsidRDefault="00DE2876" w:rsidP="00CF68CC">
            <w:pPr>
              <w:spacing w:before="240" w:after="60" w:line="300" w:lineRule="atLeast"/>
              <w:jc w:val="both"/>
            </w:pPr>
          </w:p>
        </w:tc>
        <w:tc>
          <w:tcPr>
            <w:tcW w:w="2127" w:type="dxa"/>
          </w:tcPr>
          <w:p w:rsidR="00DE2876" w:rsidRDefault="00DE2876" w:rsidP="00CF68CC">
            <w:pPr>
              <w:jc w:val="center"/>
            </w:pPr>
            <w:r>
              <w:rPr>
                <w:rFonts w:ascii="Arial Narrow" w:hAnsi="Arial Narrow"/>
              </w:rPr>
              <w:t>0</w:t>
            </w:r>
            <w:r w:rsidRPr="00DB7A9D">
              <w:rPr>
                <w:rFonts w:ascii="Arial Narrow" w:hAnsi="Arial Narrow"/>
              </w:rPr>
              <w:t>1no.</w:t>
            </w:r>
          </w:p>
        </w:tc>
        <w:tc>
          <w:tcPr>
            <w:tcW w:w="1701" w:type="dxa"/>
          </w:tcPr>
          <w:p w:rsidR="00DE2876" w:rsidRDefault="00DE2876" w:rsidP="00CF68CC"/>
        </w:tc>
        <w:tc>
          <w:tcPr>
            <w:tcW w:w="850" w:type="dxa"/>
          </w:tcPr>
          <w:p w:rsidR="00DE2876" w:rsidRDefault="00DE2876" w:rsidP="00CF68CC"/>
        </w:tc>
        <w:tc>
          <w:tcPr>
            <w:tcW w:w="1019" w:type="dxa"/>
          </w:tcPr>
          <w:p w:rsidR="00DE2876" w:rsidRDefault="00DE2876" w:rsidP="00CF68CC"/>
        </w:tc>
        <w:tc>
          <w:tcPr>
            <w:tcW w:w="1257" w:type="dxa"/>
          </w:tcPr>
          <w:p w:rsidR="00DE2876" w:rsidRDefault="00DE2876" w:rsidP="00CF68CC"/>
        </w:tc>
      </w:tr>
      <w:tr w:rsidR="00DE2876" w:rsidRPr="00425E0C" w:rsidTr="00C855F1">
        <w:trPr>
          <w:trHeight w:val="696"/>
        </w:trPr>
        <w:tc>
          <w:tcPr>
            <w:tcW w:w="661" w:type="dxa"/>
          </w:tcPr>
          <w:p w:rsidR="00DE2876" w:rsidRPr="00D560A2" w:rsidRDefault="00DE2876" w:rsidP="00DE2876">
            <w:pPr>
              <w:pStyle w:val="ListParagraph"/>
              <w:numPr>
                <w:ilvl w:val="0"/>
                <w:numId w:val="28"/>
              </w:numPr>
              <w:spacing w:after="0" w:line="240" w:lineRule="auto"/>
              <w:ind w:left="450"/>
            </w:pPr>
          </w:p>
        </w:tc>
        <w:tc>
          <w:tcPr>
            <w:tcW w:w="1574" w:type="dxa"/>
            <w:vAlign w:val="center"/>
          </w:tcPr>
          <w:p w:rsidR="00DE2876" w:rsidRPr="00DE2876" w:rsidRDefault="00DE2876" w:rsidP="00DE2876">
            <w:pPr>
              <w:jc w:val="both"/>
              <w:rPr>
                <w:rFonts w:ascii="Arial Narrow" w:hAnsi="Arial Narrow"/>
              </w:rPr>
            </w:pPr>
            <w:r w:rsidRPr="00DE2876">
              <w:rPr>
                <w:rFonts w:ascii="Arial Narrow" w:hAnsi="Arial Narrow"/>
              </w:rPr>
              <w:t>Semi-dry blot transfer</w:t>
            </w:r>
          </w:p>
          <w:p w:rsidR="00DE2876" w:rsidRPr="00DE2876" w:rsidRDefault="00DE2876" w:rsidP="00CF68CC">
            <w:pPr>
              <w:autoSpaceDE w:val="0"/>
              <w:autoSpaceDN w:val="0"/>
              <w:adjustRightInd w:val="0"/>
              <w:spacing w:line="300" w:lineRule="auto"/>
              <w:jc w:val="both"/>
              <w:rPr>
                <w:rFonts w:ascii="Arial Narrow" w:hAnsi="Arial Narrow"/>
              </w:rPr>
            </w:pPr>
          </w:p>
        </w:tc>
        <w:tc>
          <w:tcPr>
            <w:tcW w:w="5244" w:type="dxa"/>
            <w:tcBorders>
              <w:top w:val="single" w:sz="4" w:space="0" w:color="auto"/>
              <w:bottom w:val="single" w:sz="4" w:space="0" w:color="auto"/>
            </w:tcBorders>
          </w:tcPr>
          <w:tbl>
            <w:tblPr>
              <w:tblW w:w="5193" w:type="dxa"/>
              <w:tblLayout w:type="fixed"/>
              <w:tblLook w:val="04A0" w:firstRow="1" w:lastRow="0" w:firstColumn="1" w:lastColumn="0" w:noHBand="0" w:noVBand="1"/>
            </w:tblPr>
            <w:tblGrid>
              <w:gridCol w:w="1516"/>
              <w:gridCol w:w="3677"/>
            </w:tblGrid>
            <w:tr w:rsidR="00C855F1" w:rsidRPr="00CF68CC" w:rsidTr="00C855F1">
              <w:trPr>
                <w:trHeight w:val="212"/>
              </w:trPr>
              <w:tc>
                <w:tcPr>
                  <w:tcW w:w="1516" w:type="dxa"/>
                </w:tcPr>
                <w:p w:rsidR="00C855F1" w:rsidRPr="00CF68CC" w:rsidRDefault="00C855F1" w:rsidP="00411924">
                  <w:pPr>
                    <w:framePr w:hSpace="180" w:wrap="around" w:vAnchor="text" w:hAnchor="text" w:x="392" w:y="1"/>
                    <w:suppressOverlap/>
                    <w:rPr>
                      <w:rFonts w:ascii="Arial Narrow" w:hAnsi="Arial Narrow"/>
                    </w:rPr>
                  </w:pPr>
                  <w:r w:rsidRPr="00CF68CC">
                    <w:rPr>
                      <w:rFonts w:ascii="Arial Narrow" w:hAnsi="Arial Narrow"/>
                      <w:sz w:val="22"/>
                      <w:szCs w:val="22"/>
                    </w:rPr>
                    <w:t xml:space="preserve">Mode of Transfer </w:t>
                  </w:r>
                </w:p>
              </w:tc>
              <w:tc>
                <w:tcPr>
                  <w:tcW w:w="3677" w:type="dxa"/>
                </w:tcPr>
                <w:p w:rsidR="00C855F1" w:rsidRPr="00CF68CC" w:rsidRDefault="00C855F1" w:rsidP="00411924">
                  <w:pPr>
                    <w:framePr w:hSpace="180" w:wrap="around" w:vAnchor="text" w:hAnchor="text" w:x="392" w:y="1"/>
                    <w:suppressOverlap/>
                    <w:rPr>
                      <w:rFonts w:ascii="Arial Narrow" w:hAnsi="Arial Narrow"/>
                    </w:rPr>
                  </w:pPr>
                  <w:r w:rsidRPr="00CF68CC">
                    <w:rPr>
                      <w:rFonts w:ascii="Arial Narrow" w:hAnsi="Arial Narrow"/>
                      <w:sz w:val="22"/>
                      <w:szCs w:val="22"/>
                    </w:rPr>
                    <w:t>Semi Dry        </w:t>
                  </w:r>
                </w:p>
              </w:tc>
            </w:tr>
            <w:tr w:rsidR="00C855F1" w:rsidRPr="00CF68CC" w:rsidTr="00C855F1">
              <w:trPr>
                <w:trHeight w:val="212"/>
              </w:trPr>
              <w:tc>
                <w:tcPr>
                  <w:tcW w:w="1516" w:type="dxa"/>
                </w:tcPr>
                <w:p w:rsidR="00C855F1" w:rsidRPr="00CF68CC" w:rsidRDefault="00C855F1" w:rsidP="00411924">
                  <w:pPr>
                    <w:framePr w:hSpace="180" w:wrap="around" w:vAnchor="text" w:hAnchor="text" w:x="392" w:y="1"/>
                    <w:suppressOverlap/>
                    <w:rPr>
                      <w:rFonts w:ascii="Arial Narrow" w:hAnsi="Arial Narrow"/>
                    </w:rPr>
                  </w:pPr>
                  <w:r w:rsidRPr="00CF68CC">
                    <w:rPr>
                      <w:rFonts w:ascii="Arial Narrow" w:hAnsi="Arial Narrow"/>
                      <w:sz w:val="22"/>
                      <w:szCs w:val="22"/>
                    </w:rPr>
                    <w:t>Running Dimension</w:t>
                  </w:r>
                </w:p>
              </w:tc>
              <w:tc>
                <w:tcPr>
                  <w:tcW w:w="3677" w:type="dxa"/>
                </w:tcPr>
                <w:p w:rsidR="00C855F1" w:rsidRPr="00CF68CC" w:rsidRDefault="00C855F1" w:rsidP="00411924">
                  <w:pPr>
                    <w:framePr w:hSpace="180" w:wrap="around" w:vAnchor="text" w:hAnchor="text" w:x="392" w:y="1"/>
                    <w:suppressOverlap/>
                    <w:rPr>
                      <w:rFonts w:ascii="Arial Narrow" w:hAnsi="Arial Narrow"/>
                    </w:rPr>
                  </w:pPr>
                  <w:r w:rsidRPr="00CF68CC">
                    <w:rPr>
                      <w:rFonts w:ascii="Arial Narrow" w:hAnsi="Arial Narrow"/>
                      <w:sz w:val="22"/>
                      <w:szCs w:val="22"/>
                    </w:rPr>
                    <w:t>Horizontal</w:t>
                  </w:r>
                </w:p>
              </w:tc>
            </w:tr>
            <w:tr w:rsidR="00C855F1" w:rsidRPr="00CF68CC" w:rsidTr="00C855F1">
              <w:trPr>
                <w:trHeight w:val="212"/>
              </w:trPr>
              <w:tc>
                <w:tcPr>
                  <w:tcW w:w="1516" w:type="dxa"/>
                </w:tcPr>
                <w:p w:rsidR="00C855F1" w:rsidRPr="00CF68CC" w:rsidRDefault="00C855F1" w:rsidP="00411924">
                  <w:pPr>
                    <w:framePr w:hSpace="180" w:wrap="around" w:vAnchor="text" w:hAnchor="text" w:x="392" w:y="1"/>
                    <w:suppressOverlap/>
                    <w:rPr>
                      <w:rFonts w:ascii="Arial Narrow" w:hAnsi="Arial Narrow"/>
                    </w:rPr>
                  </w:pPr>
                  <w:r w:rsidRPr="00CF68CC">
                    <w:rPr>
                      <w:rFonts w:ascii="Arial Narrow" w:hAnsi="Arial Narrow"/>
                      <w:sz w:val="22"/>
                      <w:szCs w:val="22"/>
                    </w:rPr>
                    <w:t>Capacity</w:t>
                  </w:r>
                </w:p>
              </w:tc>
              <w:tc>
                <w:tcPr>
                  <w:tcW w:w="3677" w:type="dxa"/>
                </w:tcPr>
                <w:p w:rsidR="00C855F1" w:rsidRPr="00CF68CC" w:rsidRDefault="00C855F1" w:rsidP="00411924">
                  <w:pPr>
                    <w:framePr w:hSpace="180" w:wrap="around" w:vAnchor="text" w:hAnchor="text" w:x="392" w:y="1"/>
                    <w:suppressOverlap/>
                    <w:rPr>
                      <w:rFonts w:ascii="Arial Narrow" w:hAnsi="Arial Narrow"/>
                    </w:rPr>
                  </w:pPr>
                  <w:r w:rsidRPr="00CF68CC">
                    <w:rPr>
                      <w:rFonts w:ascii="Arial Narrow" w:hAnsi="Arial Narrow"/>
                      <w:sz w:val="22"/>
                      <w:szCs w:val="22"/>
                    </w:rPr>
                    <w:t>Up to 4 mini-gels, Up to 2 midi-gels, Up to 2 E-PAGE gels</w:t>
                  </w:r>
                </w:p>
              </w:tc>
            </w:tr>
            <w:tr w:rsidR="00C855F1" w:rsidRPr="00CF68CC" w:rsidTr="00C855F1">
              <w:trPr>
                <w:trHeight w:val="241"/>
              </w:trPr>
              <w:tc>
                <w:tcPr>
                  <w:tcW w:w="1516" w:type="dxa"/>
                </w:tcPr>
                <w:p w:rsidR="00C855F1" w:rsidRPr="00CF68CC" w:rsidRDefault="00C855F1" w:rsidP="00411924">
                  <w:pPr>
                    <w:framePr w:hSpace="180" w:wrap="around" w:vAnchor="text" w:hAnchor="text" w:x="392" w:y="1"/>
                    <w:spacing w:line="276" w:lineRule="auto"/>
                    <w:suppressOverlap/>
                    <w:rPr>
                      <w:rFonts w:ascii="Arial Narrow" w:hAnsi="Arial Narrow"/>
                    </w:rPr>
                  </w:pPr>
                  <w:r w:rsidRPr="00CF68CC">
                    <w:rPr>
                      <w:rFonts w:ascii="Arial Narrow" w:hAnsi="Arial Narrow"/>
                      <w:sz w:val="22"/>
                      <w:szCs w:val="22"/>
                    </w:rPr>
                    <w:t>Gel Size</w:t>
                  </w:r>
                </w:p>
              </w:tc>
              <w:tc>
                <w:tcPr>
                  <w:tcW w:w="3677" w:type="dxa"/>
                </w:tcPr>
                <w:p w:rsidR="00C855F1" w:rsidRPr="00CF68CC" w:rsidRDefault="00C855F1" w:rsidP="00411924">
                  <w:pPr>
                    <w:framePr w:hSpace="180" w:wrap="around" w:vAnchor="text" w:hAnchor="text" w:x="392" w:y="1"/>
                    <w:spacing w:line="276" w:lineRule="auto"/>
                    <w:suppressOverlap/>
                    <w:rPr>
                      <w:rFonts w:ascii="Arial Narrow" w:hAnsi="Arial Narrow"/>
                    </w:rPr>
                  </w:pPr>
                  <w:r w:rsidRPr="00CF68CC">
                    <w:rPr>
                      <w:rFonts w:ascii="Arial Narrow" w:hAnsi="Arial Narrow"/>
                      <w:sz w:val="22"/>
                      <w:szCs w:val="22"/>
                    </w:rPr>
                    <w:t>Midi (8 cm x 13 cm), Mini (8 cm x 8 cm)</w:t>
                  </w:r>
                </w:p>
              </w:tc>
            </w:tr>
            <w:tr w:rsidR="00C855F1" w:rsidRPr="00CF68CC" w:rsidTr="00C855F1">
              <w:trPr>
                <w:trHeight w:val="241"/>
              </w:trPr>
              <w:tc>
                <w:tcPr>
                  <w:tcW w:w="1516" w:type="dxa"/>
                </w:tcPr>
                <w:p w:rsidR="00C855F1" w:rsidRPr="00CF68CC" w:rsidRDefault="00C855F1" w:rsidP="00411924">
                  <w:pPr>
                    <w:framePr w:hSpace="180" w:wrap="around" w:vAnchor="text" w:hAnchor="text" w:x="392" w:y="1"/>
                    <w:spacing w:line="276" w:lineRule="auto"/>
                    <w:suppressOverlap/>
                    <w:rPr>
                      <w:rFonts w:ascii="Arial Narrow" w:hAnsi="Arial Narrow"/>
                    </w:rPr>
                  </w:pPr>
                  <w:r w:rsidRPr="00CF68CC">
                    <w:rPr>
                      <w:rFonts w:ascii="Arial Narrow" w:hAnsi="Arial Narrow"/>
                      <w:sz w:val="22"/>
                      <w:szCs w:val="22"/>
                    </w:rPr>
                    <w:t>Transfer Time</w:t>
                  </w:r>
                </w:p>
              </w:tc>
              <w:tc>
                <w:tcPr>
                  <w:tcW w:w="3677" w:type="dxa"/>
                </w:tcPr>
                <w:p w:rsidR="00C855F1" w:rsidRPr="00CF68CC" w:rsidRDefault="00C855F1" w:rsidP="00411924">
                  <w:pPr>
                    <w:framePr w:hSpace="180" w:wrap="around" w:vAnchor="text" w:hAnchor="text" w:x="392" w:y="1"/>
                    <w:spacing w:line="276" w:lineRule="auto"/>
                    <w:suppressOverlap/>
                    <w:rPr>
                      <w:rFonts w:ascii="Arial Narrow" w:hAnsi="Arial Narrow"/>
                    </w:rPr>
                  </w:pPr>
                  <w:r w:rsidRPr="00CF68CC">
                    <w:rPr>
                      <w:rFonts w:ascii="Arial Narrow" w:hAnsi="Arial Narrow"/>
                      <w:sz w:val="22"/>
                      <w:szCs w:val="22"/>
                    </w:rPr>
                    <w:t>15–60 min</w:t>
                  </w:r>
                </w:p>
              </w:tc>
            </w:tr>
            <w:tr w:rsidR="00C855F1" w:rsidRPr="00CF68CC" w:rsidTr="00C855F1">
              <w:trPr>
                <w:trHeight w:val="241"/>
              </w:trPr>
              <w:tc>
                <w:tcPr>
                  <w:tcW w:w="1516" w:type="dxa"/>
                </w:tcPr>
                <w:p w:rsidR="00C855F1" w:rsidRPr="00CF68CC" w:rsidRDefault="00C855F1" w:rsidP="00411924">
                  <w:pPr>
                    <w:framePr w:hSpace="180" w:wrap="around" w:vAnchor="text" w:hAnchor="text" w:x="392" w:y="1"/>
                    <w:spacing w:line="276" w:lineRule="auto"/>
                    <w:suppressOverlap/>
                    <w:rPr>
                      <w:rFonts w:ascii="Arial Narrow" w:hAnsi="Arial Narrow"/>
                    </w:rPr>
                  </w:pPr>
                  <w:r w:rsidRPr="00CF68CC">
                    <w:rPr>
                      <w:rFonts w:ascii="Arial Narrow" w:hAnsi="Arial Narrow"/>
                      <w:sz w:val="22"/>
                      <w:szCs w:val="22"/>
                    </w:rPr>
                    <w:t>Buffer requirement</w:t>
                  </w:r>
                </w:p>
              </w:tc>
              <w:tc>
                <w:tcPr>
                  <w:tcW w:w="3677" w:type="dxa"/>
                </w:tcPr>
                <w:p w:rsidR="00C855F1" w:rsidRPr="00CF68CC" w:rsidRDefault="00C855F1" w:rsidP="00411924">
                  <w:pPr>
                    <w:framePr w:hSpace="180" w:wrap="around" w:vAnchor="text" w:hAnchor="text" w:x="392" w:y="1"/>
                    <w:spacing w:line="276" w:lineRule="auto"/>
                    <w:suppressOverlap/>
                    <w:rPr>
                      <w:rFonts w:ascii="Arial Narrow" w:hAnsi="Arial Narrow"/>
                    </w:rPr>
                  </w:pPr>
                  <w:r w:rsidRPr="00CF68CC">
                    <w:rPr>
                      <w:rFonts w:ascii="Arial Narrow" w:hAnsi="Arial Narrow"/>
                      <w:sz w:val="22"/>
                      <w:szCs w:val="22"/>
                    </w:rPr>
                    <w:t>200 ml or less</w:t>
                  </w:r>
                </w:p>
              </w:tc>
            </w:tr>
            <w:tr w:rsidR="00C855F1" w:rsidRPr="00CF68CC" w:rsidTr="00C855F1">
              <w:trPr>
                <w:trHeight w:val="255"/>
              </w:trPr>
              <w:tc>
                <w:tcPr>
                  <w:tcW w:w="1516" w:type="dxa"/>
                </w:tcPr>
                <w:p w:rsidR="00C855F1" w:rsidRPr="00CF68CC" w:rsidRDefault="00C855F1" w:rsidP="00411924">
                  <w:pPr>
                    <w:framePr w:hSpace="180" w:wrap="around" w:vAnchor="text" w:hAnchor="text" w:x="392" w:y="1"/>
                    <w:spacing w:line="276" w:lineRule="auto"/>
                    <w:suppressOverlap/>
                    <w:rPr>
                      <w:rFonts w:ascii="Arial Narrow" w:hAnsi="Arial Narrow"/>
                    </w:rPr>
                  </w:pPr>
                  <w:r w:rsidRPr="00CF68CC">
                    <w:rPr>
                      <w:rFonts w:ascii="Arial Narrow" w:hAnsi="Arial Narrow"/>
                      <w:sz w:val="22"/>
                      <w:szCs w:val="22"/>
                    </w:rPr>
                    <w:t xml:space="preserve">Dimensions </w:t>
                  </w:r>
                </w:p>
                <w:p w:rsidR="00C855F1" w:rsidRPr="00CF68CC" w:rsidRDefault="00C855F1" w:rsidP="00411924">
                  <w:pPr>
                    <w:framePr w:hSpace="180" w:wrap="around" w:vAnchor="text" w:hAnchor="text" w:x="392" w:y="1"/>
                    <w:spacing w:line="276" w:lineRule="auto"/>
                    <w:suppressOverlap/>
                    <w:rPr>
                      <w:rFonts w:ascii="Arial Narrow" w:hAnsi="Arial Narrow"/>
                    </w:rPr>
                  </w:pPr>
                  <w:r w:rsidRPr="00CF68CC">
                    <w:rPr>
                      <w:rFonts w:ascii="Arial Narrow" w:hAnsi="Arial Narrow"/>
                      <w:sz w:val="22"/>
                      <w:szCs w:val="22"/>
                    </w:rPr>
                    <w:t>(W x L x H)</w:t>
                  </w:r>
                </w:p>
              </w:tc>
              <w:tc>
                <w:tcPr>
                  <w:tcW w:w="3677" w:type="dxa"/>
                </w:tcPr>
                <w:p w:rsidR="00C855F1" w:rsidRPr="00CF68CC" w:rsidRDefault="00C855F1" w:rsidP="00411924">
                  <w:pPr>
                    <w:framePr w:hSpace="180" w:wrap="around" w:vAnchor="text" w:hAnchor="text" w:x="392" w:y="1"/>
                    <w:suppressOverlap/>
                    <w:rPr>
                      <w:rFonts w:ascii="Arial Narrow" w:hAnsi="Arial Narrow"/>
                    </w:rPr>
                  </w:pPr>
                  <w:r w:rsidRPr="00CF68CC">
                    <w:rPr>
                      <w:rFonts w:ascii="Arial Narrow" w:hAnsi="Arial Narrow"/>
                      <w:sz w:val="22"/>
                      <w:szCs w:val="22"/>
                    </w:rPr>
                    <w:t xml:space="preserve">37 x 24 x 11 cm </w:t>
                  </w:r>
                  <w:r w:rsidRPr="00CF68CC">
                    <w:rPr>
                      <w:rFonts w:ascii="Arial Narrow" w:hAnsi="Arial Narrow"/>
                      <w:iCs/>
                      <w:sz w:val="22"/>
                      <w:szCs w:val="22"/>
                    </w:rPr>
                    <w:t>(Approx.)</w:t>
                  </w:r>
                </w:p>
              </w:tc>
            </w:tr>
            <w:tr w:rsidR="00C855F1" w:rsidRPr="00CF68CC" w:rsidTr="00C855F1">
              <w:trPr>
                <w:trHeight w:val="255"/>
              </w:trPr>
              <w:tc>
                <w:tcPr>
                  <w:tcW w:w="1516" w:type="dxa"/>
                </w:tcPr>
                <w:p w:rsidR="00C855F1" w:rsidRPr="00CF68CC" w:rsidRDefault="00C855F1" w:rsidP="00411924">
                  <w:pPr>
                    <w:framePr w:hSpace="180" w:wrap="around" w:vAnchor="text" w:hAnchor="text" w:x="392" w:y="1"/>
                    <w:spacing w:line="276" w:lineRule="auto"/>
                    <w:suppressOverlap/>
                    <w:rPr>
                      <w:rFonts w:ascii="Arial Narrow" w:hAnsi="Arial Narrow"/>
                    </w:rPr>
                  </w:pPr>
                  <w:r w:rsidRPr="00CF68CC">
                    <w:rPr>
                      <w:rFonts w:ascii="Arial Narrow" w:hAnsi="Arial Narrow"/>
                      <w:sz w:val="22"/>
                      <w:szCs w:val="22"/>
                    </w:rPr>
                    <w:t>Blotting area</w:t>
                  </w:r>
                </w:p>
                <w:p w:rsidR="00C855F1" w:rsidRPr="00CF68CC" w:rsidRDefault="00C855F1" w:rsidP="00411924">
                  <w:pPr>
                    <w:framePr w:hSpace="180" w:wrap="around" w:vAnchor="text" w:hAnchor="text" w:x="392" w:y="1"/>
                    <w:spacing w:line="276" w:lineRule="auto"/>
                    <w:suppressOverlap/>
                    <w:rPr>
                      <w:rFonts w:ascii="Arial Narrow" w:hAnsi="Arial Narrow"/>
                    </w:rPr>
                  </w:pPr>
                  <w:r w:rsidRPr="00CF68CC">
                    <w:rPr>
                      <w:rFonts w:ascii="Arial Narrow" w:hAnsi="Arial Narrow"/>
                      <w:sz w:val="22"/>
                      <w:szCs w:val="22"/>
                    </w:rPr>
                    <w:t xml:space="preserve"> (W x L)</w:t>
                  </w:r>
                </w:p>
              </w:tc>
              <w:tc>
                <w:tcPr>
                  <w:tcW w:w="3677" w:type="dxa"/>
                </w:tcPr>
                <w:p w:rsidR="00C855F1" w:rsidRPr="00CF68CC" w:rsidRDefault="00C855F1" w:rsidP="00411924">
                  <w:pPr>
                    <w:framePr w:hSpace="180" w:wrap="around" w:vAnchor="text" w:hAnchor="text" w:x="392" w:y="1"/>
                    <w:suppressOverlap/>
                    <w:rPr>
                      <w:rFonts w:ascii="Arial Narrow" w:hAnsi="Arial Narrow"/>
                    </w:rPr>
                  </w:pPr>
                  <w:r w:rsidRPr="00CF68CC">
                    <w:rPr>
                      <w:rFonts w:ascii="Arial Narrow" w:hAnsi="Arial Narrow"/>
                      <w:sz w:val="22"/>
                      <w:szCs w:val="22"/>
                    </w:rPr>
                    <w:t xml:space="preserve">24 x 16 cm </w:t>
                  </w:r>
                  <w:r w:rsidRPr="00CF68CC">
                    <w:rPr>
                      <w:rFonts w:ascii="Arial Narrow" w:hAnsi="Arial Narrow"/>
                      <w:iCs/>
                      <w:sz w:val="22"/>
                      <w:szCs w:val="22"/>
                    </w:rPr>
                    <w:t>(Approx.)</w:t>
                  </w:r>
                </w:p>
              </w:tc>
            </w:tr>
            <w:tr w:rsidR="00C855F1" w:rsidRPr="00CF68CC" w:rsidTr="00C855F1">
              <w:trPr>
                <w:trHeight w:val="135"/>
              </w:trPr>
              <w:tc>
                <w:tcPr>
                  <w:tcW w:w="1516" w:type="dxa"/>
                </w:tcPr>
                <w:p w:rsidR="00C855F1" w:rsidRPr="00CF68CC" w:rsidRDefault="00C855F1" w:rsidP="00411924">
                  <w:pPr>
                    <w:framePr w:hSpace="180" w:wrap="around" w:vAnchor="text" w:hAnchor="text" w:x="392" w:y="1"/>
                    <w:spacing w:line="276" w:lineRule="auto"/>
                    <w:suppressOverlap/>
                    <w:rPr>
                      <w:rFonts w:ascii="Arial Narrow" w:hAnsi="Arial Narrow"/>
                    </w:rPr>
                  </w:pPr>
                  <w:r w:rsidRPr="00CF68CC">
                    <w:rPr>
                      <w:rFonts w:ascii="Arial Narrow" w:hAnsi="Arial Narrow"/>
                      <w:sz w:val="22"/>
                      <w:szCs w:val="22"/>
                    </w:rPr>
                    <w:lastRenderedPageBreak/>
                    <w:t>Electrode distance</w:t>
                  </w:r>
                </w:p>
              </w:tc>
              <w:tc>
                <w:tcPr>
                  <w:tcW w:w="3677" w:type="dxa"/>
                </w:tcPr>
                <w:p w:rsidR="00C855F1" w:rsidRPr="00CF68CC" w:rsidRDefault="00C855F1" w:rsidP="00411924">
                  <w:pPr>
                    <w:framePr w:hSpace="180" w:wrap="around" w:vAnchor="text" w:hAnchor="text" w:x="392" w:y="1"/>
                    <w:suppressOverlap/>
                    <w:rPr>
                      <w:rFonts w:ascii="Arial Narrow" w:hAnsi="Arial Narrow"/>
                    </w:rPr>
                  </w:pPr>
                  <w:r w:rsidRPr="00CF68CC">
                    <w:rPr>
                      <w:rFonts w:ascii="Arial Narrow" w:hAnsi="Arial Narrow"/>
                      <w:sz w:val="22"/>
                      <w:szCs w:val="22"/>
                    </w:rPr>
                    <w:t>Determined by thickness of the gel and membrane sandwich and filter paper stack</w:t>
                  </w:r>
                </w:p>
              </w:tc>
            </w:tr>
            <w:tr w:rsidR="00C855F1" w:rsidRPr="00CF68CC" w:rsidTr="00C855F1">
              <w:trPr>
                <w:trHeight w:val="135"/>
              </w:trPr>
              <w:tc>
                <w:tcPr>
                  <w:tcW w:w="5193" w:type="dxa"/>
                  <w:gridSpan w:val="2"/>
                </w:tcPr>
                <w:p w:rsidR="00C855F1" w:rsidRPr="00CF68CC" w:rsidRDefault="00C855F1" w:rsidP="00411924">
                  <w:pPr>
                    <w:framePr w:hSpace="180" w:wrap="around" w:vAnchor="text" w:hAnchor="text" w:x="392" w:y="1"/>
                    <w:spacing w:line="276" w:lineRule="auto"/>
                    <w:suppressOverlap/>
                    <w:rPr>
                      <w:rFonts w:ascii="Arial Narrow" w:hAnsi="Arial Narrow"/>
                    </w:rPr>
                  </w:pPr>
                  <w:r w:rsidRPr="00CF68CC">
                    <w:rPr>
                      <w:rFonts w:ascii="Arial Narrow" w:hAnsi="Arial Narrow"/>
                      <w:sz w:val="22"/>
                      <w:szCs w:val="22"/>
                    </w:rPr>
                    <w:t>Platinum-coated titanium anode plate electrodes and stainless-steel cathode plate electrodes provide consistent and reliable transfers, durability, and long life.</w:t>
                  </w:r>
                </w:p>
              </w:tc>
            </w:tr>
            <w:tr w:rsidR="00C855F1" w:rsidRPr="00CF68CC" w:rsidTr="00C855F1">
              <w:trPr>
                <w:trHeight w:val="135"/>
              </w:trPr>
              <w:tc>
                <w:tcPr>
                  <w:tcW w:w="5193" w:type="dxa"/>
                  <w:gridSpan w:val="2"/>
                </w:tcPr>
                <w:p w:rsidR="00C855F1" w:rsidRPr="00CF68CC" w:rsidRDefault="00C855F1" w:rsidP="00411924">
                  <w:pPr>
                    <w:pStyle w:val="NormalWeb"/>
                    <w:framePr w:hSpace="180" w:wrap="around" w:vAnchor="text" w:hAnchor="text" w:x="392" w:y="1"/>
                    <w:shd w:val="clear" w:color="auto" w:fill="FFFFFF"/>
                    <w:spacing w:before="0" w:beforeAutospacing="0" w:after="0" w:afterAutospacing="0"/>
                    <w:suppressOverlap/>
                    <w:rPr>
                      <w:rFonts w:ascii="Arial Narrow" w:hAnsi="Arial Narrow"/>
                    </w:rPr>
                  </w:pPr>
                  <w:r w:rsidRPr="00CF68CC">
                    <w:rPr>
                      <w:rFonts w:ascii="Arial Narrow" w:hAnsi="Arial Narrow"/>
                      <w:sz w:val="22"/>
                      <w:szCs w:val="22"/>
                    </w:rPr>
                    <w:t>Extra plastic templates required by other semi-dry blotters to prevent electrode short circuits are unnecessary</w:t>
                  </w:r>
                </w:p>
              </w:tc>
            </w:tr>
          </w:tbl>
          <w:p w:rsidR="00DE2876" w:rsidRPr="00CF68CC" w:rsidRDefault="00DE2876" w:rsidP="00CF68CC">
            <w:pPr>
              <w:spacing w:before="240" w:after="60" w:line="300" w:lineRule="atLeast"/>
              <w:jc w:val="both"/>
            </w:pPr>
          </w:p>
        </w:tc>
        <w:tc>
          <w:tcPr>
            <w:tcW w:w="2127" w:type="dxa"/>
          </w:tcPr>
          <w:p w:rsidR="00DE2876" w:rsidRDefault="00DE2876" w:rsidP="00CF68CC">
            <w:pPr>
              <w:jc w:val="center"/>
              <w:rPr>
                <w:rFonts w:ascii="Arial Narrow" w:hAnsi="Arial Narrow"/>
              </w:rPr>
            </w:pPr>
          </w:p>
        </w:tc>
        <w:tc>
          <w:tcPr>
            <w:tcW w:w="1701" w:type="dxa"/>
          </w:tcPr>
          <w:p w:rsidR="00DE2876" w:rsidRDefault="00DE2876" w:rsidP="00CF68CC"/>
        </w:tc>
        <w:tc>
          <w:tcPr>
            <w:tcW w:w="850" w:type="dxa"/>
          </w:tcPr>
          <w:p w:rsidR="00DE2876" w:rsidRDefault="00DE2876" w:rsidP="00CF68CC"/>
        </w:tc>
        <w:tc>
          <w:tcPr>
            <w:tcW w:w="1019" w:type="dxa"/>
          </w:tcPr>
          <w:p w:rsidR="00DE2876" w:rsidRDefault="00DE2876" w:rsidP="00CF68CC"/>
        </w:tc>
        <w:tc>
          <w:tcPr>
            <w:tcW w:w="1257" w:type="dxa"/>
          </w:tcPr>
          <w:p w:rsidR="00DE2876" w:rsidRDefault="00DE2876" w:rsidP="00CF68CC"/>
        </w:tc>
      </w:tr>
    </w:tbl>
    <w:p w:rsidR="00DE2876" w:rsidRDefault="00DE2876" w:rsidP="00DE2876">
      <w:pPr>
        <w:shd w:val="clear" w:color="auto" w:fill="FFFFFF"/>
        <w:jc w:val="center"/>
        <w:rPr>
          <w:rFonts w:ascii="Arial" w:hAnsi="Arial" w:cs="Arial"/>
          <w:b/>
          <w:bCs/>
          <w:color w:val="222222"/>
          <w:sz w:val="28"/>
          <w:szCs w:val="28"/>
          <w:u w:val="single"/>
        </w:rPr>
      </w:pPr>
    </w:p>
    <w:p w:rsidR="00DB7A9D" w:rsidRDefault="00DB7A9D" w:rsidP="00B937C7">
      <w:pPr>
        <w:shd w:val="clear" w:color="auto" w:fill="FFFFFF"/>
        <w:ind w:firstLine="720"/>
        <w:rPr>
          <w:rFonts w:ascii="Arial" w:hAnsi="Arial" w:cs="Arial"/>
          <w:b/>
          <w:bCs/>
          <w:color w:val="222222"/>
          <w:sz w:val="28"/>
          <w:szCs w:val="28"/>
          <w:u w:val="single"/>
        </w:rPr>
      </w:pPr>
    </w:p>
    <w:p w:rsidR="00DB7A9D" w:rsidRDefault="00DB7A9D" w:rsidP="00B937C7">
      <w:pPr>
        <w:shd w:val="clear" w:color="auto" w:fill="FFFFFF"/>
        <w:ind w:firstLine="720"/>
        <w:rPr>
          <w:rFonts w:ascii="Arial" w:hAnsi="Arial" w:cs="Arial"/>
          <w:b/>
          <w:bCs/>
          <w:color w:val="222222"/>
          <w:sz w:val="28"/>
          <w:szCs w:val="28"/>
          <w:u w:val="single"/>
        </w:rPr>
      </w:pPr>
    </w:p>
    <w:p w:rsidR="00CF68CC" w:rsidRDefault="00CF68CC" w:rsidP="00B937C7">
      <w:pPr>
        <w:shd w:val="clear" w:color="auto" w:fill="FFFFFF"/>
        <w:ind w:firstLine="720"/>
        <w:rPr>
          <w:rFonts w:ascii="Arial" w:hAnsi="Arial" w:cs="Arial"/>
          <w:b/>
          <w:bCs/>
          <w:color w:val="222222"/>
          <w:sz w:val="28"/>
          <w:szCs w:val="28"/>
          <w:u w:val="single"/>
        </w:rPr>
      </w:pPr>
    </w:p>
    <w:p w:rsidR="00B937C7" w:rsidRDefault="00B937C7" w:rsidP="00B937C7">
      <w:pPr>
        <w:shd w:val="clear" w:color="auto" w:fill="FFFFFF"/>
        <w:ind w:firstLine="720"/>
        <w:rPr>
          <w:rFonts w:ascii="Arial" w:hAnsi="Arial" w:cs="Arial"/>
          <w:b/>
          <w:bCs/>
          <w:color w:val="222222"/>
          <w:sz w:val="28"/>
          <w:szCs w:val="28"/>
          <w:u w:val="single"/>
        </w:rPr>
      </w:pPr>
      <w:r>
        <w:rPr>
          <w:rFonts w:ascii="Arial" w:hAnsi="Arial" w:cs="Arial"/>
          <w:b/>
          <w:bCs/>
          <w:color w:val="222222"/>
          <w:sz w:val="28"/>
          <w:szCs w:val="28"/>
          <w:u w:val="single"/>
        </w:rPr>
        <w:t>Note:</w:t>
      </w:r>
    </w:p>
    <w:p w:rsidR="00B937C7" w:rsidRPr="003B5DD3" w:rsidRDefault="00B937C7" w:rsidP="00B937C7">
      <w:pPr>
        <w:shd w:val="clear" w:color="auto" w:fill="FFFFFF"/>
        <w:ind w:left="720" w:firstLine="720"/>
        <w:rPr>
          <w:rFonts w:ascii="Arial" w:hAnsi="Arial" w:cs="Arial"/>
          <w:b/>
          <w:bCs/>
          <w:color w:val="222222"/>
          <w:sz w:val="28"/>
          <w:szCs w:val="28"/>
        </w:rPr>
      </w:pPr>
      <w:r>
        <w:rPr>
          <w:rFonts w:ascii="Arial" w:hAnsi="Arial" w:cs="Arial"/>
          <w:b/>
          <w:bCs/>
          <w:color w:val="222222"/>
          <w:sz w:val="28"/>
          <w:szCs w:val="28"/>
        </w:rPr>
        <w:t>*</w:t>
      </w:r>
      <w:r w:rsidRPr="003B5DD3">
        <w:rPr>
          <w:rFonts w:ascii="Arial" w:hAnsi="Arial" w:cs="Arial"/>
          <w:b/>
          <w:bCs/>
          <w:color w:val="222222"/>
          <w:sz w:val="28"/>
          <w:szCs w:val="28"/>
        </w:rPr>
        <w:t>Do not directly copy the given specification to quoted specification column.</w:t>
      </w:r>
    </w:p>
    <w:p w:rsidR="00B937C7" w:rsidRPr="003B5DD3" w:rsidRDefault="00B937C7" w:rsidP="00B937C7">
      <w:pPr>
        <w:shd w:val="clear" w:color="auto" w:fill="FFFFFF"/>
        <w:ind w:left="720" w:firstLine="720"/>
        <w:rPr>
          <w:rFonts w:ascii="Arial" w:hAnsi="Arial" w:cs="Arial"/>
          <w:b/>
          <w:bCs/>
          <w:color w:val="222222"/>
          <w:sz w:val="28"/>
          <w:szCs w:val="28"/>
        </w:rPr>
      </w:pPr>
      <w:r w:rsidRPr="003B5DD3">
        <w:rPr>
          <w:rFonts w:ascii="Arial" w:hAnsi="Arial" w:cs="Arial"/>
          <w:b/>
          <w:bCs/>
          <w:color w:val="222222"/>
          <w:sz w:val="28"/>
          <w:szCs w:val="28"/>
        </w:rPr>
        <w:t>Provide the catalogue of the quoted model and highlight its specification.</w:t>
      </w:r>
    </w:p>
    <w:p w:rsidR="00B937C7" w:rsidRDefault="00B937C7" w:rsidP="00B937C7">
      <w:pPr>
        <w:shd w:val="clear" w:color="auto" w:fill="FFFFFF"/>
        <w:rPr>
          <w:rFonts w:ascii="Arial" w:hAnsi="Arial" w:cs="Arial"/>
          <w:b/>
          <w:bCs/>
          <w:color w:val="222222"/>
          <w:sz w:val="28"/>
          <w:szCs w:val="28"/>
          <w:u w:val="single"/>
        </w:rPr>
      </w:pPr>
    </w:p>
    <w:p w:rsidR="00A23855" w:rsidRDefault="00A23855" w:rsidP="00B937C7">
      <w:pPr>
        <w:shd w:val="clear" w:color="auto" w:fill="FFFFFF"/>
        <w:rPr>
          <w:rFonts w:ascii="Arial" w:hAnsi="Arial" w:cs="Arial"/>
          <w:b/>
          <w:bCs/>
          <w:color w:val="222222"/>
          <w:sz w:val="28"/>
          <w:szCs w:val="28"/>
          <w:u w:val="single"/>
        </w:rPr>
      </w:pPr>
    </w:p>
    <w:p w:rsidR="00A23855" w:rsidRDefault="00A23855" w:rsidP="00B937C7">
      <w:pPr>
        <w:shd w:val="clear" w:color="auto" w:fill="FFFFFF"/>
        <w:rPr>
          <w:rFonts w:ascii="Arial" w:hAnsi="Arial" w:cs="Arial"/>
          <w:b/>
          <w:bCs/>
          <w:color w:val="222222"/>
          <w:sz w:val="28"/>
          <w:szCs w:val="28"/>
          <w:u w:val="single"/>
        </w:rPr>
      </w:pPr>
    </w:p>
    <w:p w:rsidR="00A23855" w:rsidRDefault="00A23855" w:rsidP="00B937C7">
      <w:pPr>
        <w:shd w:val="clear" w:color="auto" w:fill="FFFFFF"/>
        <w:rPr>
          <w:rFonts w:ascii="Arial" w:hAnsi="Arial" w:cs="Arial"/>
          <w:b/>
          <w:bCs/>
          <w:color w:val="222222"/>
          <w:sz w:val="28"/>
          <w:szCs w:val="28"/>
          <w:u w:val="single"/>
        </w:rPr>
      </w:pPr>
    </w:p>
    <w:p w:rsidR="00A23855" w:rsidRDefault="00A23855" w:rsidP="00B937C7">
      <w:pPr>
        <w:shd w:val="clear" w:color="auto" w:fill="FFFFFF"/>
        <w:rPr>
          <w:rFonts w:ascii="Arial" w:hAnsi="Arial" w:cs="Arial"/>
          <w:b/>
          <w:bCs/>
          <w:color w:val="222222"/>
          <w:sz w:val="28"/>
          <w:szCs w:val="28"/>
          <w:u w:val="single"/>
        </w:rPr>
      </w:pPr>
    </w:p>
    <w:p w:rsidR="00A23855" w:rsidRDefault="00A23855" w:rsidP="00B937C7">
      <w:pPr>
        <w:shd w:val="clear" w:color="auto" w:fill="FFFFFF"/>
        <w:rPr>
          <w:rFonts w:ascii="Arial" w:hAnsi="Arial" w:cs="Arial"/>
          <w:b/>
          <w:bCs/>
          <w:color w:val="222222"/>
          <w:sz w:val="28"/>
          <w:szCs w:val="28"/>
          <w:u w:val="single"/>
        </w:rPr>
      </w:pPr>
    </w:p>
    <w:p w:rsidR="00A23855" w:rsidRDefault="00A23855" w:rsidP="00B937C7">
      <w:pPr>
        <w:shd w:val="clear" w:color="auto" w:fill="FFFFFF"/>
        <w:rPr>
          <w:rFonts w:ascii="Arial" w:hAnsi="Arial" w:cs="Arial"/>
          <w:b/>
          <w:bCs/>
          <w:color w:val="222222"/>
          <w:sz w:val="28"/>
          <w:szCs w:val="28"/>
          <w:u w:val="single"/>
        </w:rPr>
      </w:pPr>
    </w:p>
    <w:p w:rsidR="00A23855" w:rsidRDefault="00A23855" w:rsidP="00B937C7">
      <w:pPr>
        <w:shd w:val="clear" w:color="auto" w:fill="FFFFFF"/>
        <w:rPr>
          <w:rFonts w:ascii="Arial" w:hAnsi="Arial" w:cs="Arial"/>
          <w:b/>
          <w:bCs/>
          <w:color w:val="222222"/>
          <w:sz w:val="28"/>
          <w:szCs w:val="28"/>
          <w:u w:val="single"/>
        </w:rPr>
      </w:pPr>
    </w:p>
    <w:p w:rsidR="00A23855" w:rsidRDefault="00A23855" w:rsidP="00B937C7">
      <w:pPr>
        <w:shd w:val="clear" w:color="auto" w:fill="FFFFFF"/>
        <w:rPr>
          <w:rFonts w:ascii="Arial" w:hAnsi="Arial" w:cs="Arial"/>
          <w:b/>
          <w:bCs/>
          <w:color w:val="222222"/>
          <w:sz w:val="28"/>
          <w:szCs w:val="28"/>
          <w:u w:val="single"/>
        </w:rPr>
      </w:pPr>
    </w:p>
    <w:p w:rsidR="00A23855" w:rsidRDefault="00A23855" w:rsidP="00B937C7">
      <w:pPr>
        <w:shd w:val="clear" w:color="auto" w:fill="FFFFFF"/>
        <w:rPr>
          <w:rFonts w:ascii="Arial" w:hAnsi="Arial" w:cs="Arial"/>
          <w:b/>
          <w:bCs/>
          <w:color w:val="222222"/>
          <w:sz w:val="28"/>
          <w:szCs w:val="28"/>
          <w:u w:val="single"/>
        </w:rPr>
      </w:pPr>
    </w:p>
    <w:p w:rsidR="00A23855" w:rsidRDefault="00A23855" w:rsidP="00B937C7">
      <w:pPr>
        <w:shd w:val="clear" w:color="auto" w:fill="FFFFFF"/>
        <w:rPr>
          <w:rFonts w:ascii="Arial" w:hAnsi="Arial" w:cs="Arial"/>
          <w:b/>
          <w:bCs/>
          <w:color w:val="222222"/>
          <w:sz w:val="28"/>
          <w:szCs w:val="28"/>
          <w:u w:val="single"/>
        </w:rPr>
      </w:pPr>
    </w:p>
    <w:p w:rsidR="00A23855" w:rsidRDefault="00A23855" w:rsidP="00B937C7">
      <w:pPr>
        <w:shd w:val="clear" w:color="auto" w:fill="FFFFFF"/>
        <w:rPr>
          <w:rFonts w:ascii="Arial" w:hAnsi="Arial" w:cs="Arial"/>
          <w:b/>
          <w:bCs/>
          <w:color w:val="222222"/>
          <w:sz w:val="28"/>
          <w:szCs w:val="28"/>
          <w:u w:val="single"/>
        </w:rPr>
      </w:pPr>
    </w:p>
    <w:p w:rsidR="00A23855" w:rsidRDefault="00A23855" w:rsidP="00B937C7">
      <w:pPr>
        <w:shd w:val="clear" w:color="auto" w:fill="FFFFFF"/>
        <w:rPr>
          <w:rFonts w:ascii="Arial" w:hAnsi="Arial" w:cs="Arial"/>
          <w:b/>
          <w:bCs/>
          <w:color w:val="222222"/>
          <w:sz w:val="28"/>
          <w:szCs w:val="28"/>
          <w:u w:val="single"/>
        </w:rPr>
      </w:pPr>
    </w:p>
    <w:p w:rsidR="00A23855" w:rsidRDefault="00A23855" w:rsidP="00B937C7">
      <w:pPr>
        <w:shd w:val="clear" w:color="auto" w:fill="FFFFFF"/>
        <w:rPr>
          <w:rFonts w:ascii="Arial" w:hAnsi="Arial" w:cs="Arial"/>
          <w:b/>
          <w:bCs/>
          <w:color w:val="222222"/>
          <w:sz w:val="28"/>
          <w:szCs w:val="28"/>
          <w:u w:val="single"/>
        </w:rPr>
      </w:pPr>
    </w:p>
    <w:p w:rsidR="00A23855" w:rsidRDefault="00A23855" w:rsidP="00B937C7">
      <w:pPr>
        <w:shd w:val="clear" w:color="auto" w:fill="FFFFFF"/>
        <w:rPr>
          <w:rFonts w:ascii="Arial" w:hAnsi="Arial" w:cs="Arial"/>
          <w:b/>
          <w:bCs/>
          <w:color w:val="222222"/>
          <w:sz w:val="28"/>
          <w:szCs w:val="28"/>
          <w:u w:val="single"/>
        </w:rPr>
      </w:pPr>
    </w:p>
    <w:p w:rsidR="00A23855" w:rsidRDefault="00A23855" w:rsidP="00A23855">
      <w:pPr>
        <w:spacing w:before="240" w:after="240" w:line="360" w:lineRule="atLeast"/>
        <w:jc w:val="center"/>
        <w:rPr>
          <w:rFonts w:ascii="Arial Narrow" w:hAnsi="Arial Narrow" w:cs="Arial"/>
          <w:b/>
          <w:bCs/>
          <w:u w:val="single"/>
        </w:rPr>
      </w:pPr>
      <w:r w:rsidRPr="007B1778">
        <w:rPr>
          <w:rFonts w:ascii="Arial Narrow" w:hAnsi="Arial Narrow" w:cs="Arial"/>
          <w:b/>
          <w:u w:val="single"/>
        </w:rPr>
        <w:lastRenderedPageBreak/>
        <w:t>List of equipments</w:t>
      </w:r>
      <w:r>
        <w:rPr>
          <w:rFonts w:ascii="Arial Narrow" w:hAnsi="Arial Narrow" w:cs="Arial"/>
          <w:b/>
          <w:u w:val="single"/>
        </w:rPr>
        <w:t>required forBiochemistry Laboratory</w:t>
      </w:r>
      <w:r w:rsidRPr="007B1778">
        <w:rPr>
          <w:rFonts w:ascii="Arial Narrow" w:hAnsi="Arial Narrow" w:cs="Arial"/>
          <w:b/>
          <w:u w:val="single"/>
        </w:rPr>
        <w:t xml:space="preserve"> of </w:t>
      </w:r>
      <w:r>
        <w:rPr>
          <w:rFonts w:ascii="Arial Narrow" w:hAnsi="Arial Narrow" w:cs="Arial"/>
          <w:b/>
          <w:u w:val="single"/>
        </w:rPr>
        <w:t xml:space="preserve">Biotechnology </w:t>
      </w:r>
      <w:r w:rsidRPr="007B1778">
        <w:rPr>
          <w:rFonts w:ascii="Arial Narrow" w:hAnsi="Arial Narrow" w:cs="Arial"/>
          <w:b/>
          <w:bCs/>
          <w:u w:val="single"/>
        </w:rPr>
        <w:t>Department</w:t>
      </w:r>
    </w:p>
    <w:p w:rsidR="00A23855" w:rsidRDefault="00A23855" w:rsidP="00B937C7">
      <w:pPr>
        <w:shd w:val="clear" w:color="auto" w:fill="FFFFFF"/>
        <w:rPr>
          <w:rFonts w:ascii="Arial" w:hAnsi="Arial" w:cs="Arial"/>
          <w:b/>
          <w:bCs/>
          <w:color w:val="222222"/>
          <w:sz w:val="28"/>
          <w:szCs w:val="28"/>
          <w:u w:val="single"/>
        </w:rPr>
      </w:pPr>
    </w:p>
    <w:p w:rsidR="00B937C7" w:rsidRDefault="00B937C7" w:rsidP="00B937C7">
      <w:pPr>
        <w:shd w:val="clear" w:color="auto" w:fill="FFFFFF"/>
        <w:jc w:val="center"/>
        <w:rPr>
          <w:rFonts w:ascii="Arial" w:hAnsi="Arial" w:cs="Arial"/>
          <w:color w:val="222222"/>
          <w:sz w:val="19"/>
          <w:szCs w:val="19"/>
        </w:rPr>
      </w:pPr>
      <w:r>
        <w:rPr>
          <w:rFonts w:ascii="Arial" w:hAnsi="Arial" w:cs="Arial"/>
          <w:b/>
          <w:bCs/>
          <w:color w:val="222222"/>
          <w:sz w:val="28"/>
          <w:szCs w:val="28"/>
          <w:u w:val="single"/>
        </w:rPr>
        <w:t>FINANCIAL BID FORMAT</w:t>
      </w:r>
    </w:p>
    <w:p w:rsidR="00B937C7" w:rsidRPr="004C7871" w:rsidRDefault="00B937C7" w:rsidP="00B937C7">
      <w:pPr>
        <w:shd w:val="clear" w:color="auto" w:fill="FFFFFF"/>
        <w:rPr>
          <w:rFonts w:ascii="Arial" w:hAnsi="Arial" w:cs="Arial"/>
          <w:b/>
          <w:color w:val="222222"/>
          <w:sz w:val="20"/>
          <w:szCs w:val="19"/>
        </w:rPr>
      </w:pPr>
      <w:r w:rsidRPr="004C7871">
        <w:rPr>
          <w:rFonts w:ascii="Arial" w:hAnsi="Arial" w:cs="Arial"/>
          <w:b/>
          <w:color w:val="222222"/>
          <w:sz w:val="20"/>
          <w:szCs w:val="19"/>
        </w:rPr>
        <w:t>Name</w:t>
      </w:r>
      <w:r>
        <w:rPr>
          <w:rFonts w:ascii="Arial" w:hAnsi="Arial" w:cs="Arial"/>
          <w:b/>
          <w:color w:val="222222"/>
          <w:sz w:val="20"/>
          <w:szCs w:val="19"/>
        </w:rPr>
        <w:t xml:space="preserve"> and </w:t>
      </w:r>
      <w:r w:rsidRPr="004C7871">
        <w:rPr>
          <w:rFonts w:ascii="Arial" w:hAnsi="Arial" w:cs="Arial"/>
          <w:b/>
          <w:color w:val="222222"/>
          <w:sz w:val="20"/>
          <w:szCs w:val="19"/>
        </w:rPr>
        <w:t>Address of the firm:</w:t>
      </w:r>
    </w:p>
    <w:p w:rsidR="00B937C7" w:rsidRDefault="00B937C7" w:rsidP="00B937C7">
      <w:pPr>
        <w:shd w:val="clear" w:color="auto" w:fill="FFFFFF"/>
        <w:rPr>
          <w:rFonts w:ascii="Arial" w:hAnsi="Arial" w:cs="Arial"/>
          <w:b/>
          <w:color w:val="222222"/>
          <w:sz w:val="20"/>
          <w:szCs w:val="19"/>
        </w:rPr>
      </w:pPr>
      <w:r>
        <w:rPr>
          <w:rFonts w:ascii="Arial" w:hAnsi="Arial" w:cs="Arial"/>
          <w:b/>
          <w:color w:val="222222"/>
          <w:sz w:val="20"/>
          <w:szCs w:val="19"/>
        </w:rPr>
        <w:t>Name of the contact person</w:t>
      </w:r>
      <w:r w:rsidRPr="004C7871">
        <w:rPr>
          <w:rFonts w:ascii="Arial" w:hAnsi="Arial" w:cs="Arial"/>
          <w:b/>
          <w:color w:val="222222"/>
          <w:sz w:val="20"/>
          <w:szCs w:val="19"/>
        </w:rPr>
        <w:t>:</w:t>
      </w:r>
    </w:p>
    <w:p w:rsidR="00B937C7" w:rsidRDefault="00B937C7" w:rsidP="00B937C7">
      <w:pPr>
        <w:shd w:val="clear" w:color="auto" w:fill="FFFFFF"/>
        <w:rPr>
          <w:rFonts w:ascii="Arial" w:hAnsi="Arial" w:cs="Arial"/>
          <w:b/>
          <w:color w:val="222222"/>
          <w:sz w:val="20"/>
          <w:szCs w:val="19"/>
        </w:rPr>
      </w:pPr>
      <w:r>
        <w:rPr>
          <w:rFonts w:ascii="Arial" w:hAnsi="Arial" w:cs="Arial"/>
          <w:b/>
          <w:color w:val="222222"/>
          <w:sz w:val="20"/>
          <w:szCs w:val="19"/>
        </w:rPr>
        <w:t>Contact No:</w:t>
      </w:r>
    </w:p>
    <w:p w:rsidR="00B937C7" w:rsidRDefault="00B937C7" w:rsidP="00B937C7">
      <w:pPr>
        <w:shd w:val="clear" w:color="auto" w:fill="FFFFFF"/>
        <w:rPr>
          <w:rFonts w:ascii="Arial" w:hAnsi="Arial" w:cs="Arial"/>
          <w:b/>
          <w:color w:val="222222"/>
          <w:sz w:val="20"/>
          <w:szCs w:val="19"/>
        </w:rPr>
      </w:pPr>
      <w:r>
        <w:rPr>
          <w:rFonts w:ascii="Arial" w:hAnsi="Arial" w:cs="Arial"/>
          <w:b/>
          <w:color w:val="222222"/>
          <w:sz w:val="20"/>
          <w:szCs w:val="19"/>
        </w:rPr>
        <w:t>Email Id:</w:t>
      </w:r>
    </w:p>
    <w:p w:rsidR="00B937C7" w:rsidRDefault="00B937C7" w:rsidP="00B937C7">
      <w:pPr>
        <w:shd w:val="clear" w:color="auto" w:fill="FFFFFF"/>
        <w:rPr>
          <w:rFonts w:ascii="Arial" w:hAnsi="Arial" w:cs="Arial"/>
          <w:color w:val="222222"/>
          <w:sz w:val="19"/>
          <w:szCs w:val="19"/>
        </w:rPr>
      </w:pPr>
    </w:p>
    <w:tbl>
      <w:tblPr>
        <w:tblW w:w="13734" w:type="dxa"/>
        <w:tblInd w:w="93" w:type="dxa"/>
        <w:shd w:val="clear" w:color="auto" w:fill="FFFFFF"/>
        <w:tblLayout w:type="fixed"/>
        <w:tblCellMar>
          <w:left w:w="0" w:type="dxa"/>
          <w:right w:w="0" w:type="dxa"/>
        </w:tblCellMar>
        <w:tblLook w:val="04A0" w:firstRow="1" w:lastRow="0" w:firstColumn="1" w:lastColumn="0" w:noHBand="0" w:noVBand="1"/>
      </w:tblPr>
      <w:tblGrid>
        <w:gridCol w:w="1394"/>
        <w:gridCol w:w="3465"/>
        <w:gridCol w:w="1439"/>
        <w:gridCol w:w="1228"/>
        <w:gridCol w:w="1649"/>
        <w:gridCol w:w="1591"/>
        <w:gridCol w:w="1574"/>
        <w:gridCol w:w="1394"/>
      </w:tblGrid>
      <w:tr w:rsidR="00B937C7" w:rsidTr="00A23855">
        <w:trPr>
          <w:trHeight w:val="1053"/>
        </w:trPr>
        <w:tc>
          <w:tcPr>
            <w:tcW w:w="13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937C7" w:rsidRPr="00867A29" w:rsidRDefault="00B937C7" w:rsidP="00CF68CC">
            <w:pPr>
              <w:jc w:val="center"/>
              <w:rPr>
                <w:b/>
                <w:color w:val="222222"/>
              </w:rPr>
            </w:pPr>
            <w:r w:rsidRPr="00867A29">
              <w:rPr>
                <w:rFonts w:ascii="Arial" w:hAnsi="Arial" w:cs="Arial"/>
                <w:b/>
                <w:bCs/>
                <w:color w:val="000000"/>
                <w:sz w:val="20"/>
                <w:szCs w:val="20"/>
              </w:rPr>
              <w:t>Sl. No.</w:t>
            </w:r>
          </w:p>
        </w:tc>
        <w:tc>
          <w:tcPr>
            <w:tcW w:w="34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937C7" w:rsidRPr="00867A29" w:rsidRDefault="00B937C7" w:rsidP="00CF68CC">
            <w:pPr>
              <w:jc w:val="center"/>
              <w:rPr>
                <w:b/>
                <w:color w:val="222222"/>
              </w:rPr>
            </w:pPr>
            <w:r w:rsidRPr="00867A29">
              <w:rPr>
                <w:rFonts w:ascii="Arial" w:hAnsi="Arial" w:cs="Arial"/>
                <w:b/>
                <w:bCs/>
                <w:color w:val="000000"/>
                <w:sz w:val="20"/>
                <w:szCs w:val="20"/>
              </w:rPr>
              <w:t>Name of the item</w:t>
            </w:r>
          </w:p>
        </w:tc>
        <w:tc>
          <w:tcPr>
            <w:tcW w:w="14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937C7" w:rsidRPr="00867A29" w:rsidRDefault="00B937C7" w:rsidP="00CF68CC">
            <w:pPr>
              <w:jc w:val="center"/>
              <w:rPr>
                <w:b/>
                <w:color w:val="222222"/>
              </w:rPr>
            </w:pPr>
            <w:r w:rsidRPr="00867A29">
              <w:rPr>
                <w:rFonts w:ascii="Arial" w:hAnsi="Arial" w:cs="Arial"/>
                <w:b/>
                <w:bCs/>
                <w:color w:val="000000"/>
                <w:sz w:val="20"/>
                <w:szCs w:val="20"/>
              </w:rPr>
              <w:t>Make</w:t>
            </w:r>
          </w:p>
        </w:tc>
        <w:tc>
          <w:tcPr>
            <w:tcW w:w="12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937C7" w:rsidRPr="00867A29" w:rsidRDefault="00B937C7" w:rsidP="00CF68CC">
            <w:pPr>
              <w:jc w:val="center"/>
              <w:rPr>
                <w:b/>
                <w:color w:val="222222"/>
              </w:rPr>
            </w:pPr>
            <w:r w:rsidRPr="00867A29">
              <w:rPr>
                <w:b/>
                <w:color w:val="000000"/>
              </w:rPr>
              <w:t>Model</w:t>
            </w:r>
          </w:p>
        </w:tc>
        <w:tc>
          <w:tcPr>
            <w:tcW w:w="16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937C7" w:rsidRPr="00867A29" w:rsidRDefault="00B937C7" w:rsidP="00CF68CC">
            <w:pPr>
              <w:jc w:val="center"/>
              <w:rPr>
                <w:b/>
                <w:color w:val="222222"/>
              </w:rPr>
            </w:pPr>
            <w:r w:rsidRPr="00867A29">
              <w:rPr>
                <w:b/>
                <w:color w:val="000000"/>
              </w:rPr>
              <w:t>Basic unit price in rupees</w:t>
            </w:r>
          </w:p>
        </w:tc>
        <w:tc>
          <w:tcPr>
            <w:tcW w:w="15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937C7" w:rsidRPr="00867A29" w:rsidRDefault="00B937C7" w:rsidP="00CF68CC">
            <w:pPr>
              <w:jc w:val="center"/>
              <w:rPr>
                <w:b/>
                <w:color w:val="222222"/>
              </w:rPr>
            </w:pPr>
            <w:r w:rsidRPr="00867A29">
              <w:rPr>
                <w:b/>
                <w:color w:val="000000"/>
              </w:rPr>
              <w:t>*All taxes applicable in rupees</w:t>
            </w:r>
          </w:p>
        </w:tc>
        <w:tc>
          <w:tcPr>
            <w:tcW w:w="15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937C7" w:rsidRPr="00867A29" w:rsidRDefault="00B937C7" w:rsidP="00CF68CC">
            <w:pPr>
              <w:jc w:val="center"/>
              <w:rPr>
                <w:b/>
                <w:color w:val="222222"/>
              </w:rPr>
            </w:pPr>
            <w:r w:rsidRPr="00867A29">
              <w:rPr>
                <w:b/>
                <w:color w:val="000000"/>
              </w:rPr>
              <w:t>Any discount offered in rupees</w:t>
            </w:r>
          </w:p>
        </w:tc>
        <w:tc>
          <w:tcPr>
            <w:tcW w:w="1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937C7" w:rsidRPr="00867A29" w:rsidRDefault="00B937C7" w:rsidP="00CF68CC">
            <w:pPr>
              <w:jc w:val="center"/>
              <w:rPr>
                <w:b/>
                <w:color w:val="222222"/>
              </w:rPr>
            </w:pPr>
            <w:r w:rsidRPr="00867A29">
              <w:rPr>
                <w:b/>
                <w:color w:val="000000"/>
              </w:rPr>
              <w:t>Total unit price in rupees</w:t>
            </w:r>
          </w:p>
        </w:tc>
      </w:tr>
      <w:tr w:rsidR="00A23855" w:rsidTr="00A23855">
        <w:trPr>
          <w:trHeight w:val="210"/>
        </w:trPr>
        <w:tc>
          <w:tcPr>
            <w:tcW w:w="139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23855" w:rsidRPr="00C02F67" w:rsidRDefault="00A23855" w:rsidP="00B937C7">
            <w:pPr>
              <w:pStyle w:val="ListParagraph"/>
              <w:numPr>
                <w:ilvl w:val="0"/>
                <w:numId w:val="25"/>
              </w:numPr>
              <w:spacing w:after="0" w:line="240" w:lineRule="auto"/>
              <w:jc w:val="center"/>
              <w:rPr>
                <w:color w:val="222222"/>
              </w:rPr>
            </w:pPr>
          </w:p>
        </w:tc>
        <w:tc>
          <w:tcPr>
            <w:tcW w:w="34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23855" w:rsidRPr="00A23855" w:rsidRDefault="00A23855" w:rsidP="00A23855">
            <w:pPr>
              <w:jc w:val="both"/>
              <w:rPr>
                <w:rFonts w:ascii="Arial" w:hAnsi="Arial" w:cs="Arial"/>
              </w:rPr>
            </w:pPr>
            <w:r w:rsidRPr="00A23855">
              <w:rPr>
                <w:rFonts w:ascii="Arial" w:hAnsi="Arial" w:cs="Arial"/>
              </w:rPr>
              <w:t xml:space="preserve">UV-Visible Spectrophotometer  </w:t>
            </w:r>
          </w:p>
        </w:tc>
        <w:tc>
          <w:tcPr>
            <w:tcW w:w="1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23855" w:rsidRDefault="00A23855" w:rsidP="00CF68CC">
            <w:pPr>
              <w:rPr>
                <w:color w:val="222222"/>
              </w:rPr>
            </w:pPr>
            <w:r>
              <w:rPr>
                <w:color w:val="000000"/>
              </w:rPr>
              <w:t> </w:t>
            </w:r>
          </w:p>
        </w:tc>
        <w:tc>
          <w:tcPr>
            <w:tcW w:w="12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23855" w:rsidRDefault="00A23855" w:rsidP="00CF68CC">
            <w:pPr>
              <w:rPr>
                <w:color w:val="222222"/>
              </w:rPr>
            </w:pPr>
            <w:r>
              <w:rPr>
                <w:color w:val="000000"/>
              </w:rPr>
              <w:t> </w:t>
            </w:r>
          </w:p>
        </w:tc>
        <w:tc>
          <w:tcPr>
            <w:tcW w:w="16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23855" w:rsidRDefault="00A23855" w:rsidP="00CF68CC">
            <w:pPr>
              <w:rPr>
                <w:color w:val="222222"/>
              </w:rPr>
            </w:pPr>
          </w:p>
        </w:tc>
        <w:tc>
          <w:tcPr>
            <w:tcW w:w="15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23855" w:rsidRDefault="00A23855" w:rsidP="00CF68CC">
            <w:pPr>
              <w:rPr>
                <w:color w:val="222222"/>
              </w:rPr>
            </w:pP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3855" w:rsidRDefault="00A23855" w:rsidP="00CF68CC">
            <w:pPr>
              <w:rPr>
                <w:color w:val="222222"/>
              </w:rPr>
            </w:pPr>
          </w:p>
        </w:tc>
        <w:tc>
          <w:tcPr>
            <w:tcW w:w="13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23855" w:rsidRDefault="00A23855" w:rsidP="00CF68CC">
            <w:pPr>
              <w:rPr>
                <w:color w:val="222222"/>
              </w:rPr>
            </w:pPr>
          </w:p>
        </w:tc>
      </w:tr>
      <w:tr w:rsidR="00A23855" w:rsidTr="00A23855">
        <w:trPr>
          <w:trHeight w:val="210"/>
        </w:trPr>
        <w:tc>
          <w:tcPr>
            <w:tcW w:w="139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23855" w:rsidRPr="00C02F67" w:rsidRDefault="00A23855" w:rsidP="00B937C7">
            <w:pPr>
              <w:pStyle w:val="ListParagraph"/>
              <w:numPr>
                <w:ilvl w:val="0"/>
                <w:numId w:val="25"/>
              </w:numPr>
              <w:spacing w:after="0" w:line="240" w:lineRule="auto"/>
              <w:jc w:val="center"/>
              <w:rPr>
                <w:color w:val="000000"/>
              </w:rPr>
            </w:pPr>
          </w:p>
        </w:tc>
        <w:tc>
          <w:tcPr>
            <w:tcW w:w="34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23855" w:rsidRPr="00A23855" w:rsidRDefault="00A23855" w:rsidP="00A23855">
            <w:pPr>
              <w:jc w:val="both"/>
              <w:rPr>
                <w:rFonts w:ascii="Arial" w:hAnsi="Arial" w:cs="Arial"/>
              </w:rPr>
            </w:pPr>
            <w:r w:rsidRPr="00A23855">
              <w:rPr>
                <w:rFonts w:ascii="Arial" w:hAnsi="Arial" w:cs="Arial"/>
              </w:rPr>
              <w:t>Lyophillizer</w:t>
            </w:r>
          </w:p>
        </w:tc>
        <w:tc>
          <w:tcPr>
            <w:tcW w:w="1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23855" w:rsidRDefault="00A23855" w:rsidP="00CF68CC">
            <w:pPr>
              <w:rPr>
                <w:color w:val="000000"/>
              </w:rPr>
            </w:pPr>
          </w:p>
        </w:tc>
        <w:tc>
          <w:tcPr>
            <w:tcW w:w="12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23855" w:rsidRDefault="00A23855" w:rsidP="00CF68CC">
            <w:pPr>
              <w:rPr>
                <w:color w:val="000000"/>
              </w:rPr>
            </w:pPr>
          </w:p>
        </w:tc>
        <w:tc>
          <w:tcPr>
            <w:tcW w:w="16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23855" w:rsidRDefault="00A23855" w:rsidP="00CF68CC">
            <w:pPr>
              <w:rPr>
                <w:color w:val="222222"/>
              </w:rPr>
            </w:pPr>
          </w:p>
        </w:tc>
        <w:tc>
          <w:tcPr>
            <w:tcW w:w="15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23855" w:rsidRDefault="00A23855" w:rsidP="00CF68CC">
            <w:pPr>
              <w:rPr>
                <w:color w:val="222222"/>
              </w:rPr>
            </w:pP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3855" w:rsidRDefault="00A23855" w:rsidP="00CF68CC">
            <w:pPr>
              <w:rPr>
                <w:color w:val="222222"/>
              </w:rPr>
            </w:pPr>
          </w:p>
        </w:tc>
        <w:tc>
          <w:tcPr>
            <w:tcW w:w="13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23855" w:rsidRDefault="00A23855" w:rsidP="00CF68CC">
            <w:pPr>
              <w:rPr>
                <w:color w:val="222222"/>
              </w:rPr>
            </w:pPr>
          </w:p>
        </w:tc>
      </w:tr>
    </w:tbl>
    <w:p w:rsidR="00B937C7" w:rsidRDefault="00B937C7" w:rsidP="00B937C7">
      <w:pPr>
        <w:shd w:val="clear" w:color="auto" w:fill="FFFFFF"/>
        <w:jc w:val="center"/>
        <w:rPr>
          <w:rFonts w:ascii="Arial Narrow" w:hAnsi="Arial Narrow" w:cs="Arial"/>
          <w:b/>
          <w:color w:val="FF0000"/>
          <w:sz w:val="20"/>
          <w:szCs w:val="20"/>
        </w:rPr>
      </w:pPr>
    </w:p>
    <w:p w:rsidR="00B937C7" w:rsidRDefault="00B937C7" w:rsidP="00B937C7">
      <w:pPr>
        <w:shd w:val="clear" w:color="auto" w:fill="FFFFFF"/>
        <w:jc w:val="both"/>
        <w:rPr>
          <w:rFonts w:ascii="Arial Narrow" w:hAnsi="Arial Narrow" w:cs="Arial"/>
          <w:b/>
          <w:color w:val="FF0000"/>
          <w:sz w:val="20"/>
          <w:szCs w:val="20"/>
        </w:rPr>
      </w:pPr>
      <w:r w:rsidRPr="00202816">
        <w:rPr>
          <w:rFonts w:ascii="Arial" w:hAnsi="Arial" w:cs="Arial"/>
          <w:b/>
          <w:color w:val="222222"/>
        </w:rPr>
        <w:t xml:space="preserve">* Mention details of the taxes applicable (Ex: VAT, Sale Tax, Entry Tax, Octroi, Excise duty, Delivery Charge, etc….) in the term and condition section. </w:t>
      </w:r>
    </w:p>
    <w:p w:rsidR="00B937C7" w:rsidRDefault="00B937C7" w:rsidP="00716E5C">
      <w:pPr>
        <w:spacing w:after="80"/>
        <w:ind w:left="720"/>
        <w:jc w:val="both"/>
        <w:rPr>
          <w:rFonts w:ascii="Arial Narrow" w:hAnsi="Arial Narrow" w:cs="Arial"/>
        </w:rPr>
      </w:pPr>
    </w:p>
    <w:p w:rsidR="00B937C7" w:rsidRDefault="00B937C7" w:rsidP="00716E5C">
      <w:pPr>
        <w:spacing w:after="80"/>
        <w:ind w:left="720"/>
        <w:jc w:val="both"/>
        <w:rPr>
          <w:rFonts w:ascii="Arial Narrow" w:hAnsi="Arial Narrow" w:cs="Arial"/>
        </w:rPr>
      </w:pPr>
    </w:p>
    <w:p w:rsidR="00B937C7" w:rsidRPr="008239B3" w:rsidRDefault="00B937C7" w:rsidP="00716E5C">
      <w:pPr>
        <w:spacing w:after="80"/>
        <w:ind w:left="720"/>
        <w:jc w:val="both"/>
        <w:rPr>
          <w:rFonts w:ascii="Arial Narrow" w:hAnsi="Arial Narrow" w:cs="Arial"/>
        </w:rPr>
      </w:pPr>
    </w:p>
    <w:p w:rsidR="00716E5C" w:rsidRDefault="00716E5C" w:rsidP="00716E5C">
      <w:pPr>
        <w:spacing w:after="80"/>
        <w:jc w:val="both"/>
        <w:rPr>
          <w:rFonts w:ascii="Arial Narrow" w:hAnsi="Arial Narrow" w:cs="Arial"/>
          <w:b/>
        </w:rPr>
      </w:pPr>
    </w:p>
    <w:p w:rsidR="00693DCA" w:rsidRDefault="00693DCA"/>
    <w:p w:rsidR="00FE4876" w:rsidRDefault="00FE4876"/>
    <w:p w:rsidR="00FE4876" w:rsidRDefault="00FE4876"/>
    <w:p w:rsidR="00FE4876" w:rsidRDefault="00FE4876"/>
    <w:p w:rsidR="00FE4876" w:rsidRDefault="00FE4876"/>
    <w:p w:rsidR="00FE4876" w:rsidRDefault="00FE4876"/>
    <w:p w:rsidR="00FE4876" w:rsidRDefault="00FE4876"/>
    <w:p w:rsidR="00FE4876" w:rsidRDefault="00FE4876"/>
    <w:p w:rsidR="00FE4876" w:rsidRDefault="00FE4876" w:rsidP="00FE4876">
      <w:pPr>
        <w:spacing w:before="240" w:after="240" w:line="360" w:lineRule="atLeast"/>
        <w:jc w:val="center"/>
        <w:rPr>
          <w:rFonts w:ascii="Arial Narrow" w:hAnsi="Arial Narrow" w:cs="Arial"/>
          <w:b/>
          <w:bCs/>
          <w:u w:val="single"/>
        </w:rPr>
      </w:pPr>
      <w:r w:rsidRPr="007B1778">
        <w:rPr>
          <w:rFonts w:ascii="Arial Narrow" w:hAnsi="Arial Narrow" w:cs="Arial"/>
          <w:b/>
          <w:u w:val="single"/>
        </w:rPr>
        <w:lastRenderedPageBreak/>
        <w:t>List of equipments</w:t>
      </w:r>
      <w:r>
        <w:rPr>
          <w:rFonts w:ascii="Arial Narrow" w:hAnsi="Arial Narrow" w:cs="Arial"/>
          <w:b/>
          <w:u w:val="single"/>
        </w:rPr>
        <w:t>required forMicrobiology and Fermentation Technology Laboratory</w:t>
      </w:r>
      <w:r w:rsidRPr="007B1778">
        <w:rPr>
          <w:rFonts w:ascii="Arial Narrow" w:hAnsi="Arial Narrow" w:cs="Arial"/>
          <w:b/>
          <w:u w:val="single"/>
        </w:rPr>
        <w:t xml:space="preserve"> of </w:t>
      </w:r>
      <w:r>
        <w:rPr>
          <w:rFonts w:ascii="Arial Narrow" w:hAnsi="Arial Narrow" w:cs="Arial"/>
          <w:b/>
          <w:u w:val="single"/>
        </w:rPr>
        <w:t xml:space="preserve">Biotechnology </w:t>
      </w:r>
      <w:r w:rsidRPr="007B1778">
        <w:rPr>
          <w:rFonts w:ascii="Arial Narrow" w:hAnsi="Arial Narrow" w:cs="Arial"/>
          <w:b/>
          <w:bCs/>
          <w:u w:val="single"/>
        </w:rPr>
        <w:t>Department</w:t>
      </w:r>
    </w:p>
    <w:p w:rsidR="00FE4876" w:rsidRDefault="00FE4876" w:rsidP="00FE4876">
      <w:pPr>
        <w:shd w:val="clear" w:color="auto" w:fill="FFFFFF"/>
        <w:rPr>
          <w:rFonts w:ascii="Arial" w:hAnsi="Arial" w:cs="Arial"/>
          <w:b/>
          <w:bCs/>
          <w:color w:val="222222"/>
          <w:sz w:val="28"/>
          <w:szCs w:val="28"/>
          <w:u w:val="single"/>
        </w:rPr>
      </w:pPr>
    </w:p>
    <w:p w:rsidR="00FE4876" w:rsidRDefault="00FE4876" w:rsidP="00FE4876">
      <w:pPr>
        <w:shd w:val="clear" w:color="auto" w:fill="FFFFFF"/>
        <w:jc w:val="center"/>
        <w:rPr>
          <w:rFonts w:ascii="Arial" w:hAnsi="Arial" w:cs="Arial"/>
          <w:color w:val="222222"/>
          <w:sz w:val="19"/>
          <w:szCs w:val="19"/>
        </w:rPr>
      </w:pPr>
      <w:r>
        <w:rPr>
          <w:rFonts w:ascii="Arial" w:hAnsi="Arial" w:cs="Arial"/>
          <w:b/>
          <w:bCs/>
          <w:color w:val="222222"/>
          <w:sz w:val="28"/>
          <w:szCs w:val="28"/>
          <w:u w:val="single"/>
        </w:rPr>
        <w:t>FINANCIAL BID FORMAT</w:t>
      </w:r>
    </w:p>
    <w:p w:rsidR="00FE4876" w:rsidRPr="004C7871" w:rsidRDefault="00FE4876" w:rsidP="00FE4876">
      <w:pPr>
        <w:shd w:val="clear" w:color="auto" w:fill="FFFFFF"/>
        <w:rPr>
          <w:rFonts w:ascii="Arial" w:hAnsi="Arial" w:cs="Arial"/>
          <w:b/>
          <w:color w:val="222222"/>
          <w:sz w:val="20"/>
          <w:szCs w:val="19"/>
        </w:rPr>
      </w:pPr>
      <w:r w:rsidRPr="004C7871">
        <w:rPr>
          <w:rFonts w:ascii="Arial" w:hAnsi="Arial" w:cs="Arial"/>
          <w:b/>
          <w:color w:val="222222"/>
          <w:sz w:val="20"/>
          <w:szCs w:val="19"/>
        </w:rPr>
        <w:t>Name</w:t>
      </w:r>
      <w:r>
        <w:rPr>
          <w:rFonts w:ascii="Arial" w:hAnsi="Arial" w:cs="Arial"/>
          <w:b/>
          <w:color w:val="222222"/>
          <w:sz w:val="20"/>
          <w:szCs w:val="19"/>
        </w:rPr>
        <w:t xml:space="preserve"> and </w:t>
      </w:r>
      <w:r w:rsidRPr="004C7871">
        <w:rPr>
          <w:rFonts w:ascii="Arial" w:hAnsi="Arial" w:cs="Arial"/>
          <w:b/>
          <w:color w:val="222222"/>
          <w:sz w:val="20"/>
          <w:szCs w:val="19"/>
        </w:rPr>
        <w:t>Address of the firm:</w:t>
      </w:r>
    </w:p>
    <w:p w:rsidR="00FE4876" w:rsidRDefault="00FE4876" w:rsidP="00FE4876">
      <w:pPr>
        <w:shd w:val="clear" w:color="auto" w:fill="FFFFFF"/>
        <w:rPr>
          <w:rFonts w:ascii="Arial" w:hAnsi="Arial" w:cs="Arial"/>
          <w:b/>
          <w:color w:val="222222"/>
          <w:sz w:val="20"/>
          <w:szCs w:val="19"/>
        </w:rPr>
      </w:pPr>
      <w:r>
        <w:rPr>
          <w:rFonts w:ascii="Arial" w:hAnsi="Arial" w:cs="Arial"/>
          <w:b/>
          <w:color w:val="222222"/>
          <w:sz w:val="20"/>
          <w:szCs w:val="19"/>
        </w:rPr>
        <w:t>Name of the contact person</w:t>
      </w:r>
      <w:r w:rsidRPr="004C7871">
        <w:rPr>
          <w:rFonts w:ascii="Arial" w:hAnsi="Arial" w:cs="Arial"/>
          <w:b/>
          <w:color w:val="222222"/>
          <w:sz w:val="20"/>
          <w:szCs w:val="19"/>
        </w:rPr>
        <w:t>:</w:t>
      </w:r>
    </w:p>
    <w:p w:rsidR="00FE4876" w:rsidRDefault="00FE4876" w:rsidP="00FE4876">
      <w:pPr>
        <w:shd w:val="clear" w:color="auto" w:fill="FFFFFF"/>
        <w:rPr>
          <w:rFonts w:ascii="Arial" w:hAnsi="Arial" w:cs="Arial"/>
          <w:b/>
          <w:color w:val="222222"/>
          <w:sz w:val="20"/>
          <w:szCs w:val="19"/>
        </w:rPr>
      </w:pPr>
      <w:r>
        <w:rPr>
          <w:rFonts w:ascii="Arial" w:hAnsi="Arial" w:cs="Arial"/>
          <w:b/>
          <w:color w:val="222222"/>
          <w:sz w:val="20"/>
          <w:szCs w:val="19"/>
        </w:rPr>
        <w:t>Contact No:</w:t>
      </w:r>
    </w:p>
    <w:p w:rsidR="00FE4876" w:rsidRDefault="00FE4876" w:rsidP="00FE4876">
      <w:pPr>
        <w:shd w:val="clear" w:color="auto" w:fill="FFFFFF"/>
        <w:rPr>
          <w:rFonts w:ascii="Arial" w:hAnsi="Arial" w:cs="Arial"/>
          <w:b/>
          <w:color w:val="222222"/>
          <w:sz w:val="20"/>
          <w:szCs w:val="19"/>
        </w:rPr>
      </w:pPr>
      <w:r>
        <w:rPr>
          <w:rFonts w:ascii="Arial" w:hAnsi="Arial" w:cs="Arial"/>
          <w:b/>
          <w:color w:val="222222"/>
          <w:sz w:val="20"/>
          <w:szCs w:val="19"/>
        </w:rPr>
        <w:t>Email Id:</w:t>
      </w:r>
    </w:p>
    <w:p w:rsidR="00FE4876" w:rsidRDefault="00FE4876" w:rsidP="00FE4876">
      <w:pPr>
        <w:shd w:val="clear" w:color="auto" w:fill="FFFFFF"/>
        <w:rPr>
          <w:rFonts w:ascii="Arial" w:hAnsi="Arial" w:cs="Arial"/>
          <w:color w:val="222222"/>
          <w:sz w:val="19"/>
          <w:szCs w:val="19"/>
        </w:rPr>
      </w:pPr>
    </w:p>
    <w:tbl>
      <w:tblPr>
        <w:tblW w:w="13734" w:type="dxa"/>
        <w:tblInd w:w="93" w:type="dxa"/>
        <w:shd w:val="clear" w:color="auto" w:fill="FFFFFF"/>
        <w:tblLayout w:type="fixed"/>
        <w:tblCellMar>
          <w:left w:w="0" w:type="dxa"/>
          <w:right w:w="0" w:type="dxa"/>
        </w:tblCellMar>
        <w:tblLook w:val="04A0" w:firstRow="1" w:lastRow="0" w:firstColumn="1" w:lastColumn="0" w:noHBand="0" w:noVBand="1"/>
      </w:tblPr>
      <w:tblGrid>
        <w:gridCol w:w="1394"/>
        <w:gridCol w:w="3465"/>
        <w:gridCol w:w="1439"/>
        <w:gridCol w:w="1228"/>
        <w:gridCol w:w="1649"/>
        <w:gridCol w:w="1591"/>
        <w:gridCol w:w="1574"/>
        <w:gridCol w:w="1394"/>
      </w:tblGrid>
      <w:tr w:rsidR="00FE4876" w:rsidTr="002B5563">
        <w:trPr>
          <w:trHeight w:val="1053"/>
        </w:trPr>
        <w:tc>
          <w:tcPr>
            <w:tcW w:w="13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4876" w:rsidRPr="00867A29" w:rsidRDefault="00FE4876" w:rsidP="002B5563">
            <w:pPr>
              <w:jc w:val="center"/>
              <w:rPr>
                <w:b/>
                <w:color w:val="222222"/>
              </w:rPr>
            </w:pPr>
            <w:r w:rsidRPr="00867A29">
              <w:rPr>
                <w:rFonts w:ascii="Arial" w:hAnsi="Arial" w:cs="Arial"/>
                <w:b/>
                <w:bCs/>
                <w:color w:val="000000"/>
                <w:sz w:val="20"/>
                <w:szCs w:val="20"/>
              </w:rPr>
              <w:t>Sl. No.</w:t>
            </w:r>
          </w:p>
        </w:tc>
        <w:tc>
          <w:tcPr>
            <w:tcW w:w="34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4876" w:rsidRPr="00867A29" w:rsidRDefault="00FE4876" w:rsidP="002B5563">
            <w:pPr>
              <w:jc w:val="center"/>
              <w:rPr>
                <w:b/>
                <w:color w:val="222222"/>
              </w:rPr>
            </w:pPr>
            <w:r w:rsidRPr="00867A29">
              <w:rPr>
                <w:rFonts w:ascii="Arial" w:hAnsi="Arial" w:cs="Arial"/>
                <w:b/>
                <w:bCs/>
                <w:color w:val="000000"/>
                <w:sz w:val="20"/>
                <w:szCs w:val="20"/>
              </w:rPr>
              <w:t>Name of the item</w:t>
            </w:r>
          </w:p>
        </w:tc>
        <w:tc>
          <w:tcPr>
            <w:tcW w:w="14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4876" w:rsidRPr="00867A29" w:rsidRDefault="00FE4876" w:rsidP="002B5563">
            <w:pPr>
              <w:jc w:val="center"/>
              <w:rPr>
                <w:b/>
                <w:color w:val="222222"/>
              </w:rPr>
            </w:pPr>
            <w:r w:rsidRPr="00867A29">
              <w:rPr>
                <w:rFonts w:ascii="Arial" w:hAnsi="Arial" w:cs="Arial"/>
                <w:b/>
                <w:bCs/>
                <w:color w:val="000000"/>
                <w:sz w:val="20"/>
                <w:szCs w:val="20"/>
              </w:rPr>
              <w:t>Make</w:t>
            </w:r>
          </w:p>
        </w:tc>
        <w:tc>
          <w:tcPr>
            <w:tcW w:w="12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4876" w:rsidRPr="00867A29" w:rsidRDefault="00FE4876" w:rsidP="002B5563">
            <w:pPr>
              <w:jc w:val="center"/>
              <w:rPr>
                <w:b/>
                <w:color w:val="222222"/>
              </w:rPr>
            </w:pPr>
            <w:r w:rsidRPr="00867A29">
              <w:rPr>
                <w:b/>
                <w:color w:val="000000"/>
              </w:rPr>
              <w:t>Model</w:t>
            </w:r>
          </w:p>
        </w:tc>
        <w:tc>
          <w:tcPr>
            <w:tcW w:w="16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4876" w:rsidRPr="00867A29" w:rsidRDefault="00FE4876" w:rsidP="002B5563">
            <w:pPr>
              <w:jc w:val="center"/>
              <w:rPr>
                <w:b/>
                <w:color w:val="222222"/>
              </w:rPr>
            </w:pPr>
            <w:r w:rsidRPr="00867A29">
              <w:rPr>
                <w:b/>
                <w:color w:val="000000"/>
              </w:rPr>
              <w:t>Basic unit price in rupees</w:t>
            </w:r>
          </w:p>
        </w:tc>
        <w:tc>
          <w:tcPr>
            <w:tcW w:w="15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4876" w:rsidRPr="00867A29" w:rsidRDefault="00FE4876" w:rsidP="002B5563">
            <w:pPr>
              <w:jc w:val="center"/>
              <w:rPr>
                <w:b/>
                <w:color w:val="222222"/>
              </w:rPr>
            </w:pPr>
            <w:r w:rsidRPr="00867A29">
              <w:rPr>
                <w:b/>
                <w:color w:val="000000"/>
              </w:rPr>
              <w:t>*All taxes applicable in rupees</w:t>
            </w:r>
          </w:p>
        </w:tc>
        <w:tc>
          <w:tcPr>
            <w:tcW w:w="15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E4876" w:rsidRPr="00867A29" w:rsidRDefault="00FE4876" w:rsidP="002B5563">
            <w:pPr>
              <w:jc w:val="center"/>
              <w:rPr>
                <w:b/>
                <w:color w:val="222222"/>
              </w:rPr>
            </w:pPr>
            <w:r w:rsidRPr="00867A29">
              <w:rPr>
                <w:b/>
                <w:color w:val="000000"/>
              </w:rPr>
              <w:t>Any discount offered in rupees</w:t>
            </w:r>
          </w:p>
        </w:tc>
        <w:tc>
          <w:tcPr>
            <w:tcW w:w="1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4876" w:rsidRPr="00867A29" w:rsidRDefault="00FE4876" w:rsidP="002B5563">
            <w:pPr>
              <w:jc w:val="center"/>
              <w:rPr>
                <w:b/>
                <w:color w:val="222222"/>
              </w:rPr>
            </w:pPr>
            <w:r w:rsidRPr="00867A29">
              <w:rPr>
                <w:b/>
                <w:color w:val="000000"/>
              </w:rPr>
              <w:t>Total unit price in rupees</w:t>
            </w:r>
          </w:p>
        </w:tc>
      </w:tr>
      <w:tr w:rsidR="00FE4876" w:rsidTr="002B5563">
        <w:trPr>
          <w:trHeight w:val="210"/>
        </w:trPr>
        <w:tc>
          <w:tcPr>
            <w:tcW w:w="139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E4876" w:rsidRPr="00C02F67" w:rsidRDefault="00FE4876" w:rsidP="00FE4876">
            <w:pPr>
              <w:pStyle w:val="ListParagraph"/>
              <w:numPr>
                <w:ilvl w:val="0"/>
                <w:numId w:val="35"/>
              </w:numPr>
              <w:spacing w:after="0" w:line="240" w:lineRule="auto"/>
              <w:jc w:val="center"/>
              <w:rPr>
                <w:color w:val="222222"/>
              </w:rPr>
            </w:pPr>
          </w:p>
        </w:tc>
        <w:tc>
          <w:tcPr>
            <w:tcW w:w="34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FE4876" w:rsidRPr="00A23855" w:rsidRDefault="00FE4876" w:rsidP="002B5563">
            <w:pPr>
              <w:jc w:val="both"/>
              <w:rPr>
                <w:rFonts w:ascii="Arial" w:hAnsi="Arial" w:cs="Arial"/>
              </w:rPr>
            </w:pPr>
            <w:r>
              <w:rPr>
                <w:rFonts w:ascii="Arial" w:hAnsi="Arial" w:cs="Arial"/>
              </w:rPr>
              <w:t>CO</w:t>
            </w:r>
            <w:r w:rsidRPr="006901DB">
              <w:rPr>
                <w:rFonts w:ascii="Arial" w:hAnsi="Arial" w:cs="Arial"/>
                <w:vertAlign w:val="subscript"/>
              </w:rPr>
              <w:t>2</w:t>
            </w:r>
            <w:r>
              <w:rPr>
                <w:rFonts w:ascii="Arial" w:hAnsi="Arial" w:cs="Arial"/>
              </w:rPr>
              <w:t xml:space="preserve"> Incubator</w:t>
            </w:r>
          </w:p>
        </w:tc>
        <w:tc>
          <w:tcPr>
            <w:tcW w:w="1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876" w:rsidRDefault="00FE4876" w:rsidP="002B5563">
            <w:pPr>
              <w:rPr>
                <w:color w:val="222222"/>
              </w:rPr>
            </w:pPr>
          </w:p>
        </w:tc>
        <w:tc>
          <w:tcPr>
            <w:tcW w:w="12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876" w:rsidRDefault="00FE4876" w:rsidP="002B5563">
            <w:pPr>
              <w:rPr>
                <w:color w:val="222222"/>
              </w:rPr>
            </w:pPr>
          </w:p>
        </w:tc>
        <w:tc>
          <w:tcPr>
            <w:tcW w:w="16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876" w:rsidRDefault="00FE4876" w:rsidP="002B5563">
            <w:pPr>
              <w:rPr>
                <w:color w:val="222222"/>
              </w:rPr>
            </w:pPr>
          </w:p>
        </w:tc>
        <w:tc>
          <w:tcPr>
            <w:tcW w:w="15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876" w:rsidRDefault="00FE4876" w:rsidP="002B5563">
            <w:pPr>
              <w:rPr>
                <w:color w:val="222222"/>
              </w:rPr>
            </w:pP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876" w:rsidRDefault="00FE4876" w:rsidP="002B5563">
            <w:pPr>
              <w:rPr>
                <w:color w:val="222222"/>
              </w:rPr>
            </w:pPr>
          </w:p>
        </w:tc>
        <w:tc>
          <w:tcPr>
            <w:tcW w:w="13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876" w:rsidRDefault="00FE4876" w:rsidP="002B5563">
            <w:pPr>
              <w:rPr>
                <w:color w:val="222222"/>
              </w:rPr>
            </w:pPr>
          </w:p>
        </w:tc>
      </w:tr>
      <w:tr w:rsidR="00FE4876" w:rsidTr="002B5563">
        <w:trPr>
          <w:trHeight w:val="210"/>
        </w:trPr>
        <w:tc>
          <w:tcPr>
            <w:tcW w:w="139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E4876" w:rsidRPr="00C02F67" w:rsidRDefault="00FE4876" w:rsidP="00FE4876">
            <w:pPr>
              <w:pStyle w:val="ListParagraph"/>
              <w:numPr>
                <w:ilvl w:val="0"/>
                <w:numId w:val="35"/>
              </w:numPr>
              <w:spacing w:after="0" w:line="240" w:lineRule="auto"/>
              <w:jc w:val="center"/>
              <w:rPr>
                <w:color w:val="000000"/>
              </w:rPr>
            </w:pPr>
          </w:p>
        </w:tc>
        <w:tc>
          <w:tcPr>
            <w:tcW w:w="34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FE4876" w:rsidRPr="00A23855" w:rsidRDefault="00FE4876" w:rsidP="002B5563">
            <w:pPr>
              <w:rPr>
                <w:rFonts w:ascii="Arial" w:hAnsi="Arial" w:cs="Arial"/>
              </w:rPr>
            </w:pPr>
            <w:r w:rsidRPr="00A23855">
              <w:rPr>
                <w:rFonts w:ascii="Arial" w:hAnsi="Arial" w:cs="Arial"/>
              </w:rPr>
              <w:t>Inverted Microscope</w:t>
            </w:r>
          </w:p>
        </w:tc>
        <w:tc>
          <w:tcPr>
            <w:tcW w:w="1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876" w:rsidRDefault="00FE4876" w:rsidP="002B5563">
            <w:pPr>
              <w:rPr>
                <w:color w:val="000000"/>
              </w:rPr>
            </w:pPr>
          </w:p>
        </w:tc>
        <w:tc>
          <w:tcPr>
            <w:tcW w:w="12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876" w:rsidRDefault="00FE4876" w:rsidP="002B5563">
            <w:pPr>
              <w:rPr>
                <w:color w:val="000000"/>
              </w:rPr>
            </w:pPr>
          </w:p>
        </w:tc>
        <w:tc>
          <w:tcPr>
            <w:tcW w:w="16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876" w:rsidRDefault="00FE4876" w:rsidP="002B5563">
            <w:pPr>
              <w:rPr>
                <w:color w:val="222222"/>
              </w:rPr>
            </w:pPr>
          </w:p>
        </w:tc>
        <w:tc>
          <w:tcPr>
            <w:tcW w:w="15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876" w:rsidRDefault="00FE4876" w:rsidP="002B5563">
            <w:pPr>
              <w:rPr>
                <w:color w:val="222222"/>
              </w:rPr>
            </w:pP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876" w:rsidRDefault="00FE4876" w:rsidP="002B5563">
            <w:pPr>
              <w:rPr>
                <w:color w:val="222222"/>
              </w:rPr>
            </w:pPr>
          </w:p>
        </w:tc>
        <w:tc>
          <w:tcPr>
            <w:tcW w:w="13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876" w:rsidRDefault="00FE4876" w:rsidP="002B5563">
            <w:pPr>
              <w:rPr>
                <w:color w:val="222222"/>
              </w:rPr>
            </w:pPr>
          </w:p>
        </w:tc>
      </w:tr>
    </w:tbl>
    <w:p w:rsidR="00FE4876" w:rsidRDefault="00FE4876" w:rsidP="00FE4876">
      <w:pPr>
        <w:shd w:val="clear" w:color="auto" w:fill="FFFFFF"/>
        <w:jc w:val="center"/>
        <w:rPr>
          <w:rFonts w:ascii="Arial Narrow" w:hAnsi="Arial Narrow" w:cs="Arial"/>
          <w:b/>
          <w:color w:val="FF0000"/>
          <w:sz w:val="20"/>
          <w:szCs w:val="20"/>
        </w:rPr>
      </w:pPr>
    </w:p>
    <w:p w:rsidR="00FE4876" w:rsidRDefault="00FE4876" w:rsidP="00FE4876">
      <w:pPr>
        <w:shd w:val="clear" w:color="auto" w:fill="FFFFFF"/>
        <w:jc w:val="both"/>
        <w:rPr>
          <w:rFonts w:ascii="Arial Narrow" w:hAnsi="Arial Narrow" w:cs="Arial"/>
          <w:b/>
          <w:color w:val="FF0000"/>
          <w:sz w:val="20"/>
          <w:szCs w:val="20"/>
        </w:rPr>
      </w:pPr>
      <w:r w:rsidRPr="00202816">
        <w:rPr>
          <w:rFonts w:ascii="Arial" w:hAnsi="Arial" w:cs="Arial"/>
          <w:b/>
          <w:color w:val="222222"/>
        </w:rPr>
        <w:t xml:space="preserve">* Mention details of the taxes applicable (Ex: VAT, Sale Tax, Entry Tax, Octroi, Excise duty, Delivery Charge, etc….) in the term and condition section. </w:t>
      </w:r>
    </w:p>
    <w:p w:rsidR="00FE4876" w:rsidRDefault="00FE4876"/>
    <w:p w:rsidR="00FE4876" w:rsidRDefault="00FE4876"/>
    <w:p w:rsidR="00FE4876" w:rsidRDefault="00FE4876"/>
    <w:p w:rsidR="00FE4876" w:rsidRDefault="00FE4876"/>
    <w:p w:rsidR="00FE4876" w:rsidRDefault="00FE4876"/>
    <w:p w:rsidR="00FE4876" w:rsidRDefault="00FE4876"/>
    <w:p w:rsidR="00FE4876" w:rsidRDefault="00FE4876"/>
    <w:p w:rsidR="00FE4876" w:rsidRDefault="00FE4876"/>
    <w:p w:rsidR="00FE4876" w:rsidRDefault="00FE4876"/>
    <w:p w:rsidR="00FE4876" w:rsidRDefault="00FE4876"/>
    <w:p w:rsidR="00FE4876" w:rsidRDefault="00FE4876"/>
    <w:p w:rsidR="00FE4876" w:rsidRDefault="00FE4876"/>
    <w:p w:rsidR="00FE4876" w:rsidRDefault="00FE4876"/>
    <w:p w:rsidR="00FE4876" w:rsidRDefault="00FE4876"/>
    <w:p w:rsidR="00FE4876" w:rsidRDefault="00FE4876" w:rsidP="00FE4876">
      <w:pPr>
        <w:spacing w:before="240" w:after="240" w:line="360" w:lineRule="atLeast"/>
        <w:jc w:val="center"/>
        <w:rPr>
          <w:rFonts w:ascii="Arial Narrow" w:hAnsi="Arial Narrow" w:cs="Arial"/>
          <w:b/>
          <w:bCs/>
          <w:u w:val="single"/>
        </w:rPr>
      </w:pPr>
      <w:r w:rsidRPr="007B1778">
        <w:rPr>
          <w:rFonts w:ascii="Arial Narrow" w:hAnsi="Arial Narrow" w:cs="Arial"/>
          <w:b/>
          <w:u w:val="single"/>
        </w:rPr>
        <w:lastRenderedPageBreak/>
        <w:t>List of equipments</w:t>
      </w:r>
      <w:r>
        <w:rPr>
          <w:rFonts w:ascii="Arial Narrow" w:hAnsi="Arial Narrow" w:cs="Arial"/>
          <w:b/>
          <w:u w:val="single"/>
        </w:rPr>
        <w:t>required forMolecular Biology Laboratory</w:t>
      </w:r>
      <w:r w:rsidRPr="007B1778">
        <w:rPr>
          <w:rFonts w:ascii="Arial Narrow" w:hAnsi="Arial Narrow" w:cs="Arial"/>
          <w:b/>
          <w:u w:val="single"/>
        </w:rPr>
        <w:t xml:space="preserve"> of </w:t>
      </w:r>
      <w:r>
        <w:rPr>
          <w:rFonts w:ascii="Arial Narrow" w:hAnsi="Arial Narrow" w:cs="Arial"/>
          <w:b/>
          <w:u w:val="single"/>
        </w:rPr>
        <w:t xml:space="preserve">Biotechnology </w:t>
      </w:r>
      <w:r w:rsidRPr="007B1778">
        <w:rPr>
          <w:rFonts w:ascii="Arial Narrow" w:hAnsi="Arial Narrow" w:cs="Arial"/>
          <w:b/>
          <w:bCs/>
          <w:u w:val="single"/>
        </w:rPr>
        <w:t>Department</w:t>
      </w:r>
    </w:p>
    <w:p w:rsidR="00FE4876" w:rsidRDefault="00FE4876" w:rsidP="00FE4876">
      <w:pPr>
        <w:shd w:val="clear" w:color="auto" w:fill="FFFFFF"/>
        <w:rPr>
          <w:rFonts w:ascii="Arial" w:hAnsi="Arial" w:cs="Arial"/>
          <w:b/>
          <w:bCs/>
          <w:color w:val="222222"/>
          <w:sz w:val="28"/>
          <w:szCs w:val="28"/>
          <w:u w:val="single"/>
        </w:rPr>
      </w:pPr>
    </w:p>
    <w:p w:rsidR="00FE4876" w:rsidRDefault="00FE4876" w:rsidP="00FE4876">
      <w:pPr>
        <w:shd w:val="clear" w:color="auto" w:fill="FFFFFF"/>
        <w:jc w:val="center"/>
        <w:rPr>
          <w:rFonts w:ascii="Arial" w:hAnsi="Arial" w:cs="Arial"/>
          <w:color w:val="222222"/>
          <w:sz w:val="19"/>
          <w:szCs w:val="19"/>
        </w:rPr>
      </w:pPr>
      <w:r>
        <w:rPr>
          <w:rFonts w:ascii="Arial" w:hAnsi="Arial" w:cs="Arial"/>
          <w:b/>
          <w:bCs/>
          <w:color w:val="222222"/>
          <w:sz w:val="28"/>
          <w:szCs w:val="28"/>
          <w:u w:val="single"/>
        </w:rPr>
        <w:t>FINANCIAL BID FORMAT</w:t>
      </w:r>
    </w:p>
    <w:p w:rsidR="00FE4876" w:rsidRPr="004C7871" w:rsidRDefault="00FE4876" w:rsidP="00FE4876">
      <w:pPr>
        <w:shd w:val="clear" w:color="auto" w:fill="FFFFFF"/>
        <w:rPr>
          <w:rFonts w:ascii="Arial" w:hAnsi="Arial" w:cs="Arial"/>
          <w:b/>
          <w:color w:val="222222"/>
          <w:sz w:val="20"/>
          <w:szCs w:val="19"/>
        </w:rPr>
      </w:pPr>
      <w:r w:rsidRPr="004C7871">
        <w:rPr>
          <w:rFonts w:ascii="Arial" w:hAnsi="Arial" w:cs="Arial"/>
          <w:b/>
          <w:color w:val="222222"/>
          <w:sz w:val="20"/>
          <w:szCs w:val="19"/>
        </w:rPr>
        <w:t>Name</w:t>
      </w:r>
      <w:r>
        <w:rPr>
          <w:rFonts w:ascii="Arial" w:hAnsi="Arial" w:cs="Arial"/>
          <w:b/>
          <w:color w:val="222222"/>
          <w:sz w:val="20"/>
          <w:szCs w:val="19"/>
        </w:rPr>
        <w:t xml:space="preserve"> and </w:t>
      </w:r>
      <w:r w:rsidRPr="004C7871">
        <w:rPr>
          <w:rFonts w:ascii="Arial" w:hAnsi="Arial" w:cs="Arial"/>
          <w:b/>
          <w:color w:val="222222"/>
          <w:sz w:val="20"/>
          <w:szCs w:val="19"/>
        </w:rPr>
        <w:t>Address of the firm:</w:t>
      </w:r>
    </w:p>
    <w:p w:rsidR="00FE4876" w:rsidRDefault="00FE4876" w:rsidP="00FE4876">
      <w:pPr>
        <w:shd w:val="clear" w:color="auto" w:fill="FFFFFF"/>
        <w:rPr>
          <w:rFonts w:ascii="Arial" w:hAnsi="Arial" w:cs="Arial"/>
          <w:b/>
          <w:color w:val="222222"/>
          <w:sz w:val="20"/>
          <w:szCs w:val="19"/>
        </w:rPr>
      </w:pPr>
      <w:r>
        <w:rPr>
          <w:rFonts w:ascii="Arial" w:hAnsi="Arial" w:cs="Arial"/>
          <w:b/>
          <w:color w:val="222222"/>
          <w:sz w:val="20"/>
          <w:szCs w:val="19"/>
        </w:rPr>
        <w:t>Name of the contact person</w:t>
      </w:r>
      <w:r w:rsidRPr="004C7871">
        <w:rPr>
          <w:rFonts w:ascii="Arial" w:hAnsi="Arial" w:cs="Arial"/>
          <w:b/>
          <w:color w:val="222222"/>
          <w:sz w:val="20"/>
          <w:szCs w:val="19"/>
        </w:rPr>
        <w:t>:</w:t>
      </w:r>
    </w:p>
    <w:p w:rsidR="00FE4876" w:rsidRDefault="00FE4876" w:rsidP="00FE4876">
      <w:pPr>
        <w:shd w:val="clear" w:color="auto" w:fill="FFFFFF"/>
        <w:rPr>
          <w:rFonts w:ascii="Arial" w:hAnsi="Arial" w:cs="Arial"/>
          <w:b/>
          <w:color w:val="222222"/>
          <w:sz w:val="20"/>
          <w:szCs w:val="19"/>
        </w:rPr>
      </w:pPr>
      <w:r>
        <w:rPr>
          <w:rFonts w:ascii="Arial" w:hAnsi="Arial" w:cs="Arial"/>
          <w:b/>
          <w:color w:val="222222"/>
          <w:sz w:val="20"/>
          <w:szCs w:val="19"/>
        </w:rPr>
        <w:t>Contact No:</w:t>
      </w:r>
    </w:p>
    <w:p w:rsidR="00FE4876" w:rsidRDefault="00FE4876" w:rsidP="00FE4876">
      <w:pPr>
        <w:shd w:val="clear" w:color="auto" w:fill="FFFFFF"/>
        <w:rPr>
          <w:rFonts w:ascii="Arial" w:hAnsi="Arial" w:cs="Arial"/>
          <w:b/>
          <w:color w:val="222222"/>
          <w:sz w:val="20"/>
          <w:szCs w:val="19"/>
        </w:rPr>
      </w:pPr>
      <w:r>
        <w:rPr>
          <w:rFonts w:ascii="Arial" w:hAnsi="Arial" w:cs="Arial"/>
          <w:b/>
          <w:color w:val="222222"/>
          <w:sz w:val="20"/>
          <w:szCs w:val="19"/>
        </w:rPr>
        <w:t>Email Id:</w:t>
      </w:r>
    </w:p>
    <w:p w:rsidR="00FE4876" w:rsidRDefault="00FE4876" w:rsidP="00FE4876">
      <w:pPr>
        <w:shd w:val="clear" w:color="auto" w:fill="FFFFFF"/>
        <w:rPr>
          <w:rFonts w:ascii="Arial" w:hAnsi="Arial" w:cs="Arial"/>
          <w:color w:val="222222"/>
          <w:sz w:val="19"/>
          <w:szCs w:val="19"/>
        </w:rPr>
      </w:pPr>
    </w:p>
    <w:tbl>
      <w:tblPr>
        <w:tblW w:w="13734" w:type="dxa"/>
        <w:tblInd w:w="93" w:type="dxa"/>
        <w:shd w:val="clear" w:color="auto" w:fill="FFFFFF"/>
        <w:tblLayout w:type="fixed"/>
        <w:tblCellMar>
          <w:left w:w="0" w:type="dxa"/>
          <w:right w:w="0" w:type="dxa"/>
        </w:tblCellMar>
        <w:tblLook w:val="04A0" w:firstRow="1" w:lastRow="0" w:firstColumn="1" w:lastColumn="0" w:noHBand="0" w:noVBand="1"/>
      </w:tblPr>
      <w:tblGrid>
        <w:gridCol w:w="1394"/>
        <w:gridCol w:w="3465"/>
        <w:gridCol w:w="1439"/>
        <w:gridCol w:w="1228"/>
        <w:gridCol w:w="1649"/>
        <w:gridCol w:w="1591"/>
        <w:gridCol w:w="1574"/>
        <w:gridCol w:w="1394"/>
      </w:tblGrid>
      <w:tr w:rsidR="00FE4876" w:rsidTr="002B5563">
        <w:trPr>
          <w:trHeight w:val="1053"/>
        </w:trPr>
        <w:tc>
          <w:tcPr>
            <w:tcW w:w="13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4876" w:rsidRPr="00867A29" w:rsidRDefault="00FE4876" w:rsidP="002B5563">
            <w:pPr>
              <w:jc w:val="center"/>
              <w:rPr>
                <w:b/>
                <w:color w:val="222222"/>
              </w:rPr>
            </w:pPr>
            <w:r w:rsidRPr="00867A29">
              <w:rPr>
                <w:rFonts w:ascii="Arial" w:hAnsi="Arial" w:cs="Arial"/>
                <w:b/>
                <w:bCs/>
                <w:color w:val="000000"/>
                <w:sz w:val="20"/>
                <w:szCs w:val="20"/>
              </w:rPr>
              <w:t>Sl. No.</w:t>
            </w:r>
          </w:p>
        </w:tc>
        <w:tc>
          <w:tcPr>
            <w:tcW w:w="34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4876" w:rsidRPr="00867A29" w:rsidRDefault="00FE4876" w:rsidP="002B5563">
            <w:pPr>
              <w:jc w:val="center"/>
              <w:rPr>
                <w:b/>
                <w:color w:val="222222"/>
              </w:rPr>
            </w:pPr>
            <w:r w:rsidRPr="00867A29">
              <w:rPr>
                <w:rFonts w:ascii="Arial" w:hAnsi="Arial" w:cs="Arial"/>
                <w:b/>
                <w:bCs/>
                <w:color w:val="000000"/>
                <w:sz w:val="20"/>
                <w:szCs w:val="20"/>
              </w:rPr>
              <w:t>Name of the item</w:t>
            </w:r>
          </w:p>
        </w:tc>
        <w:tc>
          <w:tcPr>
            <w:tcW w:w="14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4876" w:rsidRPr="00867A29" w:rsidRDefault="00FE4876" w:rsidP="002B5563">
            <w:pPr>
              <w:jc w:val="center"/>
              <w:rPr>
                <w:b/>
                <w:color w:val="222222"/>
              </w:rPr>
            </w:pPr>
            <w:r w:rsidRPr="00867A29">
              <w:rPr>
                <w:rFonts w:ascii="Arial" w:hAnsi="Arial" w:cs="Arial"/>
                <w:b/>
                <w:bCs/>
                <w:color w:val="000000"/>
                <w:sz w:val="20"/>
                <w:szCs w:val="20"/>
              </w:rPr>
              <w:t>Make</w:t>
            </w:r>
          </w:p>
        </w:tc>
        <w:tc>
          <w:tcPr>
            <w:tcW w:w="12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4876" w:rsidRPr="00867A29" w:rsidRDefault="00FE4876" w:rsidP="002B5563">
            <w:pPr>
              <w:jc w:val="center"/>
              <w:rPr>
                <w:b/>
                <w:color w:val="222222"/>
              </w:rPr>
            </w:pPr>
            <w:r w:rsidRPr="00867A29">
              <w:rPr>
                <w:b/>
                <w:color w:val="000000"/>
              </w:rPr>
              <w:t>Model</w:t>
            </w:r>
          </w:p>
        </w:tc>
        <w:tc>
          <w:tcPr>
            <w:tcW w:w="16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4876" w:rsidRPr="00867A29" w:rsidRDefault="00FE4876" w:rsidP="002B5563">
            <w:pPr>
              <w:jc w:val="center"/>
              <w:rPr>
                <w:b/>
                <w:color w:val="222222"/>
              </w:rPr>
            </w:pPr>
            <w:r w:rsidRPr="00867A29">
              <w:rPr>
                <w:b/>
                <w:color w:val="000000"/>
              </w:rPr>
              <w:t>Basic unit price in rupees</w:t>
            </w:r>
          </w:p>
        </w:tc>
        <w:tc>
          <w:tcPr>
            <w:tcW w:w="15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4876" w:rsidRPr="00867A29" w:rsidRDefault="00FE4876" w:rsidP="002B5563">
            <w:pPr>
              <w:jc w:val="center"/>
              <w:rPr>
                <w:b/>
                <w:color w:val="222222"/>
              </w:rPr>
            </w:pPr>
            <w:r w:rsidRPr="00867A29">
              <w:rPr>
                <w:b/>
                <w:color w:val="000000"/>
              </w:rPr>
              <w:t>*All taxes applicable in rupees</w:t>
            </w:r>
          </w:p>
        </w:tc>
        <w:tc>
          <w:tcPr>
            <w:tcW w:w="15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E4876" w:rsidRPr="00867A29" w:rsidRDefault="00FE4876" w:rsidP="002B5563">
            <w:pPr>
              <w:jc w:val="center"/>
              <w:rPr>
                <w:b/>
                <w:color w:val="222222"/>
              </w:rPr>
            </w:pPr>
            <w:r w:rsidRPr="00867A29">
              <w:rPr>
                <w:b/>
                <w:color w:val="000000"/>
              </w:rPr>
              <w:t>Any discount offered in rupees</w:t>
            </w:r>
          </w:p>
        </w:tc>
        <w:tc>
          <w:tcPr>
            <w:tcW w:w="1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4876" w:rsidRPr="00867A29" w:rsidRDefault="00FE4876" w:rsidP="002B5563">
            <w:pPr>
              <w:jc w:val="center"/>
              <w:rPr>
                <w:b/>
                <w:color w:val="222222"/>
              </w:rPr>
            </w:pPr>
            <w:r w:rsidRPr="00867A29">
              <w:rPr>
                <w:b/>
                <w:color w:val="000000"/>
              </w:rPr>
              <w:t>Total unit price in rupees</w:t>
            </w:r>
          </w:p>
        </w:tc>
      </w:tr>
      <w:tr w:rsidR="00FE4876" w:rsidTr="002B5563">
        <w:trPr>
          <w:trHeight w:val="210"/>
        </w:trPr>
        <w:tc>
          <w:tcPr>
            <w:tcW w:w="139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E4876" w:rsidRPr="00C02F67" w:rsidRDefault="00FE4876" w:rsidP="00FE4876">
            <w:pPr>
              <w:pStyle w:val="ListParagraph"/>
              <w:numPr>
                <w:ilvl w:val="0"/>
                <w:numId w:val="36"/>
              </w:numPr>
              <w:spacing w:after="0" w:line="240" w:lineRule="auto"/>
              <w:jc w:val="center"/>
              <w:rPr>
                <w:color w:val="222222"/>
              </w:rPr>
            </w:pPr>
          </w:p>
        </w:tc>
        <w:tc>
          <w:tcPr>
            <w:tcW w:w="34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FE4876" w:rsidRPr="00A23855" w:rsidRDefault="00FE4876" w:rsidP="002B5563">
            <w:pPr>
              <w:rPr>
                <w:rFonts w:ascii="Arial" w:hAnsi="Arial" w:cs="Arial"/>
              </w:rPr>
            </w:pPr>
            <w:r w:rsidRPr="00A23855">
              <w:rPr>
                <w:rFonts w:ascii="Arial" w:hAnsi="Arial" w:cs="Arial"/>
              </w:rPr>
              <w:t>Fraction collector</w:t>
            </w:r>
          </w:p>
        </w:tc>
        <w:tc>
          <w:tcPr>
            <w:tcW w:w="1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876" w:rsidRDefault="00FE4876" w:rsidP="002B5563">
            <w:pPr>
              <w:rPr>
                <w:color w:val="222222"/>
              </w:rPr>
            </w:pPr>
          </w:p>
        </w:tc>
        <w:tc>
          <w:tcPr>
            <w:tcW w:w="12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876" w:rsidRDefault="00FE4876" w:rsidP="002B5563">
            <w:pPr>
              <w:rPr>
                <w:color w:val="222222"/>
              </w:rPr>
            </w:pPr>
          </w:p>
        </w:tc>
        <w:tc>
          <w:tcPr>
            <w:tcW w:w="16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876" w:rsidRDefault="00FE4876" w:rsidP="002B5563">
            <w:pPr>
              <w:rPr>
                <w:color w:val="222222"/>
              </w:rPr>
            </w:pPr>
          </w:p>
        </w:tc>
        <w:tc>
          <w:tcPr>
            <w:tcW w:w="15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876" w:rsidRDefault="00FE4876" w:rsidP="002B5563">
            <w:pPr>
              <w:rPr>
                <w:color w:val="222222"/>
              </w:rPr>
            </w:pP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876" w:rsidRDefault="00FE4876" w:rsidP="002B5563">
            <w:pPr>
              <w:rPr>
                <w:color w:val="222222"/>
              </w:rPr>
            </w:pPr>
          </w:p>
        </w:tc>
        <w:tc>
          <w:tcPr>
            <w:tcW w:w="13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876" w:rsidRDefault="00FE4876" w:rsidP="002B5563">
            <w:pPr>
              <w:rPr>
                <w:color w:val="222222"/>
              </w:rPr>
            </w:pPr>
          </w:p>
        </w:tc>
      </w:tr>
      <w:tr w:rsidR="00FE4876" w:rsidTr="002B5563">
        <w:trPr>
          <w:trHeight w:val="210"/>
        </w:trPr>
        <w:tc>
          <w:tcPr>
            <w:tcW w:w="139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E4876" w:rsidRPr="00C02F67" w:rsidRDefault="00FE4876" w:rsidP="00FE4876">
            <w:pPr>
              <w:pStyle w:val="ListParagraph"/>
              <w:numPr>
                <w:ilvl w:val="0"/>
                <w:numId w:val="36"/>
              </w:numPr>
              <w:spacing w:after="0" w:line="240" w:lineRule="auto"/>
              <w:jc w:val="center"/>
              <w:rPr>
                <w:color w:val="000000"/>
              </w:rPr>
            </w:pPr>
          </w:p>
        </w:tc>
        <w:tc>
          <w:tcPr>
            <w:tcW w:w="34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FE4876" w:rsidRPr="00A23855" w:rsidRDefault="00FE4876" w:rsidP="002B5563">
            <w:pPr>
              <w:jc w:val="both"/>
              <w:rPr>
                <w:rFonts w:ascii="Arial" w:hAnsi="Arial" w:cs="Arial"/>
              </w:rPr>
            </w:pPr>
            <w:r w:rsidRPr="00A23855">
              <w:rPr>
                <w:rFonts w:ascii="Arial" w:hAnsi="Arial" w:cs="Arial"/>
              </w:rPr>
              <w:t>Cooling centrifuge</w:t>
            </w:r>
          </w:p>
        </w:tc>
        <w:tc>
          <w:tcPr>
            <w:tcW w:w="1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876" w:rsidRDefault="00FE4876" w:rsidP="002B5563">
            <w:pPr>
              <w:rPr>
                <w:color w:val="000000"/>
              </w:rPr>
            </w:pPr>
          </w:p>
        </w:tc>
        <w:tc>
          <w:tcPr>
            <w:tcW w:w="12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876" w:rsidRDefault="00FE4876" w:rsidP="002B5563">
            <w:pPr>
              <w:rPr>
                <w:color w:val="000000"/>
              </w:rPr>
            </w:pPr>
          </w:p>
        </w:tc>
        <w:tc>
          <w:tcPr>
            <w:tcW w:w="16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876" w:rsidRDefault="00FE4876" w:rsidP="002B5563">
            <w:pPr>
              <w:rPr>
                <w:color w:val="222222"/>
              </w:rPr>
            </w:pPr>
          </w:p>
        </w:tc>
        <w:tc>
          <w:tcPr>
            <w:tcW w:w="15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876" w:rsidRDefault="00FE4876" w:rsidP="002B5563">
            <w:pPr>
              <w:rPr>
                <w:color w:val="222222"/>
              </w:rPr>
            </w:pP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876" w:rsidRDefault="00FE4876" w:rsidP="002B5563">
            <w:pPr>
              <w:rPr>
                <w:color w:val="222222"/>
              </w:rPr>
            </w:pPr>
          </w:p>
        </w:tc>
        <w:tc>
          <w:tcPr>
            <w:tcW w:w="13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876" w:rsidRDefault="00FE4876" w:rsidP="002B5563">
            <w:pPr>
              <w:rPr>
                <w:color w:val="222222"/>
              </w:rPr>
            </w:pPr>
          </w:p>
        </w:tc>
      </w:tr>
      <w:tr w:rsidR="00FE4876" w:rsidTr="002B5563">
        <w:trPr>
          <w:trHeight w:val="210"/>
        </w:trPr>
        <w:tc>
          <w:tcPr>
            <w:tcW w:w="139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E4876" w:rsidRPr="00C02F67" w:rsidRDefault="00FE4876" w:rsidP="00FE4876">
            <w:pPr>
              <w:pStyle w:val="ListParagraph"/>
              <w:numPr>
                <w:ilvl w:val="0"/>
                <w:numId w:val="36"/>
              </w:numPr>
              <w:spacing w:after="0" w:line="240" w:lineRule="auto"/>
              <w:jc w:val="center"/>
              <w:rPr>
                <w:color w:val="000000"/>
              </w:rPr>
            </w:pPr>
          </w:p>
        </w:tc>
        <w:tc>
          <w:tcPr>
            <w:tcW w:w="34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FE4876" w:rsidRPr="00A23855" w:rsidRDefault="00FE4876" w:rsidP="002B5563">
            <w:pPr>
              <w:jc w:val="both"/>
              <w:rPr>
                <w:rFonts w:ascii="Arial" w:hAnsi="Arial" w:cs="Arial"/>
              </w:rPr>
            </w:pPr>
            <w:r>
              <w:rPr>
                <w:rFonts w:ascii="Arial" w:hAnsi="Arial" w:cs="Arial"/>
              </w:rPr>
              <w:t>Semi-dry blot transfer</w:t>
            </w:r>
          </w:p>
        </w:tc>
        <w:tc>
          <w:tcPr>
            <w:tcW w:w="1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876" w:rsidRDefault="00FE4876" w:rsidP="002B5563">
            <w:pPr>
              <w:rPr>
                <w:color w:val="000000"/>
              </w:rPr>
            </w:pPr>
          </w:p>
        </w:tc>
        <w:tc>
          <w:tcPr>
            <w:tcW w:w="12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876" w:rsidRDefault="00FE4876" w:rsidP="002B5563">
            <w:pPr>
              <w:rPr>
                <w:color w:val="000000"/>
              </w:rPr>
            </w:pPr>
          </w:p>
        </w:tc>
        <w:tc>
          <w:tcPr>
            <w:tcW w:w="16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876" w:rsidRDefault="00FE4876" w:rsidP="002B5563">
            <w:pPr>
              <w:rPr>
                <w:color w:val="222222"/>
              </w:rPr>
            </w:pPr>
          </w:p>
        </w:tc>
        <w:tc>
          <w:tcPr>
            <w:tcW w:w="15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876" w:rsidRDefault="00FE4876" w:rsidP="002B5563">
            <w:pPr>
              <w:rPr>
                <w:color w:val="222222"/>
              </w:rPr>
            </w:pP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876" w:rsidRDefault="00FE4876" w:rsidP="002B5563">
            <w:pPr>
              <w:rPr>
                <w:color w:val="222222"/>
              </w:rPr>
            </w:pPr>
          </w:p>
        </w:tc>
        <w:tc>
          <w:tcPr>
            <w:tcW w:w="13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876" w:rsidRDefault="00FE4876" w:rsidP="002B5563">
            <w:pPr>
              <w:rPr>
                <w:color w:val="222222"/>
              </w:rPr>
            </w:pPr>
          </w:p>
        </w:tc>
      </w:tr>
    </w:tbl>
    <w:p w:rsidR="00FE4876" w:rsidRDefault="00FE4876" w:rsidP="00FE4876">
      <w:pPr>
        <w:shd w:val="clear" w:color="auto" w:fill="FFFFFF"/>
        <w:jc w:val="center"/>
        <w:rPr>
          <w:rFonts w:ascii="Arial Narrow" w:hAnsi="Arial Narrow" w:cs="Arial"/>
          <w:b/>
          <w:color w:val="FF0000"/>
          <w:sz w:val="20"/>
          <w:szCs w:val="20"/>
        </w:rPr>
      </w:pPr>
    </w:p>
    <w:p w:rsidR="00FE4876" w:rsidRDefault="00FE4876" w:rsidP="00FE4876">
      <w:pPr>
        <w:shd w:val="clear" w:color="auto" w:fill="FFFFFF"/>
        <w:jc w:val="both"/>
        <w:rPr>
          <w:rFonts w:ascii="Arial Narrow" w:hAnsi="Arial Narrow" w:cs="Arial"/>
          <w:b/>
          <w:color w:val="FF0000"/>
          <w:sz w:val="20"/>
          <w:szCs w:val="20"/>
        </w:rPr>
      </w:pPr>
      <w:r w:rsidRPr="00202816">
        <w:rPr>
          <w:rFonts w:ascii="Arial" w:hAnsi="Arial" w:cs="Arial"/>
          <w:b/>
          <w:color w:val="222222"/>
        </w:rPr>
        <w:t xml:space="preserve">* Mention details of the taxes applicable (Ex: VAT, Sale Tax, Entry Tax, Octroi, Excise duty, Delivery Charge, etc….) in the term and condition section. </w:t>
      </w:r>
    </w:p>
    <w:p w:rsidR="00FE4876" w:rsidRDefault="00FE4876"/>
    <w:sectPr w:rsidR="00FE4876" w:rsidSect="00CF68CC">
      <w:pgSz w:w="16840" w:h="11907" w:orient="landscape" w:code="9"/>
      <w:pgMar w:top="1418" w:right="709"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3CB" w:rsidRDefault="001D63CB" w:rsidP="00A23855">
      <w:r>
        <w:separator/>
      </w:r>
    </w:p>
  </w:endnote>
  <w:endnote w:type="continuationSeparator" w:id="0">
    <w:p w:rsidR="001D63CB" w:rsidRDefault="001D63CB" w:rsidP="00A2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swiss"/>
    <w:pitch w:val="variable"/>
    <w:sig w:usb0="E0002AFF" w:usb1="C0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altName w:val="Times New Roman"/>
    <w:panose1 w:val="02040503050406030204"/>
    <w:charset w:val="00"/>
    <w:family w:val="roman"/>
    <w:pitch w:val="variable"/>
    <w:sig w:usb0="00000001" w:usb1="42002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TE2544868t00">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091672"/>
      <w:docPartObj>
        <w:docPartGallery w:val="Page Numbers (Bottom of Page)"/>
        <w:docPartUnique/>
      </w:docPartObj>
    </w:sdtPr>
    <w:sdtEndPr/>
    <w:sdtContent>
      <w:p w:rsidR="000E7A0F" w:rsidRDefault="00732295">
        <w:pPr>
          <w:pStyle w:val="Footer"/>
          <w:jc w:val="center"/>
        </w:pPr>
        <w:r>
          <w:fldChar w:fldCharType="begin"/>
        </w:r>
        <w:r w:rsidR="000E7A0F">
          <w:instrText xml:space="preserve"> PAGE   \* MERGEFORMAT </w:instrText>
        </w:r>
        <w:r>
          <w:fldChar w:fldCharType="separate"/>
        </w:r>
        <w:r w:rsidR="00411924">
          <w:rPr>
            <w:noProof/>
          </w:rPr>
          <w:t>1</w:t>
        </w:r>
        <w:r>
          <w:rPr>
            <w:noProof/>
          </w:rPr>
          <w:fldChar w:fldCharType="end"/>
        </w:r>
      </w:p>
    </w:sdtContent>
  </w:sdt>
  <w:p w:rsidR="000E7A0F" w:rsidRDefault="000E7A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3CB" w:rsidRDefault="001D63CB" w:rsidP="00A23855">
      <w:r>
        <w:separator/>
      </w:r>
    </w:p>
  </w:footnote>
  <w:footnote w:type="continuationSeparator" w:id="0">
    <w:p w:rsidR="001D63CB" w:rsidRDefault="001D63CB" w:rsidP="00A238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826470F"/>
    <w:multiLevelType w:val="hybridMultilevel"/>
    <w:tmpl w:val="45F64A4C"/>
    <w:lvl w:ilvl="0" w:tplc="D760295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13DB74D5"/>
    <w:multiLevelType w:val="multilevel"/>
    <w:tmpl w:val="5B4E4E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8D649B"/>
    <w:multiLevelType w:val="multilevel"/>
    <w:tmpl w:val="B346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A1B0A"/>
    <w:multiLevelType w:val="hybridMultilevel"/>
    <w:tmpl w:val="45F64A4C"/>
    <w:lvl w:ilvl="0" w:tplc="D760295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90479"/>
    <w:multiLevelType w:val="hybridMultilevel"/>
    <w:tmpl w:val="39527742"/>
    <w:lvl w:ilvl="0" w:tplc="02586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0223D9"/>
    <w:multiLevelType w:val="multilevel"/>
    <w:tmpl w:val="0F56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7356309"/>
    <w:multiLevelType w:val="hybridMultilevel"/>
    <w:tmpl w:val="49BAECE8"/>
    <w:lvl w:ilvl="0" w:tplc="C4BE2652">
      <w:start w:val="1"/>
      <w:numFmt w:val="decimal"/>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45361"/>
    <w:multiLevelType w:val="multilevel"/>
    <w:tmpl w:val="DB18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52003"/>
    <w:multiLevelType w:val="multilevel"/>
    <w:tmpl w:val="B24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BDA62E4"/>
    <w:multiLevelType w:val="multilevel"/>
    <w:tmpl w:val="331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9C0B9F"/>
    <w:multiLevelType w:val="multilevel"/>
    <w:tmpl w:val="16E466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42B74FB"/>
    <w:multiLevelType w:val="hybridMultilevel"/>
    <w:tmpl w:val="086C89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5366566"/>
    <w:multiLevelType w:val="multilevel"/>
    <w:tmpl w:val="802A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DED3594"/>
    <w:multiLevelType w:val="multilevel"/>
    <w:tmpl w:val="49B2A124"/>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5BB3221B"/>
    <w:multiLevelType w:val="hybridMultilevel"/>
    <w:tmpl w:val="45F64A4C"/>
    <w:lvl w:ilvl="0" w:tplc="D760295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03DD3"/>
    <w:multiLevelType w:val="hybridMultilevel"/>
    <w:tmpl w:val="2CAE81F2"/>
    <w:lvl w:ilvl="0" w:tplc="8A60084A">
      <w:start w:val="1"/>
      <w:numFmt w:val="lowerRoman"/>
      <w:lvlText w:val="(%1)"/>
      <w:lvlJc w:val="left"/>
      <w:pPr>
        <w:ind w:left="1080" w:hanging="360"/>
      </w:pPr>
      <w:rPr>
        <w:rFonts w:ascii="Arial" w:eastAsia="Calibri" w:hAnsi="Arial" w:cs="Arial"/>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604B68E3"/>
    <w:multiLevelType w:val="hybridMultilevel"/>
    <w:tmpl w:val="49BAECE8"/>
    <w:lvl w:ilvl="0" w:tplc="C4BE2652">
      <w:start w:val="1"/>
      <w:numFmt w:val="decimal"/>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66B579B8"/>
    <w:multiLevelType w:val="hybridMultilevel"/>
    <w:tmpl w:val="B9522FAC"/>
    <w:lvl w:ilvl="0" w:tplc="DD4AF19C">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E29699E"/>
    <w:multiLevelType w:val="hybridMultilevel"/>
    <w:tmpl w:val="49BAECE8"/>
    <w:lvl w:ilvl="0" w:tplc="C4BE2652">
      <w:start w:val="1"/>
      <w:numFmt w:val="decimal"/>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05FA5"/>
    <w:multiLevelType w:val="hybridMultilevel"/>
    <w:tmpl w:val="DD00E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634463"/>
    <w:multiLevelType w:val="multilevel"/>
    <w:tmpl w:val="AD84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9953E2"/>
    <w:multiLevelType w:val="hybridMultilevel"/>
    <w:tmpl w:val="E0BC2E16"/>
    <w:lvl w:ilvl="0" w:tplc="BE485D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32"/>
  </w:num>
  <w:num w:numId="15">
    <w:abstractNumId w:val="17"/>
  </w:num>
  <w:num w:numId="16">
    <w:abstractNumId w:val="8"/>
  </w:num>
  <w:num w:numId="17">
    <w:abstractNumId w:val="0"/>
  </w:num>
  <w:num w:numId="18">
    <w:abstractNumId w:val="25"/>
  </w:num>
  <w:num w:numId="19">
    <w:abstractNumId w:val="20"/>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2"/>
  </w:num>
  <w:num w:numId="24">
    <w:abstractNumId w:val="26"/>
  </w:num>
  <w:num w:numId="25">
    <w:abstractNumId w:val="24"/>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1"/>
  </w:num>
  <w:num w:numId="29">
    <w:abstractNumId w:val="4"/>
  </w:num>
  <w:num w:numId="30">
    <w:abstractNumId w:val="15"/>
  </w:num>
  <w:num w:numId="31">
    <w:abstractNumId w:val="31"/>
  </w:num>
  <w:num w:numId="32">
    <w:abstractNumId w:val="18"/>
  </w:num>
  <w:num w:numId="33">
    <w:abstractNumId w:val="12"/>
  </w:num>
  <w:num w:numId="34">
    <w:abstractNumId w:val="7"/>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5C"/>
    <w:rsid w:val="00050A11"/>
    <w:rsid w:val="000D658F"/>
    <w:rsid w:val="000E7A0F"/>
    <w:rsid w:val="00136F95"/>
    <w:rsid w:val="00164E49"/>
    <w:rsid w:val="00186239"/>
    <w:rsid w:val="001B4F1F"/>
    <w:rsid w:val="001D44A6"/>
    <w:rsid w:val="001D63CB"/>
    <w:rsid w:val="002B5563"/>
    <w:rsid w:val="002C627F"/>
    <w:rsid w:val="00330176"/>
    <w:rsid w:val="00397646"/>
    <w:rsid w:val="00411924"/>
    <w:rsid w:val="00460941"/>
    <w:rsid w:val="004B4C6E"/>
    <w:rsid w:val="00611971"/>
    <w:rsid w:val="00640326"/>
    <w:rsid w:val="0066071F"/>
    <w:rsid w:val="00693DCA"/>
    <w:rsid w:val="00716E5C"/>
    <w:rsid w:val="00732295"/>
    <w:rsid w:val="00736665"/>
    <w:rsid w:val="00841980"/>
    <w:rsid w:val="008C4D5E"/>
    <w:rsid w:val="0093698C"/>
    <w:rsid w:val="00963106"/>
    <w:rsid w:val="00A23855"/>
    <w:rsid w:val="00B6309F"/>
    <w:rsid w:val="00B937C7"/>
    <w:rsid w:val="00C47AB8"/>
    <w:rsid w:val="00C855F1"/>
    <w:rsid w:val="00C85BD4"/>
    <w:rsid w:val="00CD1E77"/>
    <w:rsid w:val="00CF68CC"/>
    <w:rsid w:val="00D6765B"/>
    <w:rsid w:val="00D81628"/>
    <w:rsid w:val="00DB7A9D"/>
    <w:rsid w:val="00DE2876"/>
    <w:rsid w:val="00EC2235"/>
    <w:rsid w:val="00F46936"/>
    <w:rsid w:val="00F50C80"/>
    <w:rsid w:val="00FE487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8A14"/>
  <w15:docId w15:val="{F0E8C1E7-C3B4-43DC-A7EF-F2C0397A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E5C"/>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716E5C"/>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link w:val="Heading4Char"/>
    <w:qFormat/>
    <w:rsid w:val="00716E5C"/>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6E5C"/>
    <w:rPr>
      <w:rFonts w:ascii="Arial" w:eastAsia="Times New Roman" w:hAnsi="Arial" w:cs="Arial"/>
      <w:b/>
      <w:bCs/>
      <w:color w:val="000080"/>
      <w:sz w:val="20"/>
      <w:szCs w:val="20"/>
      <w:lang w:val="en-US"/>
    </w:rPr>
  </w:style>
  <w:style w:type="character" w:customStyle="1" w:styleId="Heading4Char">
    <w:name w:val="Heading 4 Char"/>
    <w:basedOn w:val="DefaultParagraphFont"/>
    <w:link w:val="Heading4"/>
    <w:rsid w:val="00716E5C"/>
    <w:rPr>
      <w:rFonts w:ascii="TimesNewRoman,Bold" w:eastAsia="Times New Roman" w:hAnsi="TimesNewRoman,Bold" w:cs="Times New Roman"/>
      <w:sz w:val="20"/>
      <w:szCs w:val="24"/>
      <w:lang w:val="en-US"/>
    </w:rPr>
  </w:style>
  <w:style w:type="paragraph" w:styleId="BodyText">
    <w:name w:val="Body Text"/>
    <w:basedOn w:val="Normal"/>
    <w:link w:val="BodyTextChar"/>
    <w:rsid w:val="00716E5C"/>
    <w:pPr>
      <w:spacing w:before="100" w:beforeAutospacing="1" w:after="100" w:afterAutospacing="1"/>
    </w:pPr>
    <w:rPr>
      <w:rFonts w:ascii="Arial Unicode MS" w:eastAsia="Arial Unicode MS" w:hAnsi="Arial Unicode MS" w:cs="Arial Unicode MS"/>
    </w:rPr>
  </w:style>
  <w:style w:type="character" w:customStyle="1" w:styleId="BodyTextChar">
    <w:name w:val="Body Text Char"/>
    <w:basedOn w:val="DefaultParagraphFont"/>
    <w:link w:val="BodyText"/>
    <w:rsid w:val="00716E5C"/>
    <w:rPr>
      <w:rFonts w:ascii="Arial Unicode MS" w:eastAsia="Arial Unicode MS" w:hAnsi="Arial Unicode MS" w:cs="Arial Unicode MS"/>
      <w:sz w:val="24"/>
      <w:szCs w:val="24"/>
      <w:lang w:val="en-US"/>
    </w:rPr>
  </w:style>
  <w:style w:type="paragraph" w:styleId="BodyTextIndent">
    <w:name w:val="Body Text Indent"/>
    <w:basedOn w:val="Normal"/>
    <w:link w:val="BodyTextIndentChar"/>
    <w:rsid w:val="00716E5C"/>
    <w:pPr>
      <w:spacing w:after="120"/>
      <w:ind w:left="360"/>
    </w:pPr>
  </w:style>
  <w:style w:type="character" w:customStyle="1" w:styleId="BodyTextIndentChar">
    <w:name w:val="Body Text Indent Char"/>
    <w:basedOn w:val="DefaultParagraphFont"/>
    <w:link w:val="BodyTextIndent"/>
    <w:rsid w:val="00716E5C"/>
    <w:rPr>
      <w:rFonts w:ascii="Times New Roman" w:eastAsia="Times New Roman" w:hAnsi="Times New Roman" w:cs="Times New Roman"/>
      <w:sz w:val="24"/>
      <w:szCs w:val="24"/>
      <w:lang w:val="en-US"/>
    </w:rPr>
  </w:style>
  <w:style w:type="paragraph" w:customStyle="1" w:styleId="Normal1">
    <w:name w:val="Normal1"/>
    <w:basedOn w:val="Normal"/>
    <w:rsid w:val="00716E5C"/>
    <w:pPr>
      <w:suppressAutoHyphens/>
    </w:pPr>
    <w:rPr>
      <w:rFonts w:ascii="Book Antiqua" w:hAnsi="Book Antiqua"/>
      <w:lang w:eastAsia="ar-SA"/>
    </w:rPr>
  </w:style>
  <w:style w:type="character" w:customStyle="1" w:styleId="Normal2">
    <w:name w:val="Normal2"/>
    <w:rsid w:val="00716E5C"/>
    <w:rPr>
      <w:sz w:val="24"/>
      <w:szCs w:val="24"/>
      <w:lang w:val="en-US"/>
    </w:rPr>
  </w:style>
  <w:style w:type="table" w:styleId="TableGrid">
    <w:name w:val="Table Grid"/>
    <w:basedOn w:val="TableNormal"/>
    <w:uiPriority w:val="59"/>
    <w:rsid w:val="00716E5C"/>
    <w:pPr>
      <w:spacing w:after="0" w:line="240" w:lineRule="auto"/>
    </w:pPr>
    <w:rPr>
      <w:rFonts w:ascii="Times New Roman" w:eastAsia="Times New Roman" w:hAnsi="Times New Roman"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716E5C"/>
    <w:rPr>
      <w:color w:val="0000FF"/>
      <w:u w:val="single"/>
    </w:rPr>
  </w:style>
  <w:style w:type="paragraph" w:styleId="Header">
    <w:name w:val="header"/>
    <w:basedOn w:val="Normal"/>
    <w:link w:val="HeaderChar"/>
    <w:uiPriority w:val="99"/>
    <w:semiHidden/>
    <w:unhideWhenUsed/>
    <w:rsid w:val="00716E5C"/>
    <w:pPr>
      <w:tabs>
        <w:tab w:val="center" w:pos="4680"/>
        <w:tab w:val="right" w:pos="9360"/>
      </w:tabs>
    </w:pPr>
  </w:style>
  <w:style w:type="character" w:customStyle="1" w:styleId="HeaderChar">
    <w:name w:val="Header Char"/>
    <w:basedOn w:val="DefaultParagraphFont"/>
    <w:link w:val="Header"/>
    <w:uiPriority w:val="99"/>
    <w:semiHidden/>
    <w:rsid w:val="00716E5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16E5C"/>
    <w:pPr>
      <w:tabs>
        <w:tab w:val="center" w:pos="4680"/>
        <w:tab w:val="right" w:pos="9360"/>
      </w:tabs>
    </w:pPr>
  </w:style>
  <w:style w:type="character" w:customStyle="1" w:styleId="FooterChar">
    <w:name w:val="Footer Char"/>
    <w:basedOn w:val="DefaultParagraphFont"/>
    <w:link w:val="Footer"/>
    <w:uiPriority w:val="99"/>
    <w:rsid w:val="00716E5C"/>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716E5C"/>
    <w:pPr>
      <w:spacing w:before="100" w:beforeAutospacing="1" w:after="100" w:afterAutospacing="1"/>
    </w:pPr>
  </w:style>
  <w:style w:type="paragraph" w:styleId="ListParagraph">
    <w:name w:val="List Paragraph"/>
    <w:basedOn w:val="Normal"/>
    <w:uiPriority w:val="34"/>
    <w:qFormat/>
    <w:rsid w:val="00716E5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16E5C"/>
    <w:rPr>
      <w:rFonts w:ascii="Tahoma" w:hAnsi="Tahoma"/>
      <w:sz w:val="16"/>
      <w:szCs w:val="16"/>
    </w:rPr>
  </w:style>
  <w:style w:type="character" w:customStyle="1" w:styleId="BalloonTextChar">
    <w:name w:val="Balloon Text Char"/>
    <w:basedOn w:val="DefaultParagraphFont"/>
    <w:link w:val="BalloonText"/>
    <w:uiPriority w:val="99"/>
    <w:semiHidden/>
    <w:rsid w:val="00716E5C"/>
    <w:rPr>
      <w:rFonts w:ascii="Tahoma" w:eastAsia="Times New Roman" w:hAnsi="Tahoma" w:cs="Times New Roman"/>
      <w:sz w:val="16"/>
      <w:szCs w:val="16"/>
      <w:lang w:val="en-US"/>
    </w:rPr>
  </w:style>
  <w:style w:type="character" w:customStyle="1" w:styleId="apple-converted-space">
    <w:name w:val="apple-converted-space"/>
    <w:basedOn w:val="DefaultParagraphFont"/>
    <w:rsid w:val="00716E5C"/>
  </w:style>
  <w:style w:type="character" w:styleId="Strong">
    <w:name w:val="Strong"/>
    <w:uiPriority w:val="22"/>
    <w:qFormat/>
    <w:rsid w:val="00716E5C"/>
    <w:rPr>
      <w:b/>
      <w:bCs/>
    </w:rPr>
  </w:style>
  <w:style w:type="paragraph" w:styleId="NoSpacing">
    <w:name w:val="No Spacing"/>
    <w:uiPriority w:val="1"/>
    <w:qFormat/>
    <w:rsid w:val="00DB7A9D"/>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2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itdgp.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tdgp.ac.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itdgp.ac.i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5785</Words>
  <Characters>32976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Prof.P.K.Patra</cp:lastModifiedBy>
  <cp:revision>2</cp:revision>
  <dcterms:created xsi:type="dcterms:W3CDTF">2016-11-19T10:01:00Z</dcterms:created>
  <dcterms:modified xsi:type="dcterms:W3CDTF">2016-11-19T10:01:00Z</dcterms:modified>
</cp:coreProperties>
</file>